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C43" w:rsidRPr="00C61DC1" w:rsidRDefault="00C4027E">
      <w:pPr>
        <w:widowControl w:val="0"/>
        <w:spacing w:after="200"/>
        <w:jc w:val="both"/>
        <w:rPr>
          <w:rFonts w:ascii="Times New Roman" w:hAnsi="Times New Roman" w:cs="Times New Roman"/>
        </w:rPr>
      </w:pPr>
      <w:r w:rsidRPr="00C61DC1">
        <w:rPr>
          <w:rFonts w:ascii="Times New Roman" w:hAnsi="Times New Roman" w:cs="Times New Roman"/>
        </w:rPr>
        <w:t xml:space="preserve">25 лютого 2026  </w:t>
      </w:r>
    </w:p>
    <w:p w:rsidR="00483C43" w:rsidRPr="00C61DC1" w:rsidRDefault="00C4027E">
      <w:pPr>
        <w:widowControl w:val="0"/>
        <w:spacing w:after="200"/>
        <w:ind w:firstLine="720"/>
        <w:jc w:val="center"/>
        <w:rPr>
          <w:rFonts w:ascii="Times New Roman" w:hAnsi="Times New Roman" w:cs="Times New Roman"/>
          <w:b/>
          <w:bCs/>
        </w:rPr>
      </w:pPr>
      <w:bookmarkStart w:id="0" w:name="_heading=h.1fob9te" w:colFirst="0" w:colLast="0"/>
      <w:bookmarkEnd w:id="0"/>
      <w:r w:rsidRPr="00C61DC1">
        <w:rPr>
          <w:rFonts w:ascii="Times New Roman" w:hAnsi="Times New Roman" w:cs="Times New Roman"/>
          <w:b/>
          <w:bCs/>
        </w:rPr>
        <w:t xml:space="preserve">Технічне завдання для закупівлі послуг тренера для онлайн-тренінгу за темою </w:t>
      </w:r>
    </w:p>
    <w:p w:rsidR="00483C43" w:rsidRPr="00C61DC1" w:rsidRDefault="00C4027E">
      <w:pPr>
        <w:widowControl w:val="0"/>
        <w:spacing w:after="200"/>
        <w:ind w:firstLine="720"/>
        <w:jc w:val="center"/>
        <w:rPr>
          <w:rFonts w:ascii="Times New Roman" w:hAnsi="Times New Roman" w:cs="Times New Roman"/>
          <w:b/>
          <w:bCs/>
        </w:rPr>
      </w:pPr>
      <w:bookmarkStart w:id="1" w:name="_heading=h.mu4yuidoc4d2" w:colFirst="0" w:colLast="0"/>
      <w:bookmarkEnd w:id="1"/>
      <w:r w:rsidRPr="00C61DC1">
        <w:rPr>
          <w:rFonts w:ascii="Times New Roman" w:hAnsi="Times New Roman" w:cs="Times New Roman"/>
        </w:rPr>
        <w:t>РОЗРОБКА КОМУНІКАЦІЙНОЇ СТРАТЕГІЇ/ПЛАНУ ДЛЯ СУПРОВОДУ ДІЯЛЬНОСТІ НЕПРИБУТКОВОЇ ОРГАНІЗАЦІЇ</w:t>
      </w:r>
    </w:p>
    <w:p w:rsidR="00483C43" w:rsidRPr="00C61DC1" w:rsidRDefault="00C4027E">
      <w:pPr>
        <w:widowControl w:val="0"/>
        <w:spacing w:after="200"/>
        <w:ind w:firstLine="720"/>
        <w:jc w:val="both"/>
        <w:rPr>
          <w:rFonts w:ascii="Times New Roman" w:hAnsi="Times New Roman" w:cs="Times New Roman"/>
        </w:rPr>
      </w:pPr>
      <w:r w:rsidRPr="00C61DC1">
        <w:rPr>
          <w:rFonts w:ascii="Times New Roman" w:hAnsi="Times New Roman" w:cs="Times New Roman"/>
        </w:rPr>
        <w:t xml:space="preserve">Благодійна організація «БЛАГОДІЙНИЙ ФОНД «ПРАВО НА ЗАХИСТ» (Далі – Фонд) </w:t>
      </w:r>
      <w:r w:rsidRPr="00C61DC1">
        <w:rPr>
          <w:rFonts w:ascii="Times New Roman" w:hAnsi="Times New Roman" w:cs="Times New Roman"/>
          <w:b/>
          <w:bCs/>
        </w:rPr>
        <w:t xml:space="preserve">реалізовує </w:t>
      </w:r>
      <w:proofErr w:type="spellStart"/>
      <w:r w:rsidRPr="00C61DC1">
        <w:rPr>
          <w:rFonts w:ascii="Times New Roman" w:hAnsi="Times New Roman" w:cs="Times New Roman"/>
          <w:b/>
          <w:bCs/>
        </w:rPr>
        <w:t>проєкт</w:t>
      </w:r>
      <w:proofErr w:type="spellEnd"/>
      <w:r w:rsidRPr="00C61DC1">
        <w:rPr>
          <w:rFonts w:ascii="Times New Roman" w:hAnsi="Times New Roman" w:cs="Times New Roman"/>
          <w:b/>
          <w:bCs/>
        </w:rPr>
        <w:t xml:space="preserve"> «Посилення спроможності громад через локалізовані дії та </w:t>
      </w:r>
      <w:proofErr w:type="spellStart"/>
      <w:r w:rsidRPr="00C61DC1">
        <w:rPr>
          <w:rFonts w:ascii="Times New Roman" w:hAnsi="Times New Roman" w:cs="Times New Roman"/>
          <w:b/>
          <w:bCs/>
        </w:rPr>
        <w:t>багатосекторальну</w:t>
      </w:r>
      <w:proofErr w:type="spellEnd"/>
      <w:r w:rsidRPr="00C61DC1">
        <w:rPr>
          <w:rFonts w:ascii="Times New Roman" w:hAnsi="Times New Roman" w:cs="Times New Roman"/>
          <w:b/>
          <w:bCs/>
        </w:rPr>
        <w:t xml:space="preserve"> екстрену підтримку в південних і східних регіонах України» </w:t>
      </w:r>
      <w:r w:rsidRPr="00C61DC1">
        <w:rPr>
          <w:rFonts w:ascii="Times New Roman" w:hAnsi="Times New Roman" w:cs="Times New Roman"/>
        </w:rPr>
        <w:t xml:space="preserve">здійснюється в межах </w:t>
      </w:r>
      <w:proofErr w:type="spellStart"/>
      <w:r w:rsidRPr="00C61DC1">
        <w:rPr>
          <w:rFonts w:ascii="Times New Roman" w:hAnsi="Times New Roman" w:cs="Times New Roman"/>
        </w:rPr>
        <w:t>мультидоно</w:t>
      </w:r>
      <w:r w:rsidRPr="00C61DC1">
        <w:rPr>
          <w:rFonts w:ascii="Times New Roman" w:hAnsi="Times New Roman" w:cs="Times New Roman"/>
        </w:rPr>
        <w:t>рського</w:t>
      </w:r>
      <w:proofErr w:type="spellEnd"/>
      <w:r w:rsidRPr="00C61DC1">
        <w:rPr>
          <w:rFonts w:ascii="Times New Roman" w:hAnsi="Times New Roman" w:cs="Times New Roman"/>
        </w:rPr>
        <w:t xml:space="preserve"> </w:t>
      </w:r>
      <w:proofErr w:type="spellStart"/>
      <w:r w:rsidRPr="00C61DC1">
        <w:rPr>
          <w:rFonts w:ascii="Times New Roman" w:hAnsi="Times New Roman" w:cs="Times New Roman"/>
        </w:rPr>
        <w:t>проєкту</w:t>
      </w:r>
      <w:proofErr w:type="spellEnd"/>
      <w:r w:rsidRPr="00C61DC1">
        <w:rPr>
          <w:rFonts w:ascii="Times New Roman" w:hAnsi="Times New Roman" w:cs="Times New Roman"/>
          <w:b/>
          <w:bCs/>
        </w:rPr>
        <w:t xml:space="preserve"> «Посилення постраждалих від війни громад України через місцеві ініціативи (EMPOWER)», </w:t>
      </w:r>
      <w:r w:rsidRPr="00C61DC1">
        <w:rPr>
          <w:rFonts w:ascii="Times New Roman" w:hAnsi="Times New Roman" w:cs="Times New Roman"/>
        </w:rPr>
        <w:t>що фінансується Федеральним міністерством економічного співробітництва та розвитку Німеччини (BMZ) спільно з Генеральним Директоратом Європейської Комісії</w:t>
      </w:r>
      <w:r w:rsidRPr="00C61DC1">
        <w:rPr>
          <w:rFonts w:ascii="Times New Roman" w:hAnsi="Times New Roman" w:cs="Times New Roman"/>
        </w:rPr>
        <w:t xml:space="preserve"> з питань цивільного захисту та гуманітарної допомоги та реалізується Німецьким товариством міжнародного співробітництва (GIZ) </w:t>
      </w:r>
      <w:proofErr w:type="spellStart"/>
      <w:r w:rsidRPr="00C61DC1">
        <w:rPr>
          <w:rFonts w:ascii="Times New Roman" w:hAnsi="Times New Roman" w:cs="Times New Roman"/>
        </w:rPr>
        <w:t>ГмбХ</w:t>
      </w:r>
      <w:proofErr w:type="spellEnd"/>
      <w:r w:rsidRPr="00C61DC1">
        <w:rPr>
          <w:rFonts w:ascii="Times New Roman" w:hAnsi="Times New Roman" w:cs="Times New Roman"/>
        </w:rPr>
        <w:t>.</w:t>
      </w:r>
    </w:p>
    <w:p w:rsidR="00483C43" w:rsidRPr="00C61DC1" w:rsidRDefault="00C4027E">
      <w:pPr>
        <w:widowControl w:val="0"/>
        <w:spacing w:after="200"/>
        <w:ind w:firstLine="720"/>
        <w:jc w:val="both"/>
        <w:rPr>
          <w:rFonts w:ascii="Times New Roman" w:hAnsi="Times New Roman" w:cs="Times New Roman"/>
        </w:rPr>
      </w:pPr>
      <w:r w:rsidRPr="00C61DC1">
        <w:rPr>
          <w:rFonts w:ascii="Times New Roman" w:hAnsi="Times New Roman" w:cs="Times New Roman"/>
        </w:rPr>
        <w:t>Проект має на меті посилити організаційну спроможність ОГС, які працюють в сфері гуманітарного реагування, з вразливими кат</w:t>
      </w:r>
      <w:r w:rsidRPr="00C61DC1">
        <w:rPr>
          <w:rFonts w:ascii="Times New Roman" w:hAnsi="Times New Roman" w:cs="Times New Roman"/>
        </w:rPr>
        <w:t xml:space="preserve">егоріями населення, ВПО через реалізацію менторського супроводу та </w:t>
      </w:r>
      <w:proofErr w:type="spellStart"/>
      <w:r w:rsidRPr="00C61DC1">
        <w:rPr>
          <w:rFonts w:ascii="Times New Roman" w:hAnsi="Times New Roman" w:cs="Times New Roman"/>
        </w:rPr>
        <w:t>нетворкінг</w:t>
      </w:r>
      <w:proofErr w:type="spellEnd"/>
      <w:r w:rsidRPr="00C61DC1">
        <w:rPr>
          <w:rFonts w:ascii="Times New Roman" w:hAnsi="Times New Roman" w:cs="Times New Roman"/>
        </w:rPr>
        <w:t xml:space="preserve"> за для сталої та ефективної роботи.</w:t>
      </w:r>
    </w:p>
    <w:p w:rsidR="00483C43" w:rsidRPr="00C61DC1" w:rsidRDefault="00C4027E">
      <w:pPr>
        <w:widowControl w:val="0"/>
        <w:spacing w:after="200"/>
        <w:jc w:val="both"/>
        <w:rPr>
          <w:rFonts w:ascii="Times New Roman" w:hAnsi="Times New Roman" w:cs="Times New Roman"/>
        </w:rPr>
      </w:pPr>
      <w:r w:rsidRPr="00C61DC1">
        <w:rPr>
          <w:rFonts w:ascii="Times New Roman" w:hAnsi="Times New Roman" w:cs="Times New Roman"/>
          <w:b/>
          <w:bCs/>
        </w:rPr>
        <w:t xml:space="preserve">Послуга, яка закуповується: </w:t>
      </w:r>
      <w:r w:rsidRPr="00C61DC1">
        <w:rPr>
          <w:rFonts w:ascii="Times New Roman" w:hAnsi="Times New Roman" w:cs="Times New Roman"/>
        </w:rPr>
        <w:t>проведення тренінгу.</w:t>
      </w:r>
    </w:p>
    <w:p w:rsidR="00483C43" w:rsidRPr="00C61DC1" w:rsidRDefault="00C4027E">
      <w:pPr>
        <w:spacing w:after="200" w:line="240" w:lineRule="auto"/>
        <w:jc w:val="both"/>
        <w:rPr>
          <w:rFonts w:ascii="Times New Roman" w:hAnsi="Times New Roman" w:cs="Times New Roman"/>
        </w:rPr>
      </w:pPr>
      <w:r w:rsidRPr="00C61DC1">
        <w:rPr>
          <w:rFonts w:ascii="Times New Roman" w:hAnsi="Times New Roman" w:cs="Times New Roman"/>
          <w:b/>
          <w:bCs/>
        </w:rPr>
        <w:t>Формат надання послуг</w:t>
      </w:r>
      <w:r w:rsidRPr="00C61DC1">
        <w:rPr>
          <w:rFonts w:ascii="Times New Roman" w:hAnsi="Times New Roman" w:cs="Times New Roman"/>
        </w:rPr>
        <w:t xml:space="preserve">: онлайн. </w:t>
      </w:r>
    </w:p>
    <w:p w:rsidR="00483C43" w:rsidRPr="00C61DC1" w:rsidRDefault="00C4027E">
      <w:pPr>
        <w:spacing w:after="200" w:line="240" w:lineRule="auto"/>
        <w:jc w:val="both"/>
        <w:rPr>
          <w:rFonts w:ascii="Times New Roman" w:hAnsi="Times New Roman" w:cs="Times New Roman"/>
        </w:rPr>
      </w:pPr>
      <w:r w:rsidRPr="00C61DC1">
        <w:rPr>
          <w:rFonts w:ascii="Times New Roman" w:hAnsi="Times New Roman" w:cs="Times New Roman"/>
          <w:b/>
          <w:bCs/>
        </w:rPr>
        <w:t xml:space="preserve">Період надання послуг: </w:t>
      </w:r>
      <w:r w:rsidRPr="00C61DC1">
        <w:rPr>
          <w:rFonts w:ascii="Times New Roman" w:hAnsi="Times New Roman" w:cs="Times New Roman"/>
        </w:rPr>
        <w:t>квітень 2026 року  (Пропоновані дати 2</w:t>
      </w:r>
      <w:r w:rsidRPr="00C61DC1">
        <w:rPr>
          <w:rFonts w:ascii="Times New Roman" w:hAnsi="Times New Roman" w:cs="Times New Roman"/>
        </w:rPr>
        <w:t>3-24  квітня).</w:t>
      </w:r>
    </w:p>
    <w:p w:rsidR="00483C43" w:rsidRPr="00C61DC1" w:rsidRDefault="00C4027E">
      <w:pPr>
        <w:spacing w:after="200" w:line="240" w:lineRule="auto"/>
        <w:jc w:val="both"/>
        <w:rPr>
          <w:rFonts w:ascii="Times New Roman" w:hAnsi="Times New Roman" w:cs="Times New Roman"/>
          <w:b/>
          <w:bCs/>
        </w:rPr>
      </w:pPr>
      <w:r w:rsidRPr="00C61DC1">
        <w:rPr>
          <w:rFonts w:ascii="Times New Roman" w:hAnsi="Times New Roman" w:cs="Times New Roman"/>
          <w:b/>
          <w:bCs/>
        </w:rPr>
        <w:t>Географія учасників проекту:</w:t>
      </w:r>
      <w:r w:rsidRPr="00C61DC1">
        <w:rPr>
          <w:rFonts w:ascii="Times New Roman" w:hAnsi="Times New Roman" w:cs="Times New Roman"/>
        </w:rPr>
        <w:t xml:space="preserve"> Запорізька, Миколаївська, Одеська Херсонська, Львівська, Івано-Франківська, Київська, Полтавська, Сумська, Харківська та Дніпропетровська області.</w:t>
      </w:r>
    </w:p>
    <w:p w:rsidR="00483C43" w:rsidRPr="00C61DC1" w:rsidRDefault="00C4027E">
      <w:pPr>
        <w:spacing w:after="200" w:line="240" w:lineRule="auto"/>
        <w:jc w:val="both"/>
        <w:rPr>
          <w:rFonts w:ascii="Times New Roman" w:hAnsi="Times New Roman" w:cs="Times New Roman"/>
        </w:rPr>
      </w:pPr>
      <w:r w:rsidRPr="00C61DC1">
        <w:rPr>
          <w:rFonts w:ascii="Times New Roman" w:hAnsi="Times New Roman" w:cs="Times New Roman"/>
          <w:b/>
          <w:bCs/>
        </w:rPr>
        <w:t>Кількість надавачів послуг:</w:t>
      </w:r>
      <w:r w:rsidRPr="00C61DC1">
        <w:rPr>
          <w:rFonts w:ascii="Times New Roman" w:hAnsi="Times New Roman" w:cs="Times New Roman"/>
        </w:rPr>
        <w:t xml:space="preserve"> в рамках даного </w:t>
      </w:r>
      <w:proofErr w:type="spellStart"/>
      <w:r w:rsidRPr="00C61DC1">
        <w:rPr>
          <w:rFonts w:ascii="Times New Roman" w:hAnsi="Times New Roman" w:cs="Times New Roman"/>
        </w:rPr>
        <w:t>ЛОТу</w:t>
      </w:r>
      <w:proofErr w:type="spellEnd"/>
      <w:r w:rsidRPr="00C61DC1">
        <w:rPr>
          <w:rFonts w:ascii="Times New Roman" w:hAnsi="Times New Roman" w:cs="Times New Roman"/>
        </w:rPr>
        <w:t xml:space="preserve"> буде відібрано 1</w:t>
      </w:r>
      <w:r w:rsidRPr="00C61DC1">
        <w:rPr>
          <w:rFonts w:ascii="Times New Roman" w:hAnsi="Times New Roman" w:cs="Times New Roman"/>
        </w:rPr>
        <w:t xml:space="preserve"> переможця. </w:t>
      </w:r>
    </w:p>
    <w:p w:rsidR="00483C43" w:rsidRPr="00C61DC1" w:rsidRDefault="00C4027E">
      <w:pPr>
        <w:spacing w:after="200" w:line="240" w:lineRule="auto"/>
        <w:jc w:val="both"/>
        <w:rPr>
          <w:rFonts w:ascii="Times New Roman" w:hAnsi="Times New Roman" w:cs="Times New Roman"/>
        </w:rPr>
      </w:pPr>
      <w:r w:rsidRPr="00C61DC1">
        <w:rPr>
          <w:rFonts w:ascii="Times New Roman" w:hAnsi="Times New Roman" w:cs="Times New Roman"/>
          <w:b/>
          <w:bCs/>
        </w:rPr>
        <w:t>Кількість ОГС для роботи:</w:t>
      </w:r>
      <w:r w:rsidRPr="00C61DC1">
        <w:rPr>
          <w:rFonts w:ascii="Times New Roman" w:hAnsi="Times New Roman" w:cs="Times New Roman"/>
        </w:rPr>
        <w:t xml:space="preserve"> проект охоплює 25 ОГС  другої  хвилі.</w:t>
      </w:r>
    </w:p>
    <w:p w:rsidR="00483C43" w:rsidRPr="00C61DC1" w:rsidRDefault="00C4027E">
      <w:pPr>
        <w:spacing w:after="200" w:line="240" w:lineRule="auto"/>
        <w:jc w:val="both"/>
        <w:rPr>
          <w:rFonts w:ascii="Times New Roman" w:hAnsi="Times New Roman" w:cs="Times New Roman"/>
        </w:rPr>
      </w:pPr>
      <w:r w:rsidRPr="00C61DC1">
        <w:rPr>
          <w:rFonts w:ascii="Times New Roman" w:hAnsi="Times New Roman" w:cs="Times New Roman"/>
          <w:b/>
          <w:bCs/>
        </w:rPr>
        <w:t>Кількість учасників тренінгу:</w:t>
      </w:r>
      <w:r w:rsidRPr="00C61DC1">
        <w:rPr>
          <w:rFonts w:ascii="Times New Roman" w:hAnsi="Times New Roman" w:cs="Times New Roman"/>
        </w:rPr>
        <w:t xml:space="preserve"> до 50 осіб</w:t>
      </w:r>
    </w:p>
    <w:p w:rsidR="00483C43" w:rsidRPr="00C61DC1" w:rsidRDefault="00C4027E">
      <w:pPr>
        <w:widowControl w:val="0"/>
        <w:spacing w:after="60"/>
        <w:jc w:val="both"/>
        <w:rPr>
          <w:rFonts w:ascii="Times New Roman" w:hAnsi="Times New Roman" w:cs="Times New Roman"/>
        </w:rPr>
      </w:pPr>
      <w:r w:rsidRPr="00C61DC1">
        <w:rPr>
          <w:rFonts w:ascii="Times New Roman" w:hAnsi="Times New Roman" w:cs="Times New Roman"/>
          <w:b/>
          <w:bCs/>
        </w:rPr>
        <w:t>Тривалість  тренінгу :</w:t>
      </w:r>
      <w:r w:rsidRPr="00C61DC1">
        <w:rPr>
          <w:rFonts w:ascii="Times New Roman" w:hAnsi="Times New Roman" w:cs="Times New Roman"/>
        </w:rPr>
        <w:t xml:space="preserve"> 6 годин (2 дні по 3 год)</w:t>
      </w:r>
    </w:p>
    <w:p w:rsidR="00483C43" w:rsidRPr="00C61DC1" w:rsidRDefault="00C4027E">
      <w:pPr>
        <w:spacing w:after="200" w:line="276" w:lineRule="auto"/>
        <w:jc w:val="both"/>
        <w:rPr>
          <w:rFonts w:ascii="Times New Roman" w:hAnsi="Times New Roman" w:cs="Times New Roman"/>
        </w:rPr>
      </w:pPr>
      <w:r w:rsidRPr="00C61DC1">
        <w:rPr>
          <w:rFonts w:ascii="Times New Roman" w:hAnsi="Times New Roman" w:cs="Times New Roman"/>
        </w:rPr>
        <w:t>Обсяг часу на підготовку до тренінгу, супровідних матеріалів та звітування залучений надав</w:t>
      </w:r>
      <w:r w:rsidRPr="00C61DC1">
        <w:rPr>
          <w:rFonts w:ascii="Times New Roman" w:hAnsi="Times New Roman" w:cs="Times New Roman"/>
        </w:rPr>
        <w:t>ач послуг визначає самостійно. Вартість цих послуг має бути включена в сукупну ціну за надання послуг.</w:t>
      </w:r>
    </w:p>
    <w:p w:rsidR="00483C43" w:rsidRPr="00C61DC1" w:rsidRDefault="00C4027E">
      <w:pPr>
        <w:spacing w:after="200" w:line="276" w:lineRule="auto"/>
        <w:jc w:val="both"/>
        <w:rPr>
          <w:rFonts w:ascii="Times New Roman" w:hAnsi="Times New Roman" w:cs="Times New Roman"/>
        </w:rPr>
      </w:pPr>
      <w:r w:rsidRPr="00C61DC1">
        <w:rPr>
          <w:rFonts w:ascii="Times New Roman" w:hAnsi="Times New Roman" w:cs="Times New Roman"/>
        </w:rPr>
        <w:t>Детальний перелік завдань вказаний у п.1 Технічне завдання в рамках надання послуг.</w:t>
      </w:r>
    </w:p>
    <w:p w:rsidR="00483C43" w:rsidRPr="00C61DC1" w:rsidRDefault="00C4027E">
      <w:pPr>
        <w:widowControl w:val="0"/>
        <w:numPr>
          <w:ilvl w:val="0"/>
          <w:numId w:val="2"/>
        </w:numPr>
        <w:spacing w:after="200"/>
        <w:jc w:val="both"/>
        <w:rPr>
          <w:rFonts w:ascii="Times New Roman" w:hAnsi="Times New Roman" w:cs="Times New Roman"/>
          <w:b/>
          <w:bCs/>
        </w:rPr>
      </w:pPr>
      <w:r w:rsidRPr="00C61DC1">
        <w:rPr>
          <w:rFonts w:ascii="Times New Roman" w:hAnsi="Times New Roman" w:cs="Times New Roman"/>
          <w:b/>
          <w:bCs/>
        </w:rPr>
        <w:t>Технічне завдання в рамках надання послуг ЛОТ 6:</w:t>
      </w:r>
    </w:p>
    <w:tbl>
      <w:tblPr>
        <w:tblStyle w:val="aff"/>
        <w:tblW w:w="101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5"/>
        <w:gridCol w:w="2145"/>
        <w:gridCol w:w="2985"/>
        <w:gridCol w:w="2625"/>
        <w:gridCol w:w="1905"/>
      </w:tblGrid>
      <w:tr w:rsidR="00483C43" w:rsidRPr="00C61DC1">
        <w:trPr>
          <w:trHeight w:val="1042"/>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483C43" w:rsidRPr="00C61DC1" w:rsidRDefault="00C4027E">
            <w:pPr>
              <w:widowControl w:val="0"/>
              <w:spacing w:before="240" w:after="200" w:line="276" w:lineRule="auto"/>
              <w:jc w:val="center"/>
              <w:rPr>
                <w:rFonts w:ascii="Times New Roman" w:hAnsi="Times New Roman" w:cs="Times New Roman"/>
                <w:b/>
                <w:bCs/>
              </w:rPr>
            </w:pPr>
            <w:r w:rsidRPr="00C61DC1">
              <w:rPr>
                <w:rFonts w:ascii="Times New Roman" w:hAnsi="Times New Roman" w:cs="Times New Roman"/>
                <w:b/>
                <w:bCs/>
              </w:rPr>
              <w:t>№</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83C43" w:rsidRPr="00C61DC1" w:rsidRDefault="00C4027E">
            <w:pPr>
              <w:widowControl w:val="0"/>
              <w:spacing w:before="240" w:after="200" w:line="276" w:lineRule="auto"/>
              <w:jc w:val="center"/>
              <w:rPr>
                <w:rFonts w:ascii="Times New Roman" w:hAnsi="Times New Roman" w:cs="Times New Roman"/>
                <w:b/>
                <w:bCs/>
              </w:rPr>
            </w:pPr>
            <w:r w:rsidRPr="00C61DC1">
              <w:rPr>
                <w:rFonts w:ascii="Times New Roman" w:hAnsi="Times New Roman" w:cs="Times New Roman"/>
                <w:b/>
                <w:bCs/>
              </w:rPr>
              <w:t>Завдання</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83C43" w:rsidRPr="00C61DC1" w:rsidRDefault="00C4027E">
            <w:pPr>
              <w:widowControl w:val="0"/>
              <w:spacing w:before="240" w:after="200" w:line="276" w:lineRule="auto"/>
              <w:jc w:val="center"/>
              <w:rPr>
                <w:rFonts w:ascii="Times New Roman" w:hAnsi="Times New Roman" w:cs="Times New Roman"/>
                <w:b/>
                <w:bCs/>
              </w:rPr>
            </w:pPr>
            <w:r w:rsidRPr="00C61DC1">
              <w:rPr>
                <w:rFonts w:ascii="Times New Roman" w:hAnsi="Times New Roman" w:cs="Times New Roman"/>
                <w:b/>
                <w:bCs/>
              </w:rPr>
              <w:t>Технічні характеристики кінцевого продукту</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83C43" w:rsidRPr="00C61DC1" w:rsidRDefault="00C4027E">
            <w:pPr>
              <w:widowControl w:val="0"/>
              <w:spacing w:before="240" w:after="200" w:line="276" w:lineRule="auto"/>
              <w:jc w:val="center"/>
              <w:rPr>
                <w:rFonts w:ascii="Times New Roman" w:hAnsi="Times New Roman" w:cs="Times New Roman"/>
                <w:b/>
                <w:bCs/>
              </w:rPr>
            </w:pPr>
            <w:r w:rsidRPr="00C61DC1">
              <w:rPr>
                <w:rFonts w:ascii="Times New Roman" w:hAnsi="Times New Roman" w:cs="Times New Roman"/>
                <w:b/>
                <w:bCs/>
              </w:rPr>
              <w:t>Результат</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83C43" w:rsidRPr="00C61DC1" w:rsidRDefault="00C4027E">
            <w:pPr>
              <w:widowControl w:val="0"/>
              <w:spacing w:before="240" w:after="200" w:line="276" w:lineRule="auto"/>
              <w:jc w:val="center"/>
              <w:rPr>
                <w:rFonts w:ascii="Times New Roman" w:hAnsi="Times New Roman" w:cs="Times New Roman"/>
                <w:b/>
                <w:bCs/>
              </w:rPr>
            </w:pPr>
            <w:r w:rsidRPr="00C61DC1">
              <w:rPr>
                <w:rFonts w:ascii="Times New Roman" w:hAnsi="Times New Roman" w:cs="Times New Roman"/>
                <w:b/>
                <w:bCs/>
              </w:rPr>
              <w:t>Період надання послуг</w:t>
            </w:r>
          </w:p>
        </w:tc>
      </w:tr>
      <w:tr w:rsidR="00483C43" w:rsidRPr="00C61DC1" w:rsidTr="00C61DC1">
        <w:trPr>
          <w:trHeight w:val="1345"/>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1</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Розробити програму тренінгу</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Д</w:t>
            </w:r>
            <w:r w:rsidRPr="00C61DC1">
              <w:rPr>
                <w:rFonts w:ascii="Times New Roman" w:hAnsi="Times New Roman" w:cs="Times New Roman"/>
              </w:rPr>
              <w:t>окумент Word з програмою тренінгу</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Розроблено програму тренінгу із зазначенням питань, що будуть розглянуті та їх детального опису</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 xml:space="preserve">за 14 днів до дати </w:t>
            </w:r>
            <w:r w:rsidRPr="00C61DC1">
              <w:rPr>
                <w:rFonts w:ascii="Times New Roman" w:hAnsi="Times New Roman" w:cs="Times New Roman"/>
              </w:rPr>
              <w:t>проведення тренінгу</w:t>
            </w:r>
          </w:p>
        </w:tc>
      </w:tr>
      <w:tr w:rsidR="00483C43" w:rsidRPr="00C61DC1">
        <w:trPr>
          <w:trHeight w:val="166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2</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 xml:space="preserve">Розробити </w:t>
            </w:r>
            <w:proofErr w:type="spellStart"/>
            <w:r w:rsidRPr="00C61DC1">
              <w:rPr>
                <w:rFonts w:ascii="Times New Roman" w:hAnsi="Times New Roman" w:cs="Times New Roman"/>
              </w:rPr>
              <w:t>таймінг</w:t>
            </w:r>
            <w:proofErr w:type="spellEnd"/>
            <w:r w:rsidRPr="00C61DC1">
              <w:rPr>
                <w:rFonts w:ascii="Times New Roman" w:hAnsi="Times New Roman" w:cs="Times New Roman"/>
              </w:rPr>
              <w:t xml:space="preserve"> тренінгу</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Д</w:t>
            </w:r>
            <w:r w:rsidRPr="00C61DC1">
              <w:rPr>
                <w:rFonts w:ascii="Times New Roman" w:hAnsi="Times New Roman" w:cs="Times New Roman"/>
              </w:rPr>
              <w:t xml:space="preserve">окумент Word з </w:t>
            </w:r>
            <w:proofErr w:type="spellStart"/>
            <w:r w:rsidRPr="00C61DC1">
              <w:rPr>
                <w:rFonts w:ascii="Times New Roman" w:hAnsi="Times New Roman" w:cs="Times New Roman"/>
              </w:rPr>
              <w:t>таймінгом</w:t>
            </w:r>
            <w:proofErr w:type="spellEnd"/>
            <w:r w:rsidRPr="00C61DC1">
              <w:rPr>
                <w:rFonts w:ascii="Times New Roman" w:hAnsi="Times New Roman" w:cs="Times New Roman"/>
              </w:rPr>
              <w:t xml:space="preserve">  тренінгу відповідно до програми</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 xml:space="preserve">Розписаний </w:t>
            </w:r>
            <w:proofErr w:type="spellStart"/>
            <w:r w:rsidRPr="00C61DC1">
              <w:rPr>
                <w:rFonts w:ascii="Times New Roman" w:hAnsi="Times New Roman" w:cs="Times New Roman"/>
              </w:rPr>
              <w:t>таймінг</w:t>
            </w:r>
            <w:proofErr w:type="spellEnd"/>
            <w:r w:rsidRPr="00C61DC1">
              <w:rPr>
                <w:rFonts w:ascii="Times New Roman" w:hAnsi="Times New Roman" w:cs="Times New Roman"/>
              </w:rPr>
              <w:t xml:space="preserve"> тренінгу, де зазначено </w:t>
            </w:r>
            <w:proofErr w:type="spellStart"/>
            <w:r w:rsidRPr="00C61DC1">
              <w:rPr>
                <w:rFonts w:ascii="Times New Roman" w:hAnsi="Times New Roman" w:cs="Times New Roman"/>
              </w:rPr>
              <w:t>похвилинний</w:t>
            </w:r>
            <w:proofErr w:type="spellEnd"/>
            <w:r w:rsidRPr="00C61DC1">
              <w:rPr>
                <w:rFonts w:ascii="Times New Roman" w:hAnsi="Times New Roman" w:cs="Times New Roman"/>
              </w:rPr>
              <w:t xml:space="preserve"> поділ часу на кожний пункт програми</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за 14 днів до дати проведення тренінгу</w:t>
            </w:r>
          </w:p>
        </w:tc>
      </w:tr>
      <w:tr w:rsidR="00483C43" w:rsidRPr="00C61DC1" w:rsidTr="00C61DC1">
        <w:trPr>
          <w:trHeight w:val="2256"/>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lastRenderedPageBreak/>
              <w:t>3</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Розробити запитання для анкети оцінки рівня засвоєння знань (до -/після тренінгова оцінка)</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Д</w:t>
            </w:r>
            <w:r w:rsidRPr="00C61DC1">
              <w:rPr>
                <w:rFonts w:ascii="Times New Roman" w:hAnsi="Times New Roman" w:cs="Times New Roman"/>
              </w:rPr>
              <w:t>окумент Word з переліком питань/ закритих запитань/  із варіантами відповідей</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 xml:space="preserve">Створено та надано команді </w:t>
            </w:r>
            <w:proofErr w:type="spellStart"/>
            <w:r w:rsidRPr="00C61DC1">
              <w:rPr>
                <w:rFonts w:ascii="Times New Roman" w:hAnsi="Times New Roman" w:cs="Times New Roman"/>
              </w:rPr>
              <w:t>проєкту</w:t>
            </w:r>
            <w:proofErr w:type="spellEnd"/>
            <w:r w:rsidRPr="00C61DC1">
              <w:rPr>
                <w:rFonts w:ascii="Times New Roman" w:hAnsi="Times New Roman" w:cs="Times New Roman"/>
              </w:rPr>
              <w:t xml:space="preserve"> перелік питань для до- та після- тренінгового анкет</w:t>
            </w:r>
            <w:r w:rsidRPr="00C61DC1">
              <w:rPr>
                <w:rFonts w:ascii="Times New Roman" w:hAnsi="Times New Roman" w:cs="Times New Roman"/>
              </w:rPr>
              <w:t>ування для виявлення рівня засвоєння поданого матеріалу учасниками тренінгу</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за 14 днів до дати проведення тренінгу</w:t>
            </w:r>
          </w:p>
        </w:tc>
      </w:tr>
      <w:tr w:rsidR="00483C43" w:rsidRPr="00C61DC1" w:rsidTr="00C61DC1">
        <w:trPr>
          <w:trHeight w:val="1573"/>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4</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Розробити роздаткові матеріали (короткий конспект) за темою тренінгу</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 xml:space="preserve">Електронний документ в форматі Word або в форматі </w:t>
            </w:r>
            <w:proofErr w:type="spellStart"/>
            <w:r w:rsidRPr="00C61DC1">
              <w:rPr>
                <w:rFonts w:ascii="Times New Roman" w:hAnsi="Times New Roman" w:cs="Times New Roman"/>
              </w:rPr>
              <w:t>pdf</w:t>
            </w:r>
            <w:proofErr w:type="spellEnd"/>
            <w:r w:rsidRPr="00C61DC1">
              <w:rPr>
                <w:rFonts w:ascii="Times New Roman" w:hAnsi="Times New Roman" w:cs="Times New Roman"/>
              </w:rPr>
              <w:t xml:space="preserve"> якщо файл </w:t>
            </w:r>
            <w:proofErr w:type="spellStart"/>
            <w:r w:rsidRPr="00C61DC1">
              <w:rPr>
                <w:rFonts w:ascii="Times New Roman" w:hAnsi="Times New Roman" w:cs="Times New Roman"/>
              </w:rPr>
              <w:t>змакетований</w:t>
            </w:r>
            <w:proofErr w:type="spellEnd"/>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Створено роздаткові матеріали за темою тренінгу для учасників. Електронний варіант роздаткових матеріалів надано команді проекту</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за 14 днів до дати проведення тренінгу</w:t>
            </w:r>
          </w:p>
        </w:tc>
      </w:tr>
      <w:tr w:rsidR="00483C43" w:rsidRPr="00C61DC1" w:rsidTr="00C61DC1">
        <w:trPr>
          <w:trHeight w:val="300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5</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Підготувати презентацію для проведення он-лайн тренінгу на шаблоні проекту</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 xml:space="preserve">Презентація у форматі </w:t>
            </w:r>
            <w:proofErr w:type="spellStart"/>
            <w:r w:rsidRPr="00C61DC1">
              <w:rPr>
                <w:rFonts w:ascii="Times New Roman" w:hAnsi="Times New Roman" w:cs="Times New Roman"/>
              </w:rPr>
              <w:t>Power</w:t>
            </w:r>
            <w:proofErr w:type="spellEnd"/>
            <w:r w:rsidRPr="00C61DC1">
              <w:rPr>
                <w:rFonts w:ascii="Times New Roman" w:hAnsi="Times New Roman" w:cs="Times New Roman"/>
              </w:rPr>
              <w:t xml:space="preserve"> </w:t>
            </w:r>
            <w:proofErr w:type="spellStart"/>
            <w:r w:rsidRPr="00C61DC1">
              <w:rPr>
                <w:rFonts w:ascii="Times New Roman" w:hAnsi="Times New Roman" w:cs="Times New Roman"/>
              </w:rPr>
              <w:t>Point</w:t>
            </w:r>
            <w:proofErr w:type="spellEnd"/>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Підготовлено презентацію, яка висвітлює всі питання програми тренінгу. Презентація зручна для перегляду, не перенасичена текстом, містить візуальне</w:t>
            </w:r>
            <w:r w:rsidRPr="00C61DC1">
              <w:rPr>
                <w:rFonts w:ascii="Times New Roman" w:hAnsi="Times New Roman" w:cs="Times New Roman"/>
              </w:rPr>
              <w:t xml:space="preserve"> оформлення. Презентацію надано команді </w:t>
            </w:r>
            <w:proofErr w:type="spellStart"/>
            <w:r w:rsidRPr="00C61DC1">
              <w:rPr>
                <w:rFonts w:ascii="Times New Roman" w:hAnsi="Times New Roman" w:cs="Times New Roman"/>
              </w:rPr>
              <w:t>проєкту</w:t>
            </w:r>
            <w:proofErr w:type="spellEnd"/>
            <w:r w:rsidRPr="00C61DC1">
              <w:rPr>
                <w:rFonts w:ascii="Times New Roman" w:hAnsi="Times New Roman" w:cs="Times New Roman"/>
              </w:rPr>
              <w:t xml:space="preserve"> для надсилання учасникам.</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за 14 днів до дати проведення тренінгу</w:t>
            </w:r>
          </w:p>
        </w:tc>
      </w:tr>
      <w:tr w:rsidR="00483C43" w:rsidRPr="00C61DC1" w:rsidTr="00C61DC1">
        <w:trPr>
          <w:trHeight w:val="188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6</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Розробити практичні завдання для учасників тренінгу для тренування навичок</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 xml:space="preserve">Файл з практичними завданнями, </w:t>
            </w:r>
            <w:proofErr w:type="spellStart"/>
            <w:r w:rsidRPr="00C61DC1">
              <w:rPr>
                <w:rFonts w:ascii="Times New Roman" w:hAnsi="Times New Roman" w:cs="Times New Roman"/>
              </w:rPr>
              <w:t>розв’язком</w:t>
            </w:r>
            <w:proofErr w:type="spellEnd"/>
            <w:r w:rsidRPr="00C61DC1">
              <w:rPr>
                <w:rFonts w:ascii="Times New Roman" w:hAnsi="Times New Roman" w:cs="Times New Roman"/>
              </w:rPr>
              <w:t xml:space="preserve"> тощо</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Розроблено та включено у програму тренінгу завдання для відпрацювання практичних навичок учасників під час проведення тренінгу</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за 14 днів до дати проведення тренінгу.</w:t>
            </w:r>
          </w:p>
        </w:tc>
      </w:tr>
      <w:tr w:rsidR="00483C43" w:rsidRPr="00C61DC1" w:rsidTr="00C61DC1">
        <w:trPr>
          <w:trHeight w:val="1884"/>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7</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Провести онлайн тренінг</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Проведено онлайн-тренінг тривалістю 2 дні по 3 години на платформі ZOOM. Під час тренінгу застосовано презентацію, практичні завдання, учасникам надані роздаткові матеріали</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З урахуванням всіх вимог та складових ТЗ проведено один дводенний онлайн-тренінг.</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к</w:t>
            </w:r>
            <w:r w:rsidRPr="00C61DC1">
              <w:rPr>
                <w:rFonts w:ascii="Times New Roman" w:hAnsi="Times New Roman" w:cs="Times New Roman"/>
              </w:rPr>
              <w:t>вітень 2026 року  (Пропоновані дати 23-24  квітня)</w:t>
            </w:r>
          </w:p>
        </w:tc>
      </w:tr>
      <w:tr w:rsidR="00483C43" w:rsidRPr="00C61DC1" w:rsidTr="00C61DC1">
        <w:trPr>
          <w:trHeight w:val="1587"/>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8</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Підготувати підсумковий звіт за результатами проведення тренінгу</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Наданий звіт про проведення тренінгу за шаблоном наданим Фондом.</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Надано підсумковий звіт, що містить короткий опис проведених сесій, участі ОГС, аналіз результатів навчання та загальні рекомендації</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83C43" w:rsidRPr="00C61DC1" w:rsidRDefault="00C4027E" w:rsidP="00C61DC1">
            <w:pPr>
              <w:pStyle w:val="aff1"/>
              <w:rPr>
                <w:rFonts w:ascii="Times New Roman" w:hAnsi="Times New Roman" w:cs="Times New Roman"/>
              </w:rPr>
            </w:pPr>
            <w:r w:rsidRPr="00C61DC1">
              <w:rPr>
                <w:rFonts w:ascii="Times New Roman" w:hAnsi="Times New Roman" w:cs="Times New Roman"/>
              </w:rPr>
              <w:t>не пізніше ніж через 5 робочих днів після завершення тренінгу</w:t>
            </w:r>
          </w:p>
        </w:tc>
      </w:tr>
    </w:tbl>
    <w:p w:rsidR="00483C43" w:rsidRPr="00C61DC1" w:rsidRDefault="00483C43">
      <w:pPr>
        <w:widowControl w:val="0"/>
        <w:spacing w:after="200"/>
        <w:ind w:left="720"/>
        <w:jc w:val="both"/>
        <w:rPr>
          <w:rFonts w:ascii="Times New Roman" w:hAnsi="Times New Roman" w:cs="Times New Roman"/>
          <w:b/>
          <w:bCs/>
        </w:rPr>
      </w:pPr>
    </w:p>
    <w:p w:rsidR="00483C43" w:rsidRPr="00C61DC1" w:rsidRDefault="00C4027E">
      <w:pPr>
        <w:widowControl w:val="0"/>
        <w:numPr>
          <w:ilvl w:val="0"/>
          <w:numId w:val="2"/>
        </w:numPr>
        <w:spacing w:after="200" w:line="240" w:lineRule="auto"/>
        <w:jc w:val="both"/>
        <w:rPr>
          <w:rFonts w:ascii="Times New Roman" w:hAnsi="Times New Roman" w:cs="Times New Roman"/>
          <w:b/>
          <w:bCs/>
        </w:rPr>
      </w:pPr>
      <w:r w:rsidRPr="00C61DC1">
        <w:rPr>
          <w:rFonts w:ascii="Times New Roman" w:hAnsi="Times New Roman" w:cs="Times New Roman"/>
          <w:b/>
          <w:bCs/>
        </w:rPr>
        <w:t xml:space="preserve">Звітність </w:t>
      </w:r>
    </w:p>
    <w:p w:rsidR="00483C43" w:rsidRPr="00C61DC1" w:rsidRDefault="00C4027E">
      <w:pPr>
        <w:spacing w:after="200" w:line="240" w:lineRule="auto"/>
        <w:ind w:firstLine="568"/>
        <w:jc w:val="both"/>
        <w:rPr>
          <w:rFonts w:ascii="Times New Roman" w:hAnsi="Times New Roman" w:cs="Times New Roman"/>
        </w:rPr>
      </w:pPr>
      <w:r w:rsidRPr="00C61DC1">
        <w:rPr>
          <w:rFonts w:ascii="Times New Roman" w:hAnsi="Times New Roman" w:cs="Times New Roman"/>
        </w:rPr>
        <w:t>Виконавець подає звітність щодо виконання Технічного завдання, згідно з технічними характеристиками та наданим замовником шаблоном.</w:t>
      </w:r>
    </w:p>
    <w:p w:rsidR="00483C43" w:rsidRPr="00C61DC1" w:rsidRDefault="00C4027E">
      <w:pPr>
        <w:spacing w:after="200" w:line="240" w:lineRule="auto"/>
        <w:ind w:firstLine="568"/>
        <w:jc w:val="both"/>
        <w:rPr>
          <w:rFonts w:ascii="Times New Roman" w:hAnsi="Times New Roman" w:cs="Times New Roman"/>
        </w:rPr>
      </w:pPr>
      <w:r w:rsidRPr="00C61DC1">
        <w:rPr>
          <w:rFonts w:ascii="Times New Roman" w:hAnsi="Times New Roman" w:cs="Times New Roman"/>
        </w:rPr>
        <w:t xml:space="preserve">Всі послуги та продукти мають бути надані українською мовою та надіслані на пошту </w:t>
      </w:r>
      <w:hyperlink r:id="rId8">
        <w:r w:rsidRPr="00C61DC1">
          <w:rPr>
            <w:rFonts w:ascii="Times New Roman" w:hAnsi="Times New Roman" w:cs="Times New Roman"/>
            <w:color w:val="1155CC"/>
            <w:u w:val="single"/>
          </w:rPr>
          <w:t>y.honchar@r2p.org.ua</w:t>
        </w:r>
      </w:hyperlink>
      <w:r w:rsidRPr="00C61DC1">
        <w:rPr>
          <w:rFonts w:ascii="Times New Roman" w:hAnsi="Times New Roman" w:cs="Times New Roman"/>
        </w:rPr>
        <w:t xml:space="preserve">  </w:t>
      </w:r>
    </w:p>
    <w:p w:rsidR="00483C43" w:rsidRPr="00C61DC1" w:rsidRDefault="00C4027E">
      <w:pPr>
        <w:spacing w:after="200" w:line="240" w:lineRule="auto"/>
        <w:ind w:firstLine="560"/>
        <w:jc w:val="both"/>
        <w:rPr>
          <w:rFonts w:ascii="Times New Roman" w:hAnsi="Times New Roman" w:cs="Times New Roman"/>
        </w:rPr>
      </w:pPr>
      <w:r w:rsidRPr="00C61DC1">
        <w:rPr>
          <w:rFonts w:ascii="Times New Roman" w:hAnsi="Times New Roman" w:cs="Times New Roman"/>
        </w:rPr>
        <w:t>Звіти та всі супровідні матеріали, виготовлені Виконавцем в рамках договору, мають бути передані Фонду без обтяження щодо авторських прав.</w:t>
      </w:r>
    </w:p>
    <w:p w:rsidR="00483C43" w:rsidRPr="00C61DC1" w:rsidRDefault="00C4027E">
      <w:pPr>
        <w:numPr>
          <w:ilvl w:val="0"/>
          <w:numId w:val="2"/>
        </w:numPr>
        <w:spacing w:after="200" w:line="240" w:lineRule="auto"/>
        <w:jc w:val="both"/>
        <w:rPr>
          <w:rFonts w:ascii="Times New Roman" w:hAnsi="Times New Roman" w:cs="Times New Roman"/>
          <w:b/>
          <w:bCs/>
        </w:rPr>
      </w:pPr>
      <w:r w:rsidRPr="00C61DC1">
        <w:rPr>
          <w:rFonts w:ascii="Times New Roman" w:hAnsi="Times New Roman" w:cs="Times New Roman"/>
          <w:b/>
          <w:bCs/>
        </w:rPr>
        <w:lastRenderedPageBreak/>
        <w:t>Умови співпраці</w:t>
      </w:r>
    </w:p>
    <w:p w:rsidR="00483C43" w:rsidRPr="00C61DC1" w:rsidRDefault="00C4027E">
      <w:pPr>
        <w:spacing w:after="200" w:line="240" w:lineRule="auto"/>
        <w:ind w:firstLine="700"/>
        <w:jc w:val="both"/>
        <w:rPr>
          <w:rFonts w:ascii="Times New Roman" w:hAnsi="Times New Roman" w:cs="Times New Roman"/>
        </w:rPr>
      </w:pPr>
      <w:r w:rsidRPr="00C61DC1">
        <w:rPr>
          <w:rFonts w:ascii="Times New Roman" w:hAnsi="Times New Roman" w:cs="Times New Roman"/>
        </w:rPr>
        <w:t xml:space="preserve">Учасником тендеру є фізична особа - підприємець (далі - ФОП), який подає </w:t>
      </w:r>
      <w:r w:rsidRPr="00C61DC1">
        <w:rPr>
          <w:rFonts w:ascii="Times New Roman" w:hAnsi="Times New Roman" w:cs="Times New Roman"/>
        </w:rPr>
        <w:t>свою пропозицію на участь у тендері. Виконавцем у контексті цього тендеру є особа, яка безпосередньо буде здійснювати надання послуг відповідно до умов тендерної документації та укладеного договору. До участі в тендері також допускаються агенції, які працю</w:t>
      </w:r>
      <w:r w:rsidRPr="00C61DC1">
        <w:rPr>
          <w:rFonts w:ascii="Times New Roman" w:hAnsi="Times New Roman" w:cs="Times New Roman"/>
        </w:rPr>
        <w:t>ють як ТОВ.</w:t>
      </w:r>
    </w:p>
    <w:p w:rsidR="00483C43" w:rsidRPr="00C61DC1" w:rsidRDefault="00C4027E">
      <w:pPr>
        <w:spacing w:after="200" w:line="240" w:lineRule="auto"/>
        <w:ind w:firstLine="560"/>
        <w:jc w:val="both"/>
        <w:rPr>
          <w:rFonts w:ascii="Times New Roman" w:hAnsi="Times New Roman" w:cs="Times New Roman"/>
        </w:rPr>
      </w:pPr>
      <w:r w:rsidRPr="00C61DC1">
        <w:rPr>
          <w:rFonts w:ascii="Times New Roman" w:hAnsi="Times New Roman" w:cs="Times New Roman"/>
        </w:rPr>
        <w:t>Оплата здійснюється по факту виконаних робіт за фактично надані послуги на основі підписаного Договору, оригіналів рахунків, акту прийому передачі наданих послуг та звіту, який має містити зразки розроблених матеріалів.</w:t>
      </w:r>
    </w:p>
    <w:p w:rsidR="00483C43" w:rsidRPr="00C61DC1" w:rsidRDefault="00C4027E">
      <w:pPr>
        <w:spacing w:after="200" w:line="240" w:lineRule="auto"/>
        <w:ind w:firstLine="560"/>
        <w:jc w:val="both"/>
        <w:rPr>
          <w:rFonts w:ascii="Times New Roman" w:hAnsi="Times New Roman" w:cs="Times New Roman"/>
        </w:rPr>
      </w:pPr>
      <w:r w:rsidRPr="00C61DC1">
        <w:rPr>
          <w:rFonts w:ascii="Times New Roman" w:hAnsi="Times New Roman" w:cs="Times New Roman"/>
        </w:rPr>
        <w:t>Всі розрахунки здійснюют</w:t>
      </w:r>
      <w:r w:rsidRPr="00C61DC1">
        <w:rPr>
          <w:rFonts w:ascii="Times New Roman" w:hAnsi="Times New Roman" w:cs="Times New Roman"/>
        </w:rPr>
        <w:t xml:space="preserve">ься виключно у національній валюті України (гривні) шляхом банківського переказу на поточний рахунок фізичної особи підприємця  - постачальника послуг протягом 7 робочих днів з дати подання акту </w:t>
      </w:r>
      <w:proofErr w:type="spellStart"/>
      <w:r w:rsidRPr="00C61DC1">
        <w:rPr>
          <w:rFonts w:ascii="Times New Roman" w:hAnsi="Times New Roman" w:cs="Times New Roman"/>
        </w:rPr>
        <w:t>виконих</w:t>
      </w:r>
      <w:proofErr w:type="spellEnd"/>
      <w:r w:rsidRPr="00C61DC1">
        <w:rPr>
          <w:rFonts w:ascii="Times New Roman" w:hAnsi="Times New Roman" w:cs="Times New Roman"/>
        </w:rPr>
        <w:t xml:space="preserve"> робіт, рахунку на оплату та звіту.</w:t>
      </w:r>
    </w:p>
    <w:p w:rsidR="00483C43" w:rsidRPr="00C61DC1" w:rsidRDefault="00C4027E">
      <w:pPr>
        <w:spacing w:after="200" w:line="240" w:lineRule="auto"/>
        <w:ind w:firstLine="560"/>
        <w:jc w:val="both"/>
        <w:rPr>
          <w:rFonts w:ascii="Times New Roman" w:hAnsi="Times New Roman" w:cs="Times New Roman"/>
        </w:rPr>
      </w:pPr>
      <w:r w:rsidRPr="00C61DC1">
        <w:rPr>
          <w:rFonts w:ascii="Times New Roman" w:hAnsi="Times New Roman" w:cs="Times New Roman"/>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rsidR="00483C43" w:rsidRPr="00C61DC1" w:rsidRDefault="00C4027E">
      <w:pPr>
        <w:spacing w:after="200" w:line="240" w:lineRule="auto"/>
        <w:ind w:firstLine="700"/>
        <w:jc w:val="both"/>
        <w:rPr>
          <w:rFonts w:ascii="Times New Roman" w:hAnsi="Times New Roman" w:cs="Times New Roman"/>
        </w:rPr>
      </w:pPr>
      <w:r w:rsidRPr="00C61DC1">
        <w:rPr>
          <w:rFonts w:ascii="Times New Roman" w:hAnsi="Times New Roman" w:cs="Times New Roman"/>
        </w:rPr>
        <w:t>Учасник у будь-який момент, але не пізніше як 2 (два) дні до кінцевого терміну подання тен</w:t>
      </w:r>
      <w:r w:rsidRPr="00C61DC1">
        <w:rPr>
          <w:rFonts w:ascii="Times New Roman" w:hAnsi="Times New Roman" w:cs="Times New Roman"/>
        </w:rPr>
        <w:t>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tender@r2p.org.ua.</w:t>
      </w:r>
    </w:p>
    <w:p w:rsidR="00483C43" w:rsidRPr="00C61DC1" w:rsidRDefault="00C4027E">
      <w:pPr>
        <w:spacing w:after="200" w:line="240" w:lineRule="auto"/>
        <w:ind w:firstLine="700"/>
        <w:jc w:val="both"/>
        <w:rPr>
          <w:rFonts w:ascii="Times New Roman" w:hAnsi="Times New Roman" w:cs="Times New Roman"/>
          <w:color w:val="333333"/>
        </w:rPr>
      </w:pPr>
      <w:r w:rsidRPr="00C61DC1">
        <w:rPr>
          <w:rFonts w:ascii="Times New Roman" w:hAnsi="Times New Roman" w:cs="Times New Roman"/>
          <w:color w:val="333333"/>
        </w:rPr>
        <w:t>УВАГА! Замовник залишає за собою право змінювати об’єми послуг! Об’єм послуг визнач</w:t>
      </w:r>
      <w:r w:rsidRPr="00C61DC1">
        <w:rPr>
          <w:rFonts w:ascii="Times New Roman" w:hAnsi="Times New Roman" w:cs="Times New Roman"/>
          <w:color w:val="333333"/>
        </w:rPr>
        <w:t xml:space="preserve">ається спільно з менеджером </w:t>
      </w:r>
      <w:proofErr w:type="spellStart"/>
      <w:r w:rsidRPr="00C61DC1">
        <w:rPr>
          <w:rFonts w:ascii="Times New Roman" w:hAnsi="Times New Roman" w:cs="Times New Roman"/>
          <w:color w:val="333333"/>
        </w:rPr>
        <w:t>проєкту</w:t>
      </w:r>
      <w:proofErr w:type="spellEnd"/>
      <w:r w:rsidRPr="00C61DC1">
        <w:rPr>
          <w:rFonts w:ascii="Times New Roman" w:hAnsi="Times New Roman" w:cs="Times New Roman"/>
          <w:color w:val="333333"/>
        </w:rPr>
        <w:t xml:space="preserve"> БФ «Право на захист». Попередній очікуваний об’єм послуг викладено в п. 1 даного оголошення про тендер.</w:t>
      </w:r>
    </w:p>
    <w:p w:rsidR="00483C43" w:rsidRPr="00C61DC1" w:rsidRDefault="00C4027E">
      <w:pPr>
        <w:spacing w:after="200" w:line="240" w:lineRule="auto"/>
        <w:ind w:firstLine="720"/>
        <w:jc w:val="both"/>
        <w:rPr>
          <w:rFonts w:ascii="Times New Roman" w:hAnsi="Times New Roman" w:cs="Times New Roman"/>
        </w:rPr>
      </w:pPr>
      <w:r w:rsidRPr="00C61DC1">
        <w:rPr>
          <w:rFonts w:ascii="Times New Roman" w:hAnsi="Times New Roman" w:cs="Times New Roman"/>
        </w:rPr>
        <w:t>Податки, збори або платежі Уряду України та/або Урядам будь-яких інших країн сплачуються Учасником відповідно до отр</w:t>
      </w:r>
      <w:r w:rsidRPr="00C61DC1">
        <w:rPr>
          <w:rFonts w:ascii="Times New Roman" w:hAnsi="Times New Roman" w:cs="Times New Roman"/>
        </w:rPr>
        <w:t>иманої суми.</w:t>
      </w:r>
    </w:p>
    <w:p w:rsidR="00483C43" w:rsidRPr="00C61DC1" w:rsidRDefault="00C4027E">
      <w:pPr>
        <w:spacing w:after="200" w:line="240" w:lineRule="auto"/>
        <w:ind w:firstLine="720"/>
        <w:jc w:val="both"/>
        <w:rPr>
          <w:rFonts w:ascii="Times New Roman" w:hAnsi="Times New Roman" w:cs="Times New Roman"/>
        </w:rPr>
      </w:pPr>
      <w:r w:rsidRPr="00C61DC1">
        <w:rPr>
          <w:rFonts w:ascii="Times New Roman" w:hAnsi="Times New Roman" w:cs="Times New Roman"/>
        </w:rPr>
        <w:t xml:space="preserve">Учасник не має бути в </w:t>
      </w:r>
      <w:proofErr w:type="spellStart"/>
      <w:r w:rsidRPr="00C61DC1">
        <w:rPr>
          <w:rFonts w:ascii="Times New Roman" w:hAnsi="Times New Roman" w:cs="Times New Roman"/>
        </w:rPr>
        <w:t>санкційних</w:t>
      </w:r>
      <w:proofErr w:type="spellEnd"/>
      <w:r w:rsidRPr="00C61DC1">
        <w:rPr>
          <w:rFonts w:ascii="Times New Roman" w:hAnsi="Times New Roman" w:cs="Times New Roman"/>
        </w:rPr>
        <w:t xml:space="preserve"> списках України, ЄС, США, Канади, Японії, Великобританії.</w:t>
      </w:r>
    </w:p>
    <w:p w:rsidR="00483C43" w:rsidRPr="00C61DC1" w:rsidRDefault="00C4027E">
      <w:pPr>
        <w:spacing w:after="200" w:line="240" w:lineRule="auto"/>
        <w:ind w:firstLine="720"/>
        <w:jc w:val="both"/>
        <w:rPr>
          <w:rFonts w:ascii="Times New Roman" w:hAnsi="Times New Roman" w:cs="Times New Roman"/>
        </w:rPr>
      </w:pPr>
      <w:r w:rsidRPr="00C61DC1">
        <w:rPr>
          <w:rFonts w:ascii="Times New Roman" w:hAnsi="Times New Roman" w:cs="Times New Roman"/>
        </w:rPr>
        <w:t>Учасник не має перебувати в процесі припинення діяльності ФОП.</w:t>
      </w:r>
    </w:p>
    <w:p w:rsidR="00483C43" w:rsidRPr="00C61DC1" w:rsidRDefault="00C4027E">
      <w:pPr>
        <w:numPr>
          <w:ilvl w:val="0"/>
          <w:numId w:val="2"/>
        </w:numPr>
        <w:spacing w:after="200" w:line="240" w:lineRule="auto"/>
        <w:jc w:val="both"/>
        <w:rPr>
          <w:rFonts w:ascii="Times New Roman" w:hAnsi="Times New Roman" w:cs="Times New Roman"/>
          <w:b/>
          <w:bCs/>
        </w:rPr>
      </w:pPr>
      <w:r w:rsidRPr="00C61DC1">
        <w:rPr>
          <w:rFonts w:ascii="Times New Roman" w:hAnsi="Times New Roman" w:cs="Times New Roman"/>
          <w:b/>
          <w:bCs/>
        </w:rPr>
        <w:t>Вимоги до подання пропозицій</w:t>
      </w:r>
    </w:p>
    <w:p w:rsidR="00483C43" w:rsidRPr="00C61DC1" w:rsidRDefault="00C4027E">
      <w:pPr>
        <w:spacing w:after="200" w:line="240" w:lineRule="auto"/>
        <w:jc w:val="both"/>
        <w:rPr>
          <w:rFonts w:ascii="Times New Roman" w:hAnsi="Times New Roman" w:cs="Times New Roman"/>
        </w:rPr>
      </w:pPr>
      <w:r w:rsidRPr="00C61DC1">
        <w:rPr>
          <w:rFonts w:ascii="Times New Roman" w:hAnsi="Times New Roman" w:cs="Times New Roman"/>
        </w:rPr>
        <w:t xml:space="preserve">Пропозиція повинна бути складена </w:t>
      </w:r>
      <w:r w:rsidRPr="00C61DC1">
        <w:rPr>
          <w:rFonts w:ascii="Times New Roman" w:hAnsi="Times New Roman" w:cs="Times New Roman"/>
          <w:b/>
          <w:bCs/>
          <w:u w:val="single"/>
        </w:rPr>
        <w:t>українською мовою</w:t>
      </w:r>
      <w:r w:rsidRPr="00C61DC1">
        <w:rPr>
          <w:rFonts w:ascii="Times New Roman" w:hAnsi="Times New Roman" w:cs="Times New Roman"/>
        </w:rPr>
        <w:t xml:space="preserve">. </w:t>
      </w:r>
    </w:p>
    <w:p w:rsidR="00483C43" w:rsidRPr="00C61DC1" w:rsidRDefault="00C4027E">
      <w:pPr>
        <w:spacing w:after="200" w:line="240" w:lineRule="auto"/>
        <w:jc w:val="both"/>
        <w:rPr>
          <w:rFonts w:ascii="Times New Roman" w:hAnsi="Times New Roman" w:cs="Times New Roman"/>
          <w:b/>
          <w:bCs/>
          <w:u w:val="single"/>
        </w:rPr>
      </w:pPr>
      <w:r w:rsidRPr="00C61DC1">
        <w:rPr>
          <w:rFonts w:ascii="Times New Roman" w:hAnsi="Times New Roman" w:cs="Times New Roman"/>
          <w:b/>
          <w:bCs/>
          <w:u w:val="single"/>
        </w:rPr>
        <w:t>Просимо надати наступний пакет документів, який буде містити:</w:t>
      </w:r>
    </w:p>
    <w:p w:rsidR="00483C43" w:rsidRPr="00C61DC1" w:rsidRDefault="00C4027E">
      <w:pPr>
        <w:numPr>
          <w:ilvl w:val="0"/>
          <w:numId w:val="1"/>
        </w:numPr>
        <w:spacing w:after="200" w:line="240" w:lineRule="auto"/>
        <w:jc w:val="both"/>
        <w:rPr>
          <w:rFonts w:ascii="Times New Roman" w:hAnsi="Times New Roman" w:cs="Times New Roman"/>
        </w:rPr>
      </w:pPr>
      <w:r w:rsidRPr="00C61DC1">
        <w:rPr>
          <w:rFonts w:ascii="Times New Roman" w:hAnsi="Times New Roman" w:cs="Times New Roman"/>
        </w:rPr>
        <w:t>Контактну інформацію учасника тендеру та виконавця послуг (якщо відмінні);</w:t>
      </w:r>
    </w:p>
    <w:p w:rsidR="00483C43" w:rsidRPr="00C61DC1" w:rsidRDefault="00C4027E">
      <w:pPr>
        <w:numPr>
          <w:ilvl w:val="0"/>
          <w:numId w:val="1"/>
        </w:numPr>
        <w:spacing w:after="200" w:line="240" w:lineRule="auto"/>
        <w:jc w:val="both"/>
        <w:rPr>
          <w:rFonts w:ascii="Times New Roman" w:hAnsi="Times New Roman" w:cs="Times New Roman"/>
        </w:rPr>
      </w:pPr>
      <w:r w:rsidRPr="00C61DC1">
        <w:rPr>
          <w:rFonts w:ascii="Times New Roman" w:hAnsi="Times New Roman" w:cs="Times New Roman"/>
        </w:rPr>
        <w:t>CV виконавця з детальним описом релевантного досвіду за останні 3 роки;</w:t>
      </w:r>
    </w:p>
    <w:p w:rsidR="00483C43" w:rsidRPr="00C61DC1" w:rsidRDefault="00C4027E">
      <w:pPr>
        <w:numPr>
          <w:ilvl w:val="0"/>
          <w:numId w:val="1"/>
        </w:numPr>
        <w:spacing w:after="200" w:line="240" w:lineRule="auto"/>
        <w:jc w:val="both"/>
        <w:rPr>
          <w:rFonts w:ascii="Times New Roman" w:hAnsi="Times New Roman" w:cs="Times New Roman"/>
        </w:rPr>
      </w:pPr>
      <w:r w:rsidRPr="00C61DC1">
        <w:rPr>
          <w:rFonts w:ascii="Times New Roman" w:hAnsi="Times New Roman" w:cs="Times New Roman"/>
        </w:rPr>
        <w:t xml:space="preserve">Зразки розроблених матеріалів (презентації для </w:t>
      </w:r>
      <w:r w:rsidRPr="00C61DC1">
        <w:rPr>
          <w:rFonts w:ascii="Times New Roman" w:hAnsi="Times New Roman" w:cs="Times New Roman"/>
        </w:rPr>
        <w:t xml:space="preserve">онлайн тренінгів, програми тренінгів, роздаткові та методичні матеріали тощо). Подавати в форматі </w:t>
      </w:r>
      <w:proofErr w:type="spellStart"/>
      <w:r w:rsidRPr="00C61DC1">
        <w:rPr>
          <w:rFonts w:ascii="Times New Roman" w:hAnsi="Times New Roman" w:cs="Times New Roman"/>
        </w:rPr>
        <w:t>pdf</w:t>
      </w:r>
      <w:proofErr w:type="spellEnd"/>
      <w:r w:rsidRPr="00C61DC1">
        <w:rPr>
          <w:rFonts w:ascii="Times New Roman" w:hAnsi="Times New Roman" w:cs="Times New Roman"/>
        </w:rPr>
        <w:t xml:space="preserve">, </w:t>
      </w:r>
      <w:proofErr w:type="spellStart"/>
      <w:r w:rsidRPr="00C61DC1">
        <w:rPr>
          <w:rFonts w:ascii="Times New Roman" w:hAnsi="Times New Roman" w:cs="Times New Roman"/>
        </w:rPr>
        <w:t>word</w:t>
      </w:r>
      <w:proofErr w:type="spellEnd"/>
      <w:r w:rsidRPr="00C61DC1">
        <w:rPr>
          <w:rFonts w:ascii="Times New Roman" w:hAnsi="Times New Roman" w:cs="Times New Roman"/>
        </w:rPr>
        <w:t xml:space="preserve">, </w:t>
      </w:r>
      <w:proofErr w:type="spellStart"/>
      <w:r w:rsidRPr="00C61DC1">
        <w:rPr>
          <w:rFonts w:ascii="Times New Roman" w:hAnsi="Times New Roman" w:cs="Times New Roman"/>
        </w:rPr>
        <w:t>excel</w:t>
      </w:r>
      <w:proofErr w:type="spellEnd"/>
      <w:r w:rsidRPr="00C61DC1">
        <w:rPr>
          <w:rFonts w:ascii="Times New Roman" w:hAnsi="Times New Roman" w:cs="Times New Roman"/>
        </w:rPr>
        <w:t xml:space="preserve">, </w:t>
      </w:r>
      <w:proofErr w:type="spellStart"/>
      <w:r w:rsidRPr="00C61DC1">
        <w:rPr>
          <w:rFonts w:ascii="Times New Roman" w:hAnsi="Times New Roman" w:cs="Times New Roman"/>
        </w:rPr>
        <w:t>Power</w:t>
      </w:r>
      <w:proofErr w:type="spellEnd"/>
      <w:r w:rsidRPr="00C61DC1">
        <w:rPr>
          <w:rFonts w:ascii="Times New Roman" w:hAnsi="Times New Roman" w:cs="Times New Roman"/>
        </w:rPr>
        <w:t xml:space="preserve"> </w:t>
      </w:r>
      <w:proofErr w:type="spellStart"/>
      <w:r w:rsidRPr="00C61DC1">
        <w:rPr>
          <w:rFonts w:ascii="Times New Roman" w:hAnsi="Times New Roman" w:cs="Times New Roman"/>
        </w:rPr>
        <w:t>Point</w:t>
      </w:r>
      <w:proofErr w:type="spellEnd"/>
      <w:r w:rsidRPr="00C61DC1">
        <w:rPr>
          <w:rFonts w:ascii="Times New Roman" w:hAnsi="Times New Roman" w:cs="Times New Roman"/>
        </w:rPr>
        <w:t xml:space="preserve"> чи інших форматах, які доступні для загального перегляду;</w:t>
      </w:r>
    </w:p>
    <w:p w:rsidR="00483C43" w:rsidRPr="00C61DC1" w:rsidRDefault="00C4027E">
      <w:pPr>
        <w:numPr>
          <w:ilvl w:val="0"/>
          <w:numId w:val="1"/>
        </w:numPr>
        <w:spacing w:after="200" w:line="240" w:lineRule="auto"/>
        <w:jc w:val="both"/>
        <w:rPr>
          <w:rFonts w:ascii="Times New Roman" w:hAnsi="Times New Roman" w:cs="Times New Roman"/>
        </w:rPr>
      </w:pPr>
      <w:r w:rsidRPr="00C61DC1">
        <w:rPr>
          <w:rFonts w:ascii="Times New Roman" w:hAnsi="Times New Roman" w:cs="Times New Roman"/>
        </w:rPr>
        <w:t>Додаток 1 Опис бачення реалізації технічного завдання (не менше 1,5 ст</w:t>
      </w:r>
      <w:r w:rsidRPr="00C61DC1">
        <w:rPr>
          <w:rFonts w:ascii="Times New Roman" w:hAnsi="Times New Roman" w:cs="Times New Roman"/>
        </w:rPr>
        <w:t xml:space="preserve">орінки тексту, шрифт </w:t>
      </w:r>
      <w:proofErr w:type="spellStart"/>
      <w:r w:rsidRPr="00C61DC1">
        <w:rPr>
          <w:rFonts w:ascii="Times New Roman" w:hAnsi="Times New Roman" w:cs="Times New Roman"/>
        </w:rPr>
        <w:t>Times</w:t>
      </w:r>
      <w:proofErr w:type="spellEnd"/>
      <w:r w:rsidRPr="00C61DC1">
        <w:rPr>
          <w:rFonts w:ascii="Times New Roman" w:hAnsi="Times New Roman" w:cs="Times New Roman"/>
        </w:rPr>
        <w:t xml:space="preserve"> </w:t>
      </w:r>
      <w:proofErr w:type="spellStart"/>
      <w:r w:rsidRPr="00C61DC1">
        <w:rPr>
          <w:rFonts w:ascii="Times New Roman" w:hAnsi="Times New Roman" w:cs="Times New Roman"/>
        </w:rPr>
        <w:t>New</w:t>
      </w:r>
      <w:proofErr w:type="spellEnd"/>
      <w:r w:rsidRPr="00C61DC1">
        <w:rPr>
          <w:rFonts w:ascii="Times New Roman" w:hAnsi="Times New Roman" w:cs="Times New Roman"/>
        </w:rPr>
        <w:t xml:space="preserve"> </w:t>
      </w:r>
      <w:proofErr w:type="spellStart"/>
      <w:r w:rsidRPr="00C61DC1">
        <w:rPr>
          <w:rFonts w:ascii="Times New Roman" w:hAnsi="Times New Roman" w:cs="Times New Roman"/>
        </w:rPr>
        <w:t>Roman</w:t>
      </w:r>
      <w:proofErr w:type="spellEnd"/>
      <w:r w:rsidRPr="00C61DC1">
        <w:rPr>
          <w:rFonts w:ascii="Times New Roman" w:hAnsi="Times New Roman" w:cs="Times New Roman"/>
        </w:rPr>
        <w:t xml:space="preserve">, 11) в форматі </w:t>
      </w:r>
      <w:proofErr w:type="spellStart"/>
      <w:r w:rsidRPr="00C61DC1">
        <w:rPr>
          <w:rFonts w:ascii="Times New Roman" w:hAnsi="Times New Roman" w:cs="Times New Roman"/>
        </w:rPr>
        <w:t>pdf</w:t>
      </w:r>
      <w:proofErr w:type="spellEnd"/>
      <w:r w:rsidRPr="00C61DC1">
        <w:rPr>
          <w:rFonts w:ascii="Times New Roman" w:hAnsi="Times New Roman" w:cs="Times New Roman"/>
        </w:rPr>
        <w:t xml:space="preserve"> з підписом та печаткою, якщо є;</w:t>
      </w:r>
    </w:p>
    <w:p w:rsidR="00483C43" w:rsidRPr="00C61DC1" w:rsidRDefault="00C4027E">
      <w:pPr>
        <w:numPr>
          <w:ilvl w:val="0"/>
          <w:numId w:val="1"/>
        </w:numPr>
        <w:spacing w:after="200" w:line="240" w:lineRule="auto"/>
        <w:jc w:val="both"/>
        <w:rPr>
          <w:rFonts w:ascii="Times New Roman" w:hAnsi="Times New Roman" w:cs="Times New Roman"/>
        </w:rPr>
      </w:pPr>
      <w:r w:rsidRPr="00C61DC1">
        <w:rPr>
          <w:rFonts w:ascii="Times New Roman" w:hAnsi="Times New Roman" w:cs="Times New Roman"/>
        </w:rPr>
        <w:t>Додаток В. (Цінова пропозиція.) Цінова пропозиція повинна бути подана за встановленою формою з використанням української гривні в якості валюти. Цінова пропозиція має б</w:t>
      </w:r>
      <w:r w:rsidRPr="00C61DC1">
        <w:rPr>
          <w:rFonts w:ascii="Times New Roman" w:hAnsi="Times New Roman" w:cs="Times New Roman"/>
        </w:rPr>
        <w:t>ути підписана та завірена печаткою, якщо є. Учасник самостійно визначає ціну на послуги, які він пропонує надати за Договором про закупівлю. Додаткові послуги та витрати, які не були погоджені та передбачені Договором, не оплачуються;</w:t>
      </w:r>
    </w:p>
    <w:p w:rsidR="00483C43" w:rsidRPr="00C61DC1" w:rsidRDefault="00C4027E">
      <w:pPr>
        <w:numPr>
          <w:ilvl w:val="0"/>
          <w:numId w:val="1"/>
        </w:numPr>
        <w:spacing w:after="200" w:line="240" w:lineRule="auto"/>
        <w:jc w:val="both"/>
        <w:rPr>
          <w:rFonts w:ascii="Times New Roman" w:hAnsi="Times New Roman" w:cs="Times New Roman"/>
        </w:rPr>
      </w:pPr>
      <w:r w:rsidRPr="00C61DC1">
        <w:rPr>
          <w:rFonts w:ascii="Times New Roman" w:hAnsi="Times New Roman" w:cs="Times New Roman"/>
        </w:rPr>
        <w:t>Рекомендаційні листи,</w:t>
      </w:r>
      <w:r w:rsidRPr="00C61DC1">
        <w:rPr>
          <w:rFonts w:ascii="Times New Roman" w:hAnsi="Times New Roman" w:cs="Times New Roman"/>
        </w:rPr>
        <w:t xml:space="preserve"> листи подяки від ОГС, бізнесу чи органів влади, які стосуються завдань даного </w:t>
      </w:r>
      <w:proofErr w:type="spellStart"/>
      <w:r w:rsidRPr="00C61DC1">
        <w:rPr>
          <w:rFonts w:ascii="Times New Roman" w:hAnsi="Times New Roman" w:cs="Times New Roman"/>
        </w:rPr>
        <w:t>проєкту</w:t>
      </w:r>
      <w:proofErr w:type="spellEnd"/>
      <w:r w:rsidRPr="00C61DC1">
        <w:rPr>
          <w:rFonts w:ascii="Times New Roman" w:hAnsi="Times New Roman" w:cs="Times New Roman"/>
        </w:rPr>
        <w:t>.</w:t>
      </w:r>
    </w:p>
    <w:p w:rsidR="00483C43" w:rsidRDefault="00C4027E">
      <w:pPr>
        <w:numPr>
          <w:ilvl w:val="0"/>
          <w:numId w:val="1"/>
        </w:numPr>
        <w:spacing w:after="200" w:line="240" w:lineRule="auto"/>
        <w:jc w:val="both"/>
        <w:rPr>
          <w:rFonts w:ascii="Times New Roman" w:hAnsi="Times New Roman" w:cs="Times New Roman"/>
        </w:rPr>
      </w:pPr>
      <w:proofErr w:type="spellStart"/>
      <w:r w:rsidRPr="00C61DC1">
        <w:rPr>
          <w:rFonts w:ascii="Times New Roman" w:hAnsi="Times New Roman" w:cs="Times New Roman"/>
        </w:rPr>
        <w:t>Скан</w:t>
      </w:r>
      <w:proofErr w:type="spellEnd"/>
      <w:r w:rsidRPr="00C61DC1">
        <w:rPr>
          <w:rFonts w:ascii="Times New Roman" w:hAnsi="Times New Roman" w:cs="Times New Roman"/>
        </w:rPr>
        <w:t>-копії реєстраційних документів (документи, видані уповноваженими органами влади, що підтверджують реєстрацію учасника тендеру в Україні фізичною особою-підприємцем</w:t>
      </w:r>
      <w:r w:rsidRPr="00C61DC1">
        <w:rPr>
          <w:rFonts w:ascii="Times New Roman" w:hAnsi="Times New Roman" w:cs="Times New Roman"/>
        </w:rPr>
        <w:t xml:space="preserve"> (ФОП 3 група)).</w:t>
      </w:r>
    </w:p>
    <w:p w:rsidR="00C61DC1" w:rsidRPr="00C61DC1" w:rsidRDefault="00C61DC1" w:rsidP="00C61DC1">
      <w:pPr>
        <w:spacing w:after="200" w:line="240" w:lineRule="auto"/>
        <w:ind w:left="720"/>
        <w:jc w:val="both"/>
        <w:rPr>
          <w:rFonts w:ascii="Times New Roman" w:hAnsi="Times New Roman" w:cs="Times New Roman"/>
        </w:rPr>
      </w:pPr>
      <w:bookmarkStart w:id="2" w:name="_GoBack"/>
      <w:bookmarkEnd w:id="2"/>
    </w:p>
    <w:p w:rsidR="00483C43" w:rsidRPr="00C61DC1" w:rsidRDefault="00C4027E">
      <w:pPr>
        <w:spacing w:after="200" w:line="240" w:lineRule="auto"/>
        <w:jc w:val="both"/>
        <w:rPr>
          <w:rFonts w:ascii="Times New Roman" w:hAnsi="Times New Roman" w:cs="Times New Roman"/>
          <w:b/>
          <w:bCs/>
          <w:color w:val="000000"/>
        </w:rPr>
      </w:pPr>
      <w:r w:rsidRPr="00C61DC1">
        <w:rPr>
          <w:rFonts w:ascii="Times New Roman" w:hAnsi="Times New Roman" w:cs="Times New Roman"/>
          <w:b/>
          <w:bCs/>
        </w:rPr>
        <w:lastRenderedPageBreak/>
        <w:t xml:space="preserve">       5. </w:t>
      </w:r>
      <w:r w:rsidRPr="00C61DC1">
        <w:rPr>
          <w:rFonts w:ascii="Times New Roman" w:hAnsi="Times New Roman" w:cs="Times New Roman"/>
          <w:b/>
          <w:bCs/>
          <w:color w:val="000000"/>
        </w:rPr>
        <w:t>Підведення підсумків конкурсу</w:t>
      </w:r>
    </w:p>
    <w:p w:rsidR="00483C43" w:rsidRPr="00C61DC1" w:rsidRDefault="00C4027E">
      <w:pPr>
        <w:pBdr>
          <w:top w:val="nil"/>
          <w:left w:val="nil"/>
          <w:bottom w:val="nil"/>
          <w:right w:val="nil"/>
          <w:between w:val="nil"/>
        </w:pBdr>
        <w:spacing w:after="200" w:line="240" w:lineRule="auto"/>
        <w:ind w:left="112" w:firstLine="568"/>
        <w:jc w:val="both"/>
        <w:rPr>
          <w:rFonts w:ascii="Times New Roman" w:hAnsi="Times New Roman" w:cs="Times New Roman"/>
          <w:b/>
          <w:bCs/>
        </w:rPr>
      </w:pPr>
      <w:r w:rsidRPr="00C61DC1">
        <w:rPr>
          <w:rFonts w:ascii="Times New Roman" w:hAnsi="Times New Roman" w:cs="Times New Roman"/>
          <w:color w:val="000000"/>
        </w:rPr>
        <w:t>Оцінювання тендерних пропозицій буде складатися на 70% з оцінки технічних пропозицій та на 30% з оцінки цінових пропозицій.</w:t>
      </w:r>
    </w:p>
    <w:tbl>
      <w:tblPr>
        <w:tblStyle w:val="aff0"/>
        <w:tblW w:w="103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3119"/>
        <w:gridCol w:w="5386"/>
        <w:gridCol w:w="1276"/>
      </w:tblGrid>
      <w:tr w:rsidR="00483C43" w:rsidRPr="00C61DC1" w:rsidTr="00C61DC1">
        <w:trPr>
          <w:trHeight w:val="20"/>
          <w:jc w:val="center"/>
        </w:trPr>
        <w:tc>
          <w:tcPr>
            <w:tcW w:w="10343" w:type="dxa"/>
            <w:gridSpan w:val="4"/>
            <w:shd w:val="clear" w:color="auto" w:fill="DBE5F1"/>
            <w:tcMar>
              <w:top w:w="0" w:type="dxa"/>
              <w:left w:w="45" w:type="dxa"/>
              <w:bottom w:w="0" w:type="dxa"/>
              <w:right w:w="45" w:type="dxa"/>
            </w:tcMar>
            <w:vAlign w:val="center"/>
          </w:tcPr>
          <w:p w:rsidR="00483C43" w:rsidRPr="00C61DC1" w:rsidRDefault="00C4027E">
            <w:pPr>
              <w:spacing w:after="200"/>
              <w:jc w:val="both"/>
              <w:rPr>
                <w:rFonts w:ascii="Times New Roman" w:hAnsi="Times New Roman" w:cs="Times New Roman"/>
                <w:b/>
                <w:bCs/>
                <w:lang w:val="uk-UA"/>
              </w:rPr>
            </w:pPr>
            <w:r w:rsidRPr="00C61DC1">
              <w:rPr>
                <w:rFonts w:ascii="Times New Roman" w:hAnsi="Times New Roman" w:cs="Times New Roman"/>
                <w:b/>
                <w:bCs/>
              </w:rPr>
              <w:t xml:space="preserve">ШКАЛА ОЦІНКИ </w:t>
            </w:r>
            <w:r w:rsidR="00C61DC1">
              <w:rPr>
                <w:rFonts w:ascii="Times New Roman" w:hAnsi="Times New Roman" w:cs="Times New Roman"/>
                <w:b/>
                <w:bCs/>
                <w:lang w:val="uk-UA"/>
              </w:rPr>
              <w:t>КРИТЕРІЇВ</w:t>
            </w:r>
          </w:p>
        </w:tc>
      </w:tr>
      <w:tr w:rsidR="00483C43" w:rsidRPr="00C61DC1" w:rsidTr="00C61DC1">
        <w:trPr>
          <w:trHeight w:val="506"/>
          <w:jc w:val="center"/>
        </w:trPr>
        <w:tc>
          <w:tcPr>
            <w:tcW w:w="562"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483C43" w:rsidRPr="00C61DC1" w:rsidRDefault="00483C43">
            <w:pPr>
              <w:spacing w:before="240" w:after="200"/>
              <w:jc w:val="both"/>
              <w:rPr>
                <w:rFonts w:ascii="Times New Roman" w:hAnsi="Times New Roman" w:cs="Times New Roman"/>
                <w:sz w:val="18"/>
                <w:szCs w:val="18"/>
              </w:rPr>
            </w:pPr>
          </w:p>
        </w:tc>
        <w:tc>
          <w:tcPr>
            <w:tcW w:w="3119"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483C43" w:rsidRPr="00C61DC1" w:rsidRDefault="00C4027E">
            <w:pPr>
              <w:spacing w:before="240" w:after="200"/>
              <w:jc w:val="both"/>
              <w:rPr>
                <w:rFonts w:ascii="Times New Roman" w:hAnsi="Times New Roman" w:cs="Times New Roman"/>
                <w:sz w:val="18"/>
                <w:szCs w:val="18"/>
              </w:rPr>
            </w:pPr>
            <w:r w:rsidRPr="00C61DC1">
              <w:rPr>
                <w:rFonts w:ascii="Times New Roman" w:hAnsi="Times New Roman" w:cs="Times New Roman"/>
                <w:sz w:val="18"/>
                <w:szCs w:val="18"/>
              </w:rPr>
              <w:t>Критерії оцінки</w:t>
            </w:r>
          </w:p>
        </w:tc>
        <w:tc>
          <w:tcPr>
            <w:tcW w:w="5386" w:type="dxa"/>
            <w:tcBorders>
              <w:top w:val="single" w:sz="7" w:space="0" w:color="000000"/>
              <w:left w:val="nil"/>
              <w:bottom w:val="single" w:sz="7" w:space="0" w:color="000000"/>
              <w:right w:val="single" w:sz="7" w:space="0" w:color="000000"/>
            </w:tcBorders>
            <w:shd w:val="clear" w:color="auto" w:fill="DBE5F1"/>
            <w:tcMar>
              <w:top w:w="0" w:type="dxa"/>
              <w:left w:w="100" w:type="dxa"/>
              <w:bottom w:w="0" w:type="dxa"/>
              <w:right w:w="100" w:type="dxa"/>
            </w:tcMar>
          </w:tcPr>
          <w:p w:rsidR="00483C43" w:rsidRPr="00C61DC1" w:rsidRDefault="00C4027E">
            <w:pPr>
              <w:spacing w:before="240" w:after="200"/>
              <w:jc w:val="both"/>
              <w:rPr>
                <w:rFonts w:ascii="Times New Roman" w:hAnsi="Times New Roman" w:cs="Times New Roman"/>
                <w:sz w:val="18"/>
                <w:szCs w:val="18"/>
              </w:rPr>
            </w:pPr>
            <w:r w:rsidRPr="00C61DC1">
              <w:rPr>
                <w:rFonts w:ascii="Times New Roman" w:hAnsi="Times New Roman" w:cs="Times New Roman"/>
                <w:sz w:val="18"/>
                <w:szCs w:val="18"/>
              </w:rPr>
              <w:t>МЕТОДОЛОГІЯ ОЦІНКИ</w:t>
            </w:r>
          </w:p>
        </w:tc>
        <w:tc>
          <w:tcPr>
            <w:tcW w:w="1276" w:type="dxa"/>
            <w:tcBorders>
              <w:top w:val="single" w:sz="7" w:space="0" w:color="000000"/>
              <w:left w:val="nil"/>
              <w:bottom w:val="single" w:sz="7" w:space="0" w:color="000000"/>
              <w:right w:val="single" w:sz="7" w:space="0" w:color="000000"/>
            </w:tcBorders>
            <w:shd w:val="clear" w:color="auto" w:fill="DBE5F1"/>
            <w:tcMar>
              <w:top w:w="0" w:type="dxa"/>
              <w:left w:w="40" w:type="dxa"/>
              <w:bottom w:w="0" w:type="dxa"/>
              <w:right w:w="40" w:type="dxa"/>
            </w:tcMar>
          </w:tcPr>
          <w:p w:rsidR="00483C43" w:rsidRPr="00C61DC1" w:rsidRDefault="00C4027E">
            <w:pPr>
              <w:spacing w:before="240" w:after="200"/>
              <w:jc w:val="both"/>
              <w:rPr>
                <w:rFonts w:ascii="Times New Roman" w:hAnsi="Times New Roman" w:cs="Times New Roman"/>
                <w:sz w:val="18"/>
                <w:szCs w:val="18"/>
              </w:rPr>
            </w:pPr>
            <w:r w:rsidRPr="00C61DC1">
              <w:rPr>
                <w:rFonts w:ascii="Times New Roman" w:hAnsi="Times New Roman" w:cs="Times New Roman"/>
                <w:sz w:val="18"/>
                <w:szCs w:val="18"/>
              </w:rPr>
              <w:t>Максимальна кількість балів за вимогою</w:t>
            </w:r>
          </w:p>
        </w:tc>
      </w:tr>
      <w:tr w:rsidR="00483C43" w:rsidRPr="00C61DC1" w:rsidTr="00C61DC1">
        <w:trPr>
          <w:trHeight w:val="20"/>
          <w:jc w:val="center"/>
        </w:trPr>
        <w:tc>
          <w:tcPr>
            <w:tcW w:w="562"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1</w:t>
            </w:r>
          </w:p>
        </w:tc>
        <w:tc>
          <w:tcPr>
            <w:tcW w:w="3119"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Рівень освіти.</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 xml:space="preserve">За найкращим та допустимим сценарієм, очікується наявність у Виконавця вищої освіти не нижче рівня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w:t>
            </w:r>
            <w:r w:rsidRPr="00C61DC1">
              <w:rPr>
                <w:rFonts w:ascii="Times New Roman" w:hAnsi="Times New Roman" w:cs="Times New Roman"/>
                <w:sz w:val="20"/>
                <w:szCs w:val="20"/>
              </w:rPr>
              <w:t>інших гуманітарних наук, фінансів, економіки.</w:t>
            </w:r>
            <w:r w:rsidRPr="00C61DC1">
              <w:rPr>
                <w:rFonts w:ascii="Times New Roman" w:hAnsi="Times New Roman" w:cs="Times New Roman"/>
                <w:sz w:val="20"/>
                <w:szCs w:val="20"/>
              </w:rPr>
              <w:br/>
            </w:r>
            <w:r w:rsidRPr="00C61DC1">
              <w:rPr>
                <w:rFonts w:ascii="Times New Roman" w:hAnsi="Times New Roman" w:cs="Times New Roman"/>
                <w:sz w:val="20"/>
                <w:szCs w:val="20"/>
              </w:rPr>
              <w:br/>
            </w:r>
          </w:p>
        </w:tc>
        <w:tc>
          <w:tcPr>
            <w:tcW w:w="5386"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5 балів - Магістр, Спеціаліст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w:t>
            </w:r>
            <w:r w:rsidRPr="00C61DC1">
              <w:rPr>
                <w:rFonts w:ascii="Times New Roman" w:hAnsi="Times New Roman" w:cs="Times New Roman"/>
                <w:sz w:val="20"/>
                <w:szCs w:val="20"/>
              </w:rPr>
              <w:t>сів, економіки.</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3 бали - Бакалавр у сферах комунікацій, маркетингу, менеджменту, управління неприбутковими організаціями, публічного управління та адміністрування, правничих наук чи інших гуманітарних наук, фінансів, економіки.</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 xml:space="preserve"> 0 балів - Відсутність вищої</w:t>
            </w:r>
            <w:r w:rsidRPr="00C61DC1">
              <w:rPr>
                <w:rFonts w:ascii="Times New Roman" w:hAnsi="Times New Roman" w:cs="Times New Roman"/>
                <w:sz w:val="20"/>
                <w:szCs w:val="20"/>
              </w:rPr>
              <w:t xml:space="preserve"> освіти АБО не надана інформація щодо освіти або копії дипломів АБО освіта Виконавця повністю нерелевантна вимогам Замовника.</w:t>
            </w:r>
          </w:p>
        </w:tc>
        <w:tc>
          <w:tcPr>
            <w:tcW w:w="1276"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 xml:space="preserve"> 5</w:t>
            </w:r>
          </w:p>
        </w:tc>
      </w:tr>
      <w:tr w:rsidR="00483C43" w:rsidRPr="00C61DC1" w:rsidTr="00C61DC1">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2</w:t>
            </w:r>
          </w:p>
        </w:tc>
        <w:tc>
          <w:tcPr>
            <w:tcW w:w="3119"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Резюме.</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Учасник повинен надати деталізоване резюме Виконавця. Проводиться оцінка змістовності резюме із зазначенням досвіду, набутих навичок.</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10 балів - Демонстрація вичерпної інформації у ключових сферах та завданнях запиту, зазначений детальний опис повноважень,</w:t>
            </w:r>
            <w:r w:rsidRPr="00C61DC1">
              <w:rPr>
                <w:rFonts w:ascii="Times New Roman" w:hAnsi="Times New Roman" w:cs="Times New Roman"/>
                <w:sz w:val="20"/>
                <w:szCs w:val="20"/>
              </w:rPr>
              <w:t xml:space="preserve"> навичок, досягнень, розроблених матеріалів, проведених тренінгів/</w:t>
            </w:r>
            <w:proofErr w:type="spellStart"/>
            <w:r w:rsidRPr="00C61DC1">
              <w:rPr>
                <w:rFonts w:ascii="Times New Roman" w:hAnsi="Times New Roman" w:cs="Times New Roman"/>
                <w:sz w:val="20"/>
                <w:szCs w:val="20"/>
              </w:rPr>
              <w:t>вебінарів</w:t>
            </w:r>
            <w:proofErr w:type="spellEnd"/>
            <w:r w:rsidRPr="00C61DC1">
              <w:rPr>
                <w:rFonts w:ascii="Times New Roman" w:hAnsi="Times New Roman" w:cs="Times New Roman"/>
                <w:sz w:val="20"/>
                <w:szCs w:val="20"/>
              </w:rPr>
              <w:t>/навчальних сесій за час набуття досвіду. Резюме актуалізоване та містить інформацію діяльності фахівця щонайменше за останні 5 років.</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8 балів - Демонстрація узагальненої інформації</w:t>
            </w:r>
            <w:r w:rsidRPr="00C61DC1">
              <w:rPr>
                <w:rFonts w:ascii="Times New Roman" w:hAnsi="Times New Roman" w:cs="Times New Roman"/>
                <w:sz w:val="20"/>
                <w:szCs w:val="20"/>
              </w:rPr>
              <w:t xml:space="preserve"> у ключових сферах та завданнях запиту. Зазначено досвід роботи, ключові сфери виконання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5 балі</w:t>
            </w:r>
            <w:r w:rsidRPr="00C61DC1">
              <w:rPr>
                <w:rFonts w:ascii="Times New Roman" w:hAnsi="Times New Roman" w:cs="Times New Roman"/>
                <w:sz w:val="20"/>
                <w:szCs w:val="20"/>
              </w:rPr>
              <w:t>в - Надано резюме з відсутністю актуального досвіду за останні 3 роки у сферах та завданнях запиту, але відображено існуючий у виконавця попередній досвід виконання подібних завдань.</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0 балів - Не надано резюме або досвід не є релевантним до сфери та завдань запиту.</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 xml:space="preserve"> 10</w:t>
            </w:r>
          </w:p>
        </w:tc>
      </w:tr>
      <w:tr w:rsidR="00483C43" w:rsidRPr="00C61DC1" w:rsidTr="00C61DC1">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3</w:t>
            </w:r>
          </w:p>
        </w:tc>
        <w:tc>
          <w:tcPr>
            <w:tcW w:w="3119"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Розроблені матеріали.</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Учасник має подати зразки розроблених матеріалів (презентації, програми тренінгів, роздаткові та методичні матеріали тощо)</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15 балів - надані матеріали відповідають темі запиту та відображають досвід виконавця за темою запиту.</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10 балів - надані матеріали опосередковано стосуються теми, проте демонструють вміння виконавця виконувати подібні завдання.</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8 балів - надані матеріали н</w:t>
            </w:r>
            <w:r w:rsidRPr="00C61DC1">
              <w:rPr>
                <w:rFonts w:ascii="Times New Roman" w:hAnsi="Times New Roman" w:cs="Times New Roman"/>
                <w:sz w:val="20"/>
                <w:szCs w:val="20"/>
              </w:rPr>
              <w:t>е стосуються теми запиту, проте демонструють вміння виконавця виконувати подібні завдання.</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5 балів - надані матеріали не стосуються теми запиту, або не демонструють вміння виконавця виконувати подібні завдання.</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0 балів - жодних матеріалів не подано.</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15</w:t>
            </w:r>
          </w:p>
        </w:tc>
      </w:tr>
      <w:tr w:rsidR="00483C43" w:rsidRPr="00C61DC1" w:rsidTr="00C61DC1">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4</w:t>
            </w:r>
          </w:p>
        </w:tc>
        <w:tc>
          <w:tcPr>
            <w:tcW w:w="3119"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Опис бачення реалізації технічного завдання.</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Учасник має подати опис бачення реалізації технічного завдання (Додаток 1)</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15 балів - надані матеріали відповідають темі запиту та відображають досвід виконавця за темою запиту та високий рівень професіоналізму/</w:t>
            </w:r>
            <w:proofErr w:type="spellStart"/>
            <w:r w:rsidRPr="00C61DC1">
              <w:rPr>
                <w:rFonts w:ascii="Times New Roman" w:hAnsi="Times New Roman" w:cs="Times New Roman"/>
                <w:sz w:val="20"/>
                <w:szCs w:val="20"/>
              </w:rPr>
              <w:t>експертності</w:t>
            </w:r>
            <w:proofErr w:type="spellEnd"/>
            <w:r w:rsidRPr="00C61DC1">
              <w:rPr>
                <w:rFonts w:ascii="Times New Roman" w:hAnsi="Times New Roman" w:cs="Times New Roman"/>
                <w:sz w:val="20"/>
                <w:szCs w:val="20"/>
              </w:rPr>
              <w:t>.</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12 балів - надані матеріали відповідають темі запиту та відображають досвід виконавця за темою запиту, Проте, з матеріалів видно середній/або низький рівень професіоналізму/</w:t>
            </w:r>
            <w:proofErr w:type="spellStart"/>
            <w:r w:rsidRPr="00C61DC1">
              <w:rPr>
                <w:rFonts w:ascii="Times New Roman" w:hAnsi="Times New Roman" w:cs="Times New Roman"/>
                <w:sz w:val="20"/>
                <w:szCs w:val="20"/>
              </w:rPr>
              <w:t>експертності</w:t>
            </w:r>
            <w:proofErr w:type="spellEnd"/>
            <w:r w:rsidRPr="00C61DC1">
              <w:rPr>
                <w:rFonts w:ascii="Times New Roman" w:hAnsi="Times New Roman" w:cs="Times New Roman"/>
                <w:sz w:val="20"/>
                <w:szCs w:val="20"/>
              </w:rPr>
              <w:t>.</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10 балів - надані матеріали опосередковано стосуються т</w:t>
            </w:r>
            <w:r w:rsidRPr="00C61DC1">
              <w:rPr>
                <w:rFonts w:ascii="Times New Roman" w:hAnsi="Times New Roman" w:cs="Times New Roman"/>
                <w:sz w:val="20"/>
                <w:szCs w:val="20"/>
              </w:rPr>
              <w:t>еми, проте демонструють вміння виконавця виконувати подібні завдання.</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lastRenderedPageBreak/>
              <w:t>8 балів - надані матеріали не стосуються теми запиту, проте демонструють вміння виконавця виконувати подібні завдання.</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5 балів - надані матеріали не стосуються теми запиту, або не демонс</w:t>
            </w:r>
            <w:r w:rsidRPr="00C61DC1">
              <w:rPr>
                <w:rFonts w:ascii="Times New Roman" w:hAnsi="Times New Roman" w:cs="Times New Roman"/>
                <w:sz w:val="20"/>
                <w:szCs w:val="20"/>
              </w:rPr>
              <w:t>трують вміння виконавця виконувати подібні завдання.</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0 балів - жодних матеріалів не подано.</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lastRenderedPageBreak/>
              <w:t>15</w:t>
            </w:r>
          </w:p>
        </w:tc>
      </w:tr>
      <w:tr w:rsidR="00483C43" w:rsidRPr="00C61DC1" w:rsidTr="00C61DC1">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5</w:t>
            </w:r>
          </w:p>
        </w:tc>
        <w:tc>
          <w:tcPr>
            <w:tcW w:w="3119"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Співбесіда.</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Учасник взяв участь в інтерв'ю (співбесіді)</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15 балів: учасник вчасно долучився до зустрічі, ознайомлений із предметом тендерного оголошення, чітко дає відповіді на питання щодо досвіду роботи з ОГС, досвіду розробки тренінгових програм та проведення тренінгів тощо. Учасник володіє навичками публічно</w:t>
            </w:r>
            <w:r w:rsidRPr="00C61DC1">
              <w:rPr>
                <w:rFonts w:ascii="Times New Roman" w:hAnsi="Times New Roman" w:cs="Times New Roman"/>
                <w:sz w:val="20"/>
                <w:szCs w:val="20"/>
              </w:rPr>
              <w:t xml:space="preserve">го спілкування, мова без слів паразитів, образливих тверджень, вільне спілкування українською мовою тощо. Має значний досвід проведення </w:t>
            </w:r>
            <w:proofErr w:type="spellStart"/>
            <w:r w:rsidRPr="00C61DC1">
              <w:rPr>
                <w:rFonts w:ascii="Times New Roman" w:hAnsi="Times New Roman" w:cs="Times New Roman"/>
                <w:sz w:val="20"/>
                <w:szCs w:val="20"/>
              </w:rPr>
              <w:t>офлайн</w:t>
            </w:r>
            <w:proofErr w:type="spellEnd"/>
            <w:r w:rsidRPr="00C61DC1">
              <w:rPr>
                <w:rFonts w:ascii="Times New Roman" w:hAnsi="Times New Roman" w:cs="Times New Roman"/>
                <w:sz w:val="20"/>
                <w:szCs w:val="20"/>
              </w:rPr>
              <w:t xml:space="preserve"> тренінгів.</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10 балів - учасник долучився до зустрічі ознайомлений із предметом тендерного оголошення, чітко дає ві</w:t>
            </w:r>
            <w:r w:rsidRPr="00C61DC1">
              <w:rPr>
                <w:rFonts w:ascii="Times New Roman" w:hAnsi="Times New Roman" w:cs="Times New Roman"/>
                <w:sz w:val="20"/>
                <w:szCs w:val="20"/>
              </w:rPr>
              <w:t>дповіді на питання щодо досвіду роботи з ОГС, досвіду розробки тренінгових програм та проведення тренінгів тощо. Проте, учасник погано володіє/не володіє навичками публічного спілкування, формулює речення складно, незв’язно, мова зі словами паразитами, обр</w:t>
            </w:r>
            <w:r w:rsidRPr="00C61DC1">
              <w:rPr>
                <w:rFonts w:ascii="Times New Roman" w:hAnsi="Times New Roman" w:cs="Times New Roman"/>
                <w:sz w:val="20"/>
                <w:szCs w:val="20"/>
              </w:rPr>
              <w:t xml:space="preserve">азливими твердженнями тощо. Поганий рівень володіння розмовною українською мовою. Немає/або має мало досвіду проведення </w:t>
            </w:r>
            <w:proofErr w:type="spellStart"/>
            <w:r w:rsidRPr="00C61DC1">
              <w:rPr>
                <w:rFonts w:ascii="Times New Roman" w:hAnsi="Times New Roman" w:cs="Times New Roman"/>
                <w:sz w:val="20"/>
                <w:szCs w:val="20"/>
              </w:rPr>
              <w:t>офлайн</w:t>
            </w:r>
            <w:proofErr w:type="spellEnd"/>
            <w:r w:rsidRPr="00C61DC1">
              <w:rPr>
                <w:rFonts w:ascii="Times New Roman" w:hAnsi="Times New Roman" w:cs="Times New Roman"/>
                <w:color w:val="FF0000"/>
                <w:sz w:val="20"/>
                <w:szCs w:val="20"/>
              </w:rPr>
              <w:t xml:space="preserve"> </w:t>
            </w:r>
            <w:r w:rsidRPr="00C61DC1">
              <w:rPr>
                <w:rFonts w:ascii="Times New Roman" w:hAnsi="Times New Roman" w:cs="Times New Roman"/>
                <w:sz w:val="20"/>
                <w:szCs w:val="20"/>
              </w:rPr>
              <w:t>тренінгів тощо.</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 xml:space="preserve">8 балів - учасник долучився до зустрічі ознайомлений із предметом тендерного оголошення, має опосередкований /не </w:t>
            </w:r>
            <w:r w:rsidRPr="00C61DC1">
              <w:rPr>
                <w:rFonts w:ascii="Times New Roman" w:hAnsi="Times New Roman" w:cs="Times New Roman"/>
                <w:sz w:val="20"/>
                <w:szCs w:val="20"/>
              </w:rPr>
              <w:t>має досвіду роботи з ОГС, досвіду розробки тренінгових програм та проведення тренінгів тощо. Учасник погано володіє/не володіє навичками публічного спілкування, формулює речення складно, незв’язно, мова зі словами паразитами, образливими твердженнями тощо.</w:t>
            </w:r>
            <w:r w:rsidRPr="00C61DC1">
              <w:rPr>
                <w:rFonts w:ascii="Times New Roman" w:hAnsi="Times New Roman" w:cs="Times New Roman"/>
                <w:sz w:val="20"/>
                <w:szCs w:val="20"/>
              </w:rPr>
              <w:t xml:space="preserve"> Поганий рівень володіння розмовною українською мовою. Немає/або має мало досвіду проведення </w:t>
            </w:r>
            <w:proofErr w:type="spellStart"/>
            <w:r w:rsidRPr="00C61DC1">
              <w:rPr>
                <w:rFonts w:ascii="Times New Roman" w:hAnsi="Times New Roman" w:cs="Times New Roman"/>
                <w:sz w:val="20"/>
                <w:szCs w:val="20"/>
              </w:rPr>
              <w:t>офлайн</w:t>
            </w:r>
            <w:proofErr w:type="spellEnd"/>
            <w:r w:rsidRPr="00C61DC1">
              <w:rPr>
                <w:rFonts w:ascii="Times New Roman" w:hAnsi="Times New Roman" w:cs="Times New Roman"/>
                <w:sz w:val="20"/>
                <w:szCs w:val="20"/>
              </w:rPr>
              <w:t xml:space="preserve"> тренінгів тощо.</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5 балів - учасник долучився до зустрічі, поверхнево ознайомлений з предметом тендерного оголошення, відповіді на питання носять узагальнюючи</w:t>
            </w:r>
            <w:r w:rsidRPr="00C61DC1">
              <w:rPr>
                <w:rFonts w:ascii="Times New Roman" w:hAnsi="Times New Roman" w:cs="Times New Roman"/>
                <w:sz w:val="20"/>
                <w:szCs w:val="20"/>
              </w:rPr>
              <w:t>х характер без надання конкретних та чітких відповідей. Учасник не володіє навичками публічного спілкування, мова насичена словами паразитами, образливими твердженнями, непристойними жартами тощо. Поганий рівень володіння усною українською мовою.</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0 балів -</w:t>
            </w:r>
            <w:r w:rsidRPr="00C61DC1">
              <w:rPr>
                <w:rFonts w:ascii="Times New Roman" w:hAnsi="Times New Roman" w:cs="Times New Roman"/>
                <w:sz w:val="20"/>
                <w:szCs w:val="20"/>
              </w:rPr>
              <w:t xml:space="preserve"> учасник не долучився до зустрічі, або не володіє інформацією про предмет тендерного оголошення, або не може відповісти на питання по темі.</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 xml:space="preserve"> 15</w:t>
            </w:r>
          </w:p>
        </w:tc>
      </w:tr>
      <w:tr w:rsidR="00483C43" w:rsidRPr="00C61DC1" w:rsidTr="00C61DC1">
        <w:trPr>
          <w:trHeight w:val="20"/>
          <w:jc w:val="center"/>
        </w:trPr>
        <w:tc>
          <w:tcPr>
            <w:tcW w:w="562"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6</w:t>
            </w:r>
          </w:p>
        </w:tc>
        <w:tc>
          <w:tcPr>
            <w:tcW w:w="3119"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Досвід співпраці з організаціями громадянського суспільства.</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Учасник має досвід надання послуг для організацій громадянського суспільства</w:t>
            </w:r>
          </w:p>
        </w:tc>
        <w:tc>
          <w:tcPr>
            <w:tcW w:w="5386" w:type="dxa"/>
            <w:tcBorders>
              <w:top w:val="nil"/>
              <w:left w:val="nil"/>
              <w:bottom w:val="single" w:sz="7" w:space="0" w:color="000000"/>
              <w:right w:val="single" w:sz="7" w:space="0" w:color="000000"/>
            </w:tcBorders>
            <w:tcMar>
              <w:top w:w="0" w:type="dxa"/>
              <w:left w:w="100" w:type="dxa"/>
              <w:bottom w:w="0" w:type="dxa"/>
              <w:right w:w="10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10 балів - Учасник має значний досвід співпраці з ОГС, зокрема досвід проведення тренінгів саме для ОГС, зважаючи на потреби та особливості неприбуткового сектору.</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5 балів - Учасн</w:t>
            </w:r>
            <w:r w:rsidRPr="00C61DC1">
              <w:rPr>
                <w:rFonts w:ascii="Times New Roman" w:hAnsi="Times New Roman" w:cs="Times New Roman"/>
                <w:sz w:val="20"/>
                <w:szCs w:val="20"/>
              </w:rPr>
              <w:t>ик має незначний досвід співпраці з ОГС, наявний досвід не релевантний темі запиту тощо.</w:t>
            </w:r>
          </w:p>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0 балів - Учасник не працював з ОГС.</w:t>
            </w:r>
          </w:p>
        </w:tc>
        <w:tc>
          <w:tcPr>
            <w:tcW w:w="1276" w:type="dxa"/>
            <w:tcBorders>
              <w:top w:val="nil"/>
              <w:left w:val="nil"/>
              <w:bottom w:val="single" w:sz="7" w:space="0" w:color="000000"/>
              <w:right w:val="single" w:sz="7" w:space="0" w:color="000000"/>
            </w:tcBorders>
            <w:tcMar>
              <w:top w:w="0" w:type="dxa"/>
              <w:left w:w="40" w:type="dxa"/>
              <w:bottom w:w="0" w:type="dxa"/>
              <w:right w:w="40" w:type="dxa"/>
            </w:tcMar>
          </w:tcPr>
          <w:p w:rsidR="00483C43" w:rsidRPr="00C61DC1" w:rsidRDefault="00C4027E" w:rsidP="00C61DC1">
            <w:pPr>
              <w:pStyle w:val="aff1"/>
              <w:rPr>
                <w:rFonts w:ascii="Times New Roman" w:hAnsi="Times New Roman" w:cs="Times New Roman"/>
                <w:sz w:val="20"/>
                <w:szCs w:val="20"/>
              </w:rPr>
            </w:pPr>
            <w:r w:rsidRPr="00C61DC1">
              <w:rPr>
                <w:rFonts w:ascii="Times New Roman" w:hAnsi="Times New Roman" w:cs="Times New Roman"/>
                <w:sz w:val="20"/>
                <w:szCs w:val="20"/>
              </w:rPr>
              <w:t>10</w:t>
            </w:r>
          </w:p>
        </w:tc>
      </w:tr>
    </w:tbl>
    <w:p w:rsidR="00483C43" w:rsidRPr="00C61DC1" w:rsidRDefault="00483C43">
      <w:pPr>
        <w:spacing w:after="200"/>
        <w:jc w:val="both"/>
        <w:rPr>
          <w:rFonts w:ascii="Times New Roman" w:hAnsi="Times New Roman" w:cs="Times New Roman"/>
        </w:rPr>
      </w:pPr>
    </w:p>
    <w:p w:rsidR="00483C43" w:rsidRPr="00C61DC1" w:rsidRDefault="00483C43">
      <w:pPr>
        <w:spacing w:after="200"/>
        <w:jc w:val="both"/>
        <w:rPr>
          <w:rFonts w:ascii="Times New Roman" w:hAnsi="Times New Roman" w:cs="Times New Roman"/>
          <w:b/>
          <w:bCs/>
        </w:rPr>
      </w:pPr>
    </w:p>
    <w:p w:rsidR="00483C43" w:rsidRPr="00C61DC1" w:rsidRDefault="00483C43">
      <w:pPr>
        <w:spacing w:after="200"/>
        <w:ind w:firstLine="720"/>
        <w:jc w:val="both"/>
        <w:rPr>
          <w:rFonts w:ascii="Times New Roman" w:hAnsi="Times New Roman" w:cs="Times New Roman"/>
        </w:rPr>
      </w:pPr>
    </w:p>
    <w:sectPr w:rsidR="00483C43" w:rsidRPr="00C61DC1" w:rsidSect="00C61DC1">
      <w:headerReference w:type="default" r:id="rId9"/>
      <w:pgSz w:w="11906" w:h="16838"/>
      <w:pgMar w:top="568"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27E" w:rsidRDefault="00C4027E">
      <w:pPr>
        <w:spacing w:after="0" w:line="240" w:lineRule="auto"/>
      </w:pPr>
      <w:r>
        <w:separator/>
      </w:r>
    </w:p>
  </w:endnote>
  <w:endnote w:type="continuationSeparator" w:id="0">
    <w:p w:rsidR="00C4027E" w:rsidRDefault="00C40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B2F028B5-4E99-44D5-92F7-85CF3275FB22}"/>
    <w:embedBold r:id="rId2" w:fontKey="{C25851D9-4387-45B7-85A4-56366FB96331}"/>
  </w:font>
  <w:font w:name="Segoe UI">
    <w:panose1 w:val="020B0502040204020203"/>
    <w:charset w:val="CC"/>
    <w:family w:val="swiss"/>
    <w:pitch w:val="variable"/>
    <w:sig w:usb0="E4002EFF" w:usb1="C000E47F" w:usb2="00000009" w:usb3="00000000" w:csb0="000001FF" w:csb1="00000000"/>
    <w:embedRegular r:id="rId3" w:fontKey="{3D43D6F7-38E6-473C-BEF9-D722FC72E4D7}"/>
  </w:font>
  <w:font w:name="Georgia">
    <w:panose1 w:val="02040502050405020303"/>
    <w:charset w:val="CC"/>
    <w:family w:val="roman"/>
    <w:pitch w:val="variable"/>
    <w:sig w:usb0="00000287" w:usb1="00000000" w:usb2="00000000" w:usb3="00000000" w:csb0="0000009F" w:csb1="00000000"/>
    <w:embedItalic r:id="rId4" w:fontKey="{99A7C037-B853-414D-B30F-E63F42A400D0}"/>
  </w:font>
  <w:font w:name="Cambria">
    <w:panose1 w:val="02040503050406030204"/>
    <w:charset w:val="CC"/>
    <w:family w:val="roman"/>
    <w:pitch w:val="variable"/>
    <w:sig w:usb0="E00006FF" w:usb1="420024FF" w:usb2="02000000" w:usb3="00000000" w:csb0="0000019F" w:csb1="00000000"/>
    <w:embedRegular r:id="rId5" w:fontKey="{B3214A38-FF96-4D65-AC55-089C7AF205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27E" w:rsidRDefault="00C4027E">
      <w:pPr>
        <w:spacing w:after="0" w:line="240" w:lineRule="auto"/>
      </w:pPr>
      <w:r>
        <w:separator/>
      </w:r>
    </w:p>
  </w:footnote>
  <w:footnote w:type="continuationSeparator" w:id="0">
    <w:p w:rsidR="00C4027E" w:rsidRDefault="00C40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83C43" w:rsidRDefault="00C4027E">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D71DBF"/>
    <w:multiLevelType w:val="multilevel"/>
    <w:tmpl w:val="E2C2DC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66562D9C"/>
    <w:multiLevelType w:val="multilevel"/>
    <w:tmpl w:val="E43C69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C43"/>
    <w:rsid w:val="00483C43"/>
    <w:rsid w:val="00C4027E"/>
    <w:rsid w:val="00C61DC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5C216"/>
  <w15:docId w15:val="{0F0E56D2-B900-49FD-96E6-9FB6445B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4"/>
    <w:tblPr>
      <w:tblStyleRowBandSize w:val="1"/>
      <w:tblStyleColBandSize w:val="1"/>
      <w:tblCellMar>
        <w:left w:w="115" w:type="dxa"/>
        <w:right w:w="115" w:type="dxa"/>
      </w:tblCellMar>
    </w:tblPr>
  </w:style>
  <w:style w:type="table" w:customStyle="1" w:styleId="af7">
    <w:basedOn w:val="TableNormal4"/>
    <w:tblPr>
      <w:tblStyleRowBandSize w:val="1"/>
      <w:tblStyleColBandSize w:val="1"/>
      <w:tblCellMar>
        <w:left w:w="115" w:type="dxa"/>
        <w:right w:w="115" w:type="dxa"/>
      </w:tblCellMar>
    </w:tblPr>
  </w:style>
  <w:style w:type="table" w:customStyle="1" w:styleId="af8">
    <w:basedOn w:val="TableNormal4"/>
    <w:tblPr>
      <w:tblStyleRowBandSize w:val="1"/>
      <w:tblStyleColBandSize w:val="1"/>
      <w:tblCellMar>
        <w:left w:w="115" w:type="dxa"/>
        <w:right w:w="115" w:type="dxa"/>
      </w:tblCellMar>
    </w:tblPr>
  </w:style>
  <w:style w:type="table" w:customStyle="1" w:styleId="af9">
    <w:basedOn w:val="TableNormal4"/>
    <w:tblPr>
      <w:tblStyleRowBandSize w:val="1"/>
      <w:tblStyleColBandSize w:val="1"/>
      <w:tblCellMar>
        <w:left w:w="115" w:type="dxa"/>
        <w:right w:w="115" w:type="dxa"/>
      </w:tblCellMar>
    </w:tblPr>
  </w:style>
  <w:style w:type="table" w:customStyle="1" w:styleId="afa">
    <w:basedOn w:val="TableNormal4"/>
    <w:tblPr>
      <w:tblStyleRowBandSize w:val="1"/>
      <w:tblStyleColBandSize w:val="1"/>
      <w:tblCellMar>
        <w:top w:w="100" w:type="dxa"/>
        <w:left w:w="100" w:type="dxa"/>
        <w:bottom w:w="100" w:type="dxa"/>
        <w:right w:w="100" w:type="dxa"/>
      </w:tblCellMar>
    </w:tblPr>
  </w:style>
  <w:style w:type="table" w:customStyle="1" w:styleId="afb">
    <w:basedOn w:val="TableNormal4"/>
    <w:tblPr>
      <w:tblStyleRowBandSize w:val="1"/>
      <w:tblStyleColBandSize w:val="1"/>
      <w:tblCellMar>
        <w:left w:w="115" w:type="dxa"/>
        <w:right w:w="115" w:type="dxa"/>
      </w:tblCellMar>
    </w:tblPr>
  </w:style>
  <w:style w:type="table" w:customStyle="1" w:styleId="afc">
    <w:basedOn w:val="TableNormal4"/>
    <w:tblPr>
      <w:tblStyleRowBandSize w:val="1"/>
      <w:tblStyleColBandSize w:val="1"/>
    </w:tblPr>
  </w:style>
  <w:style w:type="table" w:customStyle="1" w:styleId="afd">
    <w:basedOn w:val="TableNormal4"/>
    <w:tblPr>
      <w:tblStyleRowBandSize w:val="1"/>
      <w:tblStyleColBandSize w:val="1"/>
      <w:tblCellMar>
        <w:left w:w="115" w:type="dxa"/>
        <w:right w:w="115" w:type="dxa"/>
      </w:tblCellMar>
    </w:tblPr>
  </w:style>
  <w:style w:type="paragraph" w:styleId="afe">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
    <w:basedOn w:val="TableNormal4"/>
    <w:tblPr>
      <w:tblStyleRowBandSize w:val="1"/>
      <w:tblStyleColBandSize w:val="1"/>
    </w:tblPr>
  </w:style>
  <w:style w:type="table" w:customStyle="1" w:styleId="aff0">
    <w:basedOn w:val="TableNormal4"/>
    <w:tblPr>
      <w:tblStyleRowBandSize w:val="1"/>
      <w:tblStyleColBandSize w:val="1"/>
      <w:tblCellMar>
        <w:left w:w="115" w:type="dxa"/>
        <w:right w:w="115" w:type="dxa"/>
      </w:tblCellMar>
    </w:tblPr>
  </w:style>
  <w:style w:type="paragraph" w:styleId="aff1">
    <w:name w:val="No Spacing"/>
    <w:uiPriority w:val="1"/>
    <w:qFormat/>
    <w:rsid w:val="00C61D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y.honchar@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n/I1/3h/g+epdynoGA8xy1SvbA==">CgMxLjAyCWguMWZvYjl0ZTIOaC5tdTR5dWlkb2M0ZDI4AHIhMTBQRXI2emhNRFNVbjZRUkZGclpwTy1NNEFyanRab3BB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9087</Words>
  <Characters>5180</Characters>
  <Application>Microsoft Office Word</Application>
  <DocSecurity>0</DocSecurity>
  <Lines>43</Lines>
  <Paragraphs>28</Paragraphs>
  <ScaleCrop>false</ScaleCrop>
  <Company/>
  <LinksUpToDate>false</LinksUpToDate>
  <CharactersWithSpaces>14239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2024-08-22T06:51:00Z</dcterms:created>
  <dcterms:modified xsi:type="dcterms:W3CDTF">2026-03-09T17:44:00Z</dcterms:modified>
</cp:coreProperties>
</file>