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sz w:val="20"/>
          <w:szCs w:val="20"/>
          <w:highlight w:val="white"/>
        </w:rPr>
        <w:drawing>
          <wp:anchor allowOverlap="1" behindDoc="1" distB="0" distT="0" distL="0" distR="0" hidden="0" layoutInCell="1" locked="0" relativeHeight="0" simplePos="0">
            <wp:simplePos x="0" y="0"/>
            <wp:positionH relativeFrom="page">
              <wp:posOffset>771525</wp:posOffset>
            </wp:positionH>
            <wp:positionV relativeFrom="page">
              <wp:posOffset>66675</wp:posOffset>
            </wp:positionV>
            <wp:extent cx="1771650" cy="890905"/>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71650" cy="890905"/>
                    </a:xfrm>
                    <a:prstGeom prst="rect"/>
                    <a:ln/>
                  </pic:spPr>
                </pic:pic>
              </a:graphicData>
            </a:graphic>
          </wp:anchor>
        </w:drawing>
      </w:r>
      <w:r w:rsidDel="00000000" w:rsidR="00000000" w:rsidRPr="00000000">
        <w:rPr>
          <w:rFonts w:ascii="Calibri" w:cs="Calibri" w:eastAsia="Calibri" w:hAnsi="Calibri"/>
          <w:sz w:val="20"/>
          <w:szCs w:val="20"/>
          <w:highlight w:val="white"/>
          <w:rtl w:val="0"/>
        </w:rPr>
        <w:t xml:space="preserve">15 січня 2026 р.</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02">
      <w:pPr>
        <w:widowControl w:val="0"/>
        <w:spacing w:line="259" w:lineRule="auto"/>
        <w:jc w:val="both"/>
        <w:rPr/>
      </w:pPr>
      <w:r w:rsidDel="00000000" w:rsidR="00000000" w:rsidRPr="00000000">
        <w:rPr>
          <w:rtl w:val="0"/>
        </w:rPr>
      </w:r>
    </w:p>
    <w:p w:rsidR="00000000" w:rsidDel="00000000" w:rsidP="00000000" w:rsidRDefault="00000000" w:rsidRPr="00000000" w14:paraId="00000003">
      <w:pPr>
        <w:widowControl w:val="0"/>
        <w:spacing w:after="200" w:line="256" w:lineRule="auto"/>
        <w:ind w:firstLine="72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Технічне завдання для закупівлі </w:t>
      </w:r>
    </w:p>
    <w:p w:rsidR="00000000" w:rsidDel="00000000" w:rsidP="00000000" w:rsidRDefault="00000000" w:rsidRPr="00000000" w14:paraId="00000004">
      <w:pPr>
        <w:widowControl w:val="0"/>
        <w:spacing w:after="200" w:line="256" w:lineRule="auto"/>
        <w:ind w:firstLine="72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послуг з проведення офлайн тренінгів  за темою “Маркетинг. Просування” з подальшим наданням індивідуальних годинних онлайн консультацій за цією темою, а  також долученості до  пітчингу і оцінювання  бізнес-планів, які учасники тренінгів будуть розробляти та презентувати за результатами навчання від Благодійного Фонду “Право на Захист”</w:t>
      </w:r>
    </w:p>
    <w:p w:rsidR="00000000" w:rsidDel="00000000" w:rsidP="00000000" w:rsidRDefault="00000000" w:rsidRPr="00000000" w14:paraId="00000005">
      <w:pPr>
        <w:spacing w:line="240" w:lineRule="auto"/>
        <w:ind w:firstLine="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Благодійна організація «БЛАГОДІЙНИЙ ФОНД «ПРАВО НА ЗАХИСТ» (далі – Фонд) оголошує тендер для закупівлі </w:t>
      </w:r>
      <w:r w:rsidDel="00000000" w:rsidR="00000000" w:rsidRPr="00000000">
        <w:rPr>
          <w:rFonts w:ascii="Calibri" w:cs="Calibri" w:eastAsia="Calibri" w:hAnsi="Calibri"/>
          <w:b w:val="1"/>
          <w:bCs w:val="1"/>
          <w:sz w:val="20"/>
          <w:szCs w:val="20"/>
          <w:rtl w:val="0"/>
        </w:rPr>
        <w:t xml:space="preserve">послуг з проведення офлайн тренінгів за темою “Маркетинг. Просування” з подальшим наданням індивідуальних годинних онлайн консультацій за цією темою протягом 1 місяця, а  також долученості до пітчингу і оцінювання бізнес-планів, які учасники тренінгів будуть розробляти та презентувати за результатами навчання </w:t>
      </w:r>
      <w:r w:rsidDel="00000000" w:rsidR="00000000" w:rsidRPr="00000000">
        <w:rPr>
          <w:rFonts w:ascii="Calibri" w:cs="Calibri" w:eastAsia="Calibri" w:hAnsi="Calibri"/>
          <w:sz w:val="20"/>
          <w:szCs w:val="20"/>
          <w:rtl w:val="0"/>
        </w:rPr>
        <w:t xml:space="preserve">у м. Чернігів Чернігівської області.</w:t>
      </w:r>
    </w:p>
    <w:p w:rsidR="00000000" w:rsidDel="00000000" w:rsidP="00000000" w:rsidRDefault="00000000" w:rsidRPr="00000000" w14:paraId="00000006">
      <w:pPr>
        <w:widowControl w:val="0"/>
        <w:spacing w:line="259"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7">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Формат</w:t>
      </w:r>
      <w:r w:rsidDel="00000000" w:rsidR="00000000" w:rsidRPr="00000000">
        <w:rPr>
          <w:rFonts w:ascii="Calibri" w:cs="Calibri" w:eastAsia="Calibri" w:hAnsi="Calibri"/>
          <w:sz w:val="20"/>
          <w:szCs w:val="20"/>
          <w:rtl w:val="0"/>
        </w:rPr>
        <w:t xml:space="preserve">: тренінг - офлайн, консультації - онлайн, оцінювання бізнес-планів - онлайн, пітчинг - офлайн</w:t>
      </w:r>
    </w:p>
    <w:p w:rsidR="00000000" w:rsidDel="00000000" w:rsidP="00000000" w:rsidRDefault="00000000" w:rsidRPr="00000000" w14:paraId="00000008">
      <w:pPr>
        <w:spacing w:lin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Місце проведення</w:t>
      </w:r>
      <w:r w:rsidDel="00000000" w:rsidR="00000000" w:rsidRPr="00000000">
        <w:rPr>
          <w:rFonts w:ascii="Calibri" w:cs="Calibri" w:eastAsia="Calibri" w:hAnsi="Calibri"/>
          <w:sz w:val="20"/>
          <w:szCs w:val="20"/>
          <w:rtl w:val="0"/>
        </w:rPr>
        <w:t xml:space="preserve">: м. Чернігів</w:t>
      </w:r>
    </w:p>
    <w:p w:rsidR="00000000" w:rsidDel="00000000" w:rsidP="00000000" w:rsidRDefault="00000000" w:rsidRPr="00000000" w14:paraId="00000009">
      <w:pPr>
        <w:widowControl w:val="0"/>
        <w:spacing w:line="259" w:lineRule="auto"/>
        <w:ind w:left="-141" w:right="-289" w:firstLine="0"/>
        <w:jc w:val="both"/>
        <w:rPr>
          <w:rFonts w:ascii="Calibri" w:cs="Calibri" w:eastAsia="Calibri" w:hAnsi="Calibri"/>
          <w:b w:val="1"/>
          <w:bCs w:val="1"/>
          <w:sz w:val="20"/>
          <w:szCs w:val="20"/>
        </w:rPr>
      </w:pPr>
      <w:bookmarkStart w:colFirst="0" w:colLast="0" w:name="_heading=h.xto5dg9i3f4" w:id="0"/>
      <w:bookmarkEnd w:id="0"/>
      <w:r w:rsidDel="00000000" w:rsidR="00000000" w:rsidRPr="00000000">
        <w:rPr>
          <w:rFonts w:ascii="Calibri" w:cs="Calibri" w:eastAsia="Calibri" w:hAnsi="Calibri"/>
          <w:b w:val="1"/>
          <w:bCs w:val="1"/>
          <w:sz w:val="20"/>
          <w:szCs w:val="20"/>
          <w:rtl w:val="0"/>
        </w:rPr>
        <w:t xml:space="preserve">Дати  надання послуг (можуть бути змінені за погодженням сторін):</w:t>
      </w:r>
    </w:p>
    <w:p w:rsidR="00000000" w:rsidDel="00000000" w:rsidP="00000000" w:rsidRDefault="00000000" w:rsidRPr="00000000" w14:paraId="0000000A">
      <w:pPr>
        <w:widowControl w:val="0"/>
        <w:numPr>
          <w:ilvl w:val="0"/>
          <w:numId w:val="2"/>
        </w:numPr>
        <w:spacing w:line="259" w:lineRule="auto"/>
        <w:ind w:left="-141" w:right="-289" w:firstLine="0"/>
        <w:jc w:val="both"/>
        <w:rPr>
          <w:rFonts w:ascii="Calibri" w:cs="Calibri" w:eastAsia="Calibri" w:hAnsi="Calibri"/>
          <w:sz w:val="20"/>
          <w:szCs w:val="20"/>
        </w:rPr>
      </w:pPr>
      <w:bookmarkStart w:colFirst="0" w:colLast="0" w:name="_heading=h.mnu6c8p5cq4n" w:id="1"/>
      <w:bookmarkEnd w:id="1"/>
      <w:r w:rsidDel="00000000" w:rsidR="00000000" w:rsidRPr="00000000">
        <w:rPr>
          <w:rFonts w:ascii="Calibri" w:cs="Calibri" w:eastAsia="Calibri" w:hAnsi="Calibri"/>
          <w:sz w:val="20"/>
          <w:szCs w:val="20"/>
          <w:rtl w:val="0"/>
        </w:rPr>
        <w:t xml:space="preserve">офлайн тренінги - 04.04.2026, 05.04.2026</w:t>
      </w:r>
    </w:p>
    <w:p w:rsidR="00000000" w:rsidDel="00000000" w:rsidP="00000000" w:rsidRDefault="00000000" w:rsidRPr="00000000" w14:paraId="0000000B">
      <w:pPr>
        <w:widowControl w:val="0"/>
        <w:numPr>
          <w:ilvl w:val="0"/>
          <w:numId w:val="2"/>
        </w:numPr>
        <w:spacing w:line="259" w:lineRule="auto"/>
        <w:ind w:left="-141" w:right="-289" w:firstLine="0"/>
        <w:jc w:val="both"/>
        <w:rPr>
          <w:rFonts w:ascii="Calibri" w:cs="Calibri" w:eastAsia="Calibri" w:hAnsi="Calibri"/>
          <w:sz w:val="20"/>
          <w:szCs w:val="20"/>
        </w:rPr>
      </w:pPr>
      <w:bookmarkStart w:colFirst="0" w:colLast="0" w:name="_heading=h.vwy6lwclki8u" w:id="2"/>
      <w:bookmarkEnd w:id="2"/>
      <w:r w:rsidDel="00000000" w:rsidR="00000000" w:rsidRPr="00000000">
        <w:rPr>
          <w:rFonts w:ascii="Calibri" w:cs="Calibri" w:eastAsia="Calibri" w:hAnsi="Calibri"/>
          <w:sz w:val="20"/>
          <w:szCs w:val="20"/>
          <w:rtl w:val="0"/>
        </w:rPr>
        <w:t xml:space="preserve">онлайн консультації - 06.04.2026-06.05.2026</w:t>
      </w:r>
    </w:p>
    <w:p w:rsidR="00000000" w:rsidDel="00000000" w:rsidP="00000000" w:rsidRDefault="00000000" w:rsidRPr="00000000" w14:paraId="0000000C">
      <w:pPr>
        <w:widowControl w:val="0"/>
        <w:numPr>
          <w:ilvl w:val="0"/>
          <w:numId w:val="2"/>
        </w:numPr>
        <w:spacing w:line="259" w:lineRule="auto"/>
        <w:ind w:left="-141" w:right="-289" w:firstLine="0"/>
        <w:jc w:val="both"/>
        <w:rPr>
          <w:rFonts w:ascii="Calibri" w:cs="Calibri" w:eastAsia="Calibri" w:hAnsi="Calibri"/>
          <w:sz w:val="20"/>
          <w:szCs w:val="20"/>
        </w:rPr>
      </w:pPr>
      <w:bookmarkStart w:colFirst="0" w:colLast="0" w:name="_heading=h.uqkeimbjwv66" w:id="3"/>
      <w:bookmarkEnd w:id="3"/>
      <w:r w:rsidDel="00000000" w:rsidR="00000000" w:rsidRPr="00000000">
        <w:rPr>
          <w:rFonts w:ascii="Calibri" w:cs="Calibri" w:eastAsia="Calibri" w:hAnsi="Calibri"/>
          <w:sz w:val="20"/>
          <w:szCs w:val="20"/>
          <w:rtl w:val="0"/>
        </w:rPr>
        <w:t xml:space="preserve">онлайн оцінювання бізнес-планів - 05.05-11.05.2026</w:t>
      </w:r>
    </w:p>
    <w:p w:rsidR="00000000" w:rsidDel="00000000" w:rsidP="00000000" w:rsidRDefault="00000000" w:rsidRPr="00000000" w14:paraId="0000000D">
      <w:pPr>
        <w:widowControl w:val="0"/>
        <w:numPr>
          <w:ilvl w:val="0"/>
          <w:numId w:val="2"/>
        </w:numPr>
        <w:spacing w:line="259" w:lineRule="auto"/>
        <w:ind w:left="-141" w:right="-289" w:firstLine="0"/>
        <w:jc w:val="both"/>
        <w:rPr>
          <w:rFonts w:ascii="Calibri" w:cs="Calibri" w:eastAsia="Calibri" w:hAnsi="Calibri"/>
          <w:sz w:val="20"/>
          <w:szCs w:val="20"/>
        </w:rPr>
      </w:pPr>
      <w:bookmarkStart w:colFirst="0" w:colLast="0" w:name="_heading=h.q9do9y6i8ap7" w:id="4"/>
      <w:bookmarkEnd w:id="4"/>
      <w:r w:rsidDel="00000000" w:rsidR="00000000" w:rsidRPr="00000000">
        <w:rPr>
          <w:rFonts w:ascii="Calibri" w:cs="Calibri" w:eastAsia="Calibri" w:hAnsi="Calibri"/>
          <w:sz w:val="20"/>
          <w:szCs w:val="20"/>
          <w:rtl w:val="0"/>
        </w:rPr>
        <w:t xml:space="preserve">участь у пітчингу офлайн - 23.05.2026-24.05.2026</w:t>
      </w:r>
    </w:p>
    <w:p w:rsidR="00000000" w:rsidDel="00000000" w:rsidP="00000000" w:rsidRDefault="00000000" w:rsidRPr="00000000" w14:paraId="0000000E">
      <w:pPr>
        <w:widowControl w:val="0"/>
        <w:spacing w:line="259" w:lineRule="auto"/>
        <w:ind w:left="720" w:right="-289" w:firstLine="0"/>
        <w:jc w:val="both"/>
        <w:rPr>
          <w:rFonts w:ascii="Calibri" w:cs="Calibri" w:eastAsia="Calibri" w:hAnsi="Calibri"/>
          <w:sz w:val="20"/>
          <w:szCs w:val="20"/>
        </w:rPr>
      </w:pPr>
      <w:bookmarkStart w:colFirst="0" w:colLast="0" w:name="_heading=h.9leoko95hpy4" w:id="5"/>
      <w:bookmarkEnd w:id="5"/>
      <w:r w:rsidDel="00000000" w:rsidR="00000000" w:rsidRPr="00000000">
        <w:rPr>
          <w:rtl w:val="0"/>
        </w:rPr>
      </w:r>
    </w:p>
    <w:p w:rsidR="00000000" w:rsidDel="00000000" w:rsidP="00000000" w:rsidRDefault="00000000" w:rsidRPr="00000000" w14:paraId="0000000F">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Географія учасників проєкту: </w:t>
      </w:r>
      <w:r w:rsidDel="00000000" w:rsidR="00000000" w:rsidRPr="00000000">
        <w:rPr>
          <w:rFonts w:ascii="Calibri" w:cs="Calibri" w:eastAsia="Calibri" w:hAnsi="Calibri"/>
          <w:sz w:val="20"/>
          <w:szCs w:val="20"/>
          <w:rtl w:val="0"/>
        </w:rPr>
        <w:t xml:space="preserve">Чернігівська обл.</w:t>
      </w:r>
    </w:p>
    <w:p w:rsidR="00000000" w:rsidDel="00000000" w:rsidP="00000000" w:rsidRDefault="00000000" w:rsidRPr="00000000" w14:paraId="00000010">
      <w:pPr>
        <w:widowControl w:val="0"/>
        <w:spacing w:line="259"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widowControl w:val="0"/>
        <w:spacing w:line="259" w:lineRule="auto"/>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Детальний опис послуги:</w:t>
      </w:r>
    </w:p>
    <w:p w:rsidR="00000000" w:rsidDel="00000000" w:rsidP="00000000" w:rsidRDefault="00000000" w:rsidRPr="00000000" w14:paraId="00000012">
      <w:pPr>
        <w:widowControl w:val="0"/>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Послуга складається з 4 компонентів:</w:t>
      </w:r>
    </w:p>
    <w:p w:rsidR="00000000" w:rsidDel="00000000" w:rsidP="00000000" w:rsidRDefault="00000000" w:rsidRPr="00000000" w14:paraId="00000013">
      <w:pPr>
        <w:widowControl w:val="0"/>
        <w:numPr>
          <w:ilvl w:val="0"/>
          <w:numId w:val="1"/>
        </w:numPr>
        <w:spacing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Проведення тренінгів за темою “Маркетинг. Просування.”</w:t>
      </w:r>
    </w:p>
    <w:p w:rsidR="00000000" w:rsidDel="00000000" w:rsidP="00000000" w:rsidRDefault="00000000" w:rsidRPr="00000000" w14:paraId="00000014">
      <w:pPr>
        <w:widowControl w:val="0"/>
        <w:numPr>
          <w:ilvl w:val="0"/>
          <w:numId w:val="1"/>
        </w:numPr>
        <w:spacing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Проведення одногодинних онлайн консультацій за темою “Маркетинг. Просування”</w:t>
      </w:r>
    </w:p>
    <w:p w:rsidR="00000000" w:rsidDel="00000000" w:rsidP="00000000" w:rsidRDefault="00000000" w:rsidRPr="00000000" w14:paraId="00000015">
      <w:pPr>
        <w:widowControl w:val="0"/>
        <w:numPr>
          <w:ilvl w:val="0"/>
          <w:numId w:val="1"/>
        </w:numPr>
        <w:spacing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Долученість до оцінювання бізнес-планів, які учасники тренінгів будуть розробляти та презентувати за результатами навчання. </w:t>
      </w:r>
    </w:p>
    <w:p w:rsidR="00000000" w:rsidDel="00000000" w:rsidP="00000000" w:rsidRDefault="00000000" w:rsidRPr="00000000" w14:paraId="00000016">
      <w:pPr>
        <w:widowControl w:val="0"/>
        <w:numPr>
          <w:ilvl w:val="0"/>
          <w:numId w:val="1"/>
        </w:numPr>
        <w:spacing w:line="259" w:lineRule="auto"/>
        <w:ind w:left="720" w:right="-289"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Участь у пітчингу бізнес планів  учасниками  тренінгу по завершенню курсу.</w:t>
      </w:r>
    </w:p>
    <w:p w:rsidR="00000000" w:rsidDel="00000000" w:rsidP="00000000" w:rsidRDefault="00000000" w:rsidRPr="00000000" w14:paraId="00000017">
      <w:pPr>
        <w:widowControl w:val="0"/>
        <w:spacing w:line="259"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8">
      <w:pPr>
        <w:widowControl w:val="0"/>
        <w:spacing w:line="259"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1. Опис компоненту «Проведення тренінгів за темою</w:t>
      </w:r>
      <w:r w:rsidDel="00000000" w:rsidR="00000000" w:rsidRPr="00000000">
        <w:rPr>
          <w:rFonts w:ascii="Calibri" w:cs="Calibri" w:eastAsia="Calibri" w:hAnsi="Calibri"/>
          <w:sz w:val="20"/>
          <w:szCs w:val="20"/>
          <w:u w:val="single"/>
          <w:rtl w:val="0"/>
        </w:rPr>
        <w:t xml:space="preserve"> </w:t>
      </w:r>
      <w:r w:rsidDel="00000000" w:rsidR="00000000" w:rsidRPr="00000000">
        <w:rPr>
          <w:rFonts w:ascii="Calibri" w:cs="Calibri" w:eastAsia="Calibri" w:hAnsi="Calibri"/>
          <w:b w:val="1"/>
          <w:bCs w:val="1"/>
          <w:sz w:val="20"/>
          <w:szCs w:val="20"/>
          <w:u w:val="single"/>
          <w:rtl w:val="0"/>
        </w:rPr>
        <w:t xml:space="preserve">«Маркетинг. Просування.»</w:t>
      </w:r>
      <w:r w:rsidDel="00000000" w:rsidR="00000000" w:rsidRPr="00000000">
        <w:rPr>
          <w:rtl w:val="0"/>
        </w:rPr>
      </w:r>
    </w:p>
    <w:p w:rsidR="00000000" w:rsidDel="00000000" w:rsidP="00000000" w:rsidRDefault="00000000" w:rsidRPr="00000000" w14:paraId="00000019">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Завдання тренінгу: </w:t>
      </w:r>
      <w:r w:rsidDel="00000000" w:rsidR="00000000" w:rsidRPr="00000000">
        <w:rPr>
          <w:rFonts w:ascii="Calibri" w:cs="Calibri" w:eastAsia="Calibri" w:hAnsi="Calibri"/>
          <w:sz w:val="20"/>
          <w:szCs w:val="20"/>
          <w:rtl w:val="0"/>
        </w:rPr>
        <w:t xml:space="preserve">надати учасникам теоретичні знання щодо маркетингу, доцільності  його використання при веденні бізнесу, показати практично, як знайти власну цільову аудиторію, як із нею працювати, яких успіхів можна досягти при правильному використанні маркетингових інструментів, розробити практичний план залучення клієнтів, дати первинні знання зі створення контенту, що може продавати,  попрактикуватися його реалізовувати, розробити наочну  практичну стратегію впровадження маркетингових інструментів у бізнес. </w:t>
      </w:r>
    </w:p>
    <w:p w:rsidR="00000000" w:rsidDel="00000000" w:rsidP="00000000" w:rsidRDefault="00000000" w:rsidRPr="00000000" w14:paraId="0000001A">
      <w:pPr>
        <w:widowControl w:val="0"/>
        <w:spacing w:line="259" w:lineRule="auto"/>
        <w:rPr>
          <w:rFonts w:ascii="Calibri" w:cs="Calibri" w:eastAsia="Calibri" w:hAnsi="Calibri"/>
          <w:sz w:val="20"/>
          <w:szCs w:val="20"/>
        </w:rPr>
      </w:pPr>
      <w:r w:rsidDel="00000000" w:rsidR="00000000" w:rsidRPr="00000000">
        <w:rPr>
          <w:rtl w:val="0"/>
        </w:rPr>
      </w:r>
    </w:p>
    <w:tbl>
      <w:tblPr>
        <w:tblStyle w:val="Table1"/>
        <w:tblW w:w="9960.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5565"/>
        <w:gridCol w:w="4395"/>
        <w:tblGridChange w:id="0">
          <w:tblGrid>
            <w:gridCol w:w="5565"/>
            <w:gridCol w:w="4395"/>
          </w:tblGrid>
        </w:tblGridChange>
      </w:tblGrid>
      <w:tr>
        <w:trPr>
          <w:cantSplit w:val="0"/>
          <w:tblHeader w:val="0"/>
        </w:trPr>
        <w:tc>
          <w:tcPr/>
          <w:p w:rsidR="00000000" w:rsidDel="00000000" w:rsidP="00000000" w:rsidRDefault="00000000" w:rsidRPr="00000000" w14:paraId="0000001B">
            <w:pPr>
              <w:widowControl w:val="0"/>
              <w:spacing w:line="259"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Кількість тренінгів</w:t>
            </w:r>
          </w:p>
        </w:tc>
        <w:tc>
          <w:tcPr/>
          <w:p w:rsidR="00000000" w:rsidDel="00000000" w:rsidP="00000000" w:rsidRDefault="00000000" w:rsidRPr="00000000" w14:paraId="0000001C">
            <w:pPr>
              <w:widowControl w:val="0"/>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2</w:t>
            </w:r>
          </w:p>
        </w:tc>
      </w:tr>
      <w:tr>
        <w:trPr>
          <w:cantSplit w:val="0"/>
          <w:tblHeader w:val="0"/>
        </w:trPr>
        <w:tc>
          <w:tcPr/>
          <w:p w:rsidR="00000000" w:rsidDel="00000000" w:rsidP="00000000" w:rsidRDefault="00000000" w:rsidRPr="00000000" w14:paraId="0000001D">
            <w:pPr>
              <w:widowControl w:val="0"/>
              <w:spacing w:line="259"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Загальна тривалість 1  тренінгу для однієї групи</w:t>
            </w:r>
          </w:p>
        </w:tc>
        <w:tc>
          <w:tcPr/>
          <w:p w:rsidR="00000000" w:rsidDel="00000000" w:rsidP="00000000" w:rsidRDefault="00000000" w:rsidRPr="00000000" w14:paraId="0000001E">
            <w:pPr>
              <w:widowControl w:val="0"/>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 годин</w:t>
            </w:r>
          </w:p>
        </w:tc>
      </w:tr>
      <w:tr>
        <w:trPr>
          <w:cantSplit w:val="0"/>
          <w:tblHeader w:val="0"/>
        </w:trPr>
        <w:tc>
          <w:tcPr/>
          <w:p w:rsidR="00000000" w:rsidDel="00000000" w:rsidP="00000000" w:rsidRDefault="00000000" w:rsidRPr="00000000" w14:paraId="0000001F">
            <w:pPr>
              <w:widowControl w:val="0"/>
              <w:spacing w:line="259"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Кількість груп</w:t>
            </w:r>
          </w:p>
        </w:tc>
        <w:tc>
          <w:tcPr/>
          <w:p w:rsidR="00000000" w:rsidDel="00000000" w:rsidP="00000000" w:rsidRDefault="00000000" w:rsidRPr="00000000" w14:paraId="00000020">
            <w:pPr>
              <w:widowControl w:val="0"/>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r>
      <w:tr>
        <w:trPr>
          <w:cantSplit w:val="0"/>
          <w:tblHeader w:val="0"/>
        </w:trPr>
        <w:tc>
          <w:tcPr/>
          <w:p w:rsidR="00000000" w:rsidDel="00000000" w:rsidP="00000000" w:rsidRDefault="00000000" w:rsidRPr="00000000" w14:paraId="00000021">
            <w:pPr>
              <w:widowControl w:val="0"/>
              <w:spacing w:line="259"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Кількість учасників в 1 групі</w:t>
            </w:r>
          </w:p>
        </w:tc>
        <w:tc>
          <w:tcPr/>
          <w:p w:rsidR="00000000" w:rsidDel="00000000" w:rsidP="00000000" w:rsidRDefault="00000000" w:rsidRPr="00000000" w14:paraId="00000022">
            <w:pPr>
              <w:widowControl w:val="0"/>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w:t>
            </w:r>
          </w:p>
        </w:tc>
      </w:tr>
      <w:tr>
        <w:trPr>
          <w:cantSplit w:val="0"/>
          <w:tblHeader w:val="0"/>
        </w:trPr>
        <w:tc>
          <w:tcPr>
            <w:gridSpan w:val="2"/>
          </w:tcPr>
          <w:p w:rsidR="00000000" w:rsidDel="00000000" w:rsidP="00000000" w:rsidRDefault="00000000" w:rsidRPr="00000000" w14:paraId="00000023">
            <w:pPr>
              <w:widowControl w:val="0"/>
              <w:spacing w:line="259" w:lineRule="auto"/>
              <w:jc w:val="center"/>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всього 12 годин. Звертаємо увагу, що навчальних груп  - 2, відповідно, тренінг повторюватиметься</w:t>
            </w:r>
          </w:p>
        </w:tc>
      </w:tr>
    </w:tbl>
    <w:p w:rsidR="00000000" w:rsidDel="00000000" w:rsidP="00000000" w:rsidRDefault="00000000" w:rsidRPr="00000000" w14:paraId="00000025">
      <w:pPr>
        <w:widowControl w:val="0"/>
        <w:spacing w:line="259" w:lineRule="auto"/>
        <w:jc w:val="both"/>
        <w:rPr>
          <w:rFonts w:ascii="Calibri" w:cs="Calibri" w:eastAsia="Calibri" w:hAnsi="Calibri"/>
          <w:sz w:val="20"/>
          <w:szCs w:val="20"/>
        </w:rPr>
      </w:pPr>
      <w:bookmarkStart w:colFirst="0" w:colLast="0" w:name="_heading=h.hll8mm7awd1i" w:id="6"/>
      <w:bookmarkEnd w:id="6"/>
      <w:r w:rsidDel="00000000" w:rsidR="00000000" w:rsidRPr="00000000">
        <w:rPr>
          <w:rFonts w:ascii="Calibri" w:cs="Calibri" w:eastAsia="Calibri" w:hAnsi="Calibri"/>
          <w:b w:val="1"/>
          <w:bCs w:val="1"/>
          <w:sz w:val="20"/>
          <w:szCs w:val="20"/>
          <w:rtl w:val="0"/>
        </w:rPr>
        <w:t xml:space="preserve">Цільова аудиторія: </w:t>
      </w:r>
      <w:r w:rsidDel="00000000" w:rsidR="00000000" w:rsidRPr="00000000">
        <w:rPr>
          <w:rFonts w:ascii="Calibri" w:cs="Calibri" w:eastAsia="Calibri" w:hAnsi="Calibri"/>
          <w:sz w:val="20"/>
          <w:szCs w:val="20"/>
          <w:rtl w:val="0"/>
        </w:rPr>
        <w:t xml:space="preserve">Люди, які проживають на території Одеської області, мають свій мікробізнес, є самозайнятими або хочуть розпочати власну справу, а також підпадають щонайменше під один з критеріїв: ВПО, одинокі / багатодітні батьки, особи з інвалідністю, постраждали від воєнних дій (особисто чи у підприємництві), жінки та ін.). </w:t>
      </w:r>
    </w:p>
    <w:p w:rsidR="00000000" w:rsidDel="00000000" w:rsidP="00000000" w:rsidRDefault="00000000" w:rsidRPr="00000000" w14:paraId="00000026">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Мета тренінгу:</w:t>
      </w:r>
      <w:r w:rsidDel="00000000" w:rsidR="00000000" w:rsidRPr="00000000">
        <w:rPr>
          <w:rFonts w:ascii="Calibri" w:cs="Calibri" w:eastAsia="Calibri" w:hAnsi="Calibri"/>
          <w:sz w:val="20"/>
          <w:szCs w:val="20"/>
          <w:rtl w:val="0"/>
        </w:rPr>
        <w:t xml:space="preserve"> навчити учасників тренінгу впроваджувати маркетингові механізми та інструменти у власний бізнес, зрозуміти, як визначити власну цільову аудиторію та працювати із нею, зрозуміти, що таке продажі та як  їх збільшувати, показати основи створення контенту, що продає, виявити актуальні канали та інструменти для просування бренду.</w:t>
      </w:r>
    </w:p>
    <w:p w:rsidR="00000000" w:rsidDel="00000000" w:rsidP="00000000" w:rsidRDefault="00000000" w:rsidRPr="00000000" w14:paraId="00000027">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Результат тренінгу:</w:t>
      </w:r>
      <w:r w:rsidDel="00000000" w:rsidR="00000000" w:rsidRPr="00000000">
        <w:rPr>
          <w:rFonts w:ascii="Calibri" w:cs="Calibri" w:eastAsia="Calibri" w:hAnsi="Calibri"/>
          <w:sz w:val="20"/>
          <w:szCs w:val="20"/>
          <w:rtl w:val="0"/>
        </w:rPr>
        <w:t xml:space="preserve"> учасники знають, що таке маркетинг, та розуміють практичні основи його реалізації в бізнесі, розуміються на продажах, мають чітку стратегію для власного бізнесу щодо його подальшого просування, можуть виявити власну цільову аудиторію та знають як із  нею працювати, практикуються на створенні контенту, що може продавати.</w:t>
      </w:r>
    </w:p>
    <w:p w:rsidR="00000000" w:rsidDel="00000000" w:rsidP="00000000" w:rsidRDefault="00000000" w:rsidRPr="00000000" w14:paraId="00000028">
      <w:pPr>
        <w:widowControl w:val="0"/>
        <w:spacing w:line="259"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9">
      <w:pPr>
        <w:widowControl w:val="0"/>
        <w:spacing w:line="259" w:lineRule="auto"/>
        <w:jc w:val="both"/>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2. Опис компоненту “Проведення індивідуальних онлайн-консультацій з теми Маркетинг”</w:t>
      </w:r>
    </w:p>
    <w:p w:rsidR="00000000" w:rsidDel="00000000" w:rsidP="00000000" w:rsidRDefault="00000000" w:rsidRPr="00000000" w14:paraId="0000002A">
      <w:pPr>
        <w:widowControl w:val="0"/>
        <w:spacing w:line="259"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B">
      <w:pPr>
        <w:widowControl w:val="0"/>
        <w:spacing w:line="259" w:lineRule="auto"/>
        <w:ind w:left="-141" w:right="-28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Кількість консультацій обумовлюється наявністю запитів від учасників тренінгу, після офлайн тренінгу,  загально до 40 консультацій в Одеській області. </w:t>
      </w:r>
    </w:p>
    <w:p w:rsidR="00000000" w:rsidDel="00000000" w:rsidP="00000000" w:rsidRDefault="00000000" w:rsidRPr="00000000" w14:paraId="0000002C">
      <w:pPr>
        <w:widowControl w:val="0"/>
        <w:spacing w:line="259"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D">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Результат консультування</w:t>
      </w:r>
      <w:r w:rsidDel="00000000" w:rsidR="00000000" w:rsidRPr="00000000">
        <w:rPr>
          <w:rFonts w:ascii="Calibri" w:cs="Calibri" w:eastAsia="Calibri" w:hAnsi="Calibri"/>
          <w:sz w:val="20"/>
          <w:szCs w:val="20"/>
          <w:rtl w:val="0"/>
        </w:rPr>
        <w:t xml:space="preserve">: учасники знають, що таке маркетинг, та розуміють практичні основи його реалізації  саме для власного бізнесу, розуміються на продажах, мають чітку стратегію для власного бізнесу щодо його подальшого просування, можуть виявити власну цільову аудиторію та знають, як із  нею працювати, практикуються на створенні контенту, що може продавати.</w:t>
      </w:r>
    </w:p>
    <w:p w:rsidR="00000000" w:rsidDel="00000000" w:rsidP="00000000" w:rsidRDefault="00000000" w:rsidRPr="00000000" w14:paraId="0000002E">
      <w:pPr>
        <w:widowControl w:val="0"/>
        <w:spacing w:line="259" w:lineRule="auto"/>
        <w:jc w:val="both"/>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2F">
      <w:pPr>
        <w:widowControl w:val="0"/>
        <w:spacing w:line="259"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u w:val="single"/>
          <w:rtl w:val="0"/>
        </w:rPr>
        <w:t xml:space="preserve">3. Опис компоненту «Участь в оцінюванні бізнес-планів, які учасники тренінгів будуть розробляти та презентувати за результатами навчання»</w:t>
      </w:r>
      <w:r w:rsidDel="00000000" w:rsidR="00000000" w:rsidRPr="00000000">
        <w:rPr>
          <w:rtl w:val="0"/>
        </w:rPr>
      </w:r>
    </w:p>
    <w:p w:rsidR="00000000" w:rsidDel="00000000" w:rsidP="00000000" w:rsidRDefault="00000000" w:rsidRPr="00000000" w14:paraId="00000030">
      <w:pPr>
        <w:widowControl w:val="0"/>
        <w:spacing w:line="259" w:lineRule="auto"/>
        <w:ind w:left="-141" w:right="-289" w:firstLine="0"/>
        <w:jc w:val="both"/>
        <w:rPr>
          <w:rFonts w:ascii="Calibri" w:cs="Calibri" w:eastAsia="Calibri" w:hAnsi="Calibri"/>
          <w:sz w:val="20"/>
          <w:szCs w:val="20"/>
        </w:rPr>
      </w:pPr>
      <w:bookmarkStart w:colFirst="0" w:colLast="0" w:name="_heading=h.q76q2pxs7xxk" w:id="7"/>
      <w:bookmarkEnd w:id="7"/>
      <w:r w:rsidDel="00000000" w:rsidR="00000000" w:rsidRPr="00000000">
        <w:rPr>
          <w:rFonts w:ascii="Calibri" w:cs="Calibri" w:eastAsia="Calibri" w:hAnsi="Calibri"/>
          <w:sz w:val="20"/>
          <w:szCs w:val="20"/>
          <w:highlight w:val="white"/>
          <w:rtl w:val="0"/>
        </w:rPr>
        <w:t xml:space="preserve">Кількість бізнес-планів, до участі в оцінці яких має долучитися тренер, залежатиме від фактичної кількості подачі учасниками тренінгів. Загальна кількість не перевищуватиме 60 бізнес планів, що підлягають оцінці.</w:t>
      </w:r>
      <w:r w:rsidDel="00000000" w:rsidR="00000000" w:rsidRPr="00000000">
        <w:rPr>
          <w:rtl w:val="0"/>
        </w:rPr>
      </w:r>
    </w:p>
    <w:p w:rsidR="00000000" w:rsidDel="00000000" w:rsidP="00000000" w:rsidRDefault="00000000" w:rsidRPr="00000000" w14:paraId="00000031">
      <w:pPr>
        <w:widowControl w:val="0"/>
        <w:spacing w:line="259" w:lineRule="auto"/>
        <w:ind w:left="-141" w:right="-289" w:firstLine="0"/>
        <w:jc w:val="both"/>
        <w:rPr>
          <w:rFonts w:ascii="Calibri" w:cs="Calibri" w:eastAsia="Calibri" w:hAnsi="Calibri"/>
          <w:sz w:val="20"/>
          <w:szCs w:val="20"/>
        </w:rPr>
      </w:pPr>
      <w:bookmarkStart w:colFirst="0" w:colLast="0" w:name="_heading=h.pl3e8myssay3" w:id="8"/>
      <w:bookmarkEnd w:id="8"/>
      <w:r w:rsidDel="00000000" w:rsidR="00000000" w:rsidRPr="00000000">
        <w:rPr>
          <w:rFonts w:ascii="Calibri" w:cs="Calibri" w:eastAsia="Calibri" w:hAnsi="Calibri"/>
          <w:b w:val="1"/>
          <w:bCs w:val="1"/>
          <w:sz w:val="20"/>
          <w:szCs w:val="20"/>
          <w:rtl w:val="0"/>
        </w:rPr>
        <w:t xml:space="preserve">Завдання: </w:t>
      </w:r>
      <w:r w:rsidDel="00000000" w:rsidR="00000000" w:rsidRPr="00000000">
        <w:rPr>
          <w:rFonts w:ascii="Calibri" w:cs="Calibri" w:eastAsia="Calibri" w:hAnsi="Calibri"/>
          <w:sz w:val="20"/>
          <w:szCs w:val="20"/>
          <w:rtl w:val="0"/>
        </w:rPr>
        <w:t xml:space="preserve">Долученість до оцінювання за визначеними критеріями оцінювання  бізнес-планів, які учасники тренінгів розроблятимуть та презентуватимуть за результатами навчання.  Оцінка реалістичності ідеї, життєздатності, конкурентних переваг та ризиків, сильних та слабких сторін бізнес-планів. Надання обґрунтованих коментарів по виставленим оцінкам.</w:t>
      </w:r>
    </w:p>
    <w:p w:rsidR="00000000" w:rsidDel="00000000" w:rsidP="00000000" w:rsidRDefault="00000000" w:rsidRPr="00000000" w14:paraId="00000032">
      <w:pPr>
        <w:widowControl w:val="0"/>
        <w:spacing w:line="259" w:lineRule="auto"/>
        <w:ind w:left="-141" w:right="-289" w:firstLine="0"/>
        <w:jc w:val="both"/>
        <w:rPr>
          <w:rFonts w:ascii="Calibri" w:cs="Calibri" w:eastAsia="Calibri" w:hAnsi="Calibri"/>
          <w:sz w:val="20"/>
          <w:szCs w:val="20"/>
        </w:rPr>
      </w:pPr>
      <w:bookmarkStart w:colFirst="0" w:colLast="0" w:name="_heading=h.h2v1eusdcypa" w:id="9"/>
      <w:bookmarkEnd w:id="9"/>
      <w:r w:rsidDel="00000000" w:rsidR="00000000" w:rsidRPr="00000000">
        <w:rPr>
          <w:rtl w:val="0"/>
        </w:rPr>
      </w:r>
    </w:p>
    <w:p w:rsidR="00000000" w:rsidDel="00000000" w:rsidP="00000000" w:rsidRDefault="00000000" w:rsidRPr="00000000" w14:paraId="00000033">
      <w:pPr>
        <w:widowControl w:val="0"/>
        <w:spacing w:line="259" w:lineRule="auto"/>
        <w:ind w:left="-141" w:right="-289" w:firstLine="0"/>
        <w:jc w:val="both"/>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4. Опис компоненту  “Участь у пітчингу бізнес планів  учасниками  тренінгу по завершенню курсу”.</w:t>
      </w:r>
    </w:p>
    <w:p w:rsidR="00000000" w:rsidDel="00000000" w:rsidP="00000000" w:rsidRDefault="00000000" w:rsidRPr="00000000" w14:paraId="00000034">
      <w:pPr>
        <w:widowControl w:val="0"/>
        <w:spacing w:line="259" w:lineRule="auto"/>
        <w:ind w:left="-141" w:right="-289" w:firstLine="0"/>
        <w:jc w:val="both"/>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35">
      <w:pPr>
        <w:widowControl w:val="0"/>
        <w:spacing w:line="259" w:lineRule="auto"/>
        <w:ind w:left="-141" w:right="-289" w:firstLine="0"/>
        <w:jc w:val="both"/>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rtl w:val="0"/>
        </w:rPr>
        <w:t xml:space="preserve">Завдання:</w:t>
      </w:r>
      <w:r w:rsidDel="00000000" w:rsidR="00000000" w:rsidRPr="00000000">
        <w:rPr>
          <w:rtl w:val="0"/>
        </w:rPr>
      </w:r>
    </w:p>
    <w:p w:rsidR="00000000" w:rsidDel="00000000" w:rsidP="00000000" w:rsidRDefault="00000000" w:rsidRPr="00000000" w14:paraId="00000036">
      <w:pPr>
        <w:widowControl w:val="0"/>
        <w:spacing w:line="259" w:lineRule="auto"/>
        <w:ind w:left="-141" w:right="-289" w:firstLine="0"/>
        <w:jc w:val="both"/>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Залученість в пітчингу передбачає надання конструктивного зворотного зв’язку (усного чи письмового) після оцінки бізнес планів, сприяння  формуванню навичок аргументованого захисту власної бізнес-ідеї учасниками; за потреби надання рекомендації щодо доопрацювання бізнес-планів. </w:t>
      </w:r>
      <w:r w:rsidDel="00000000" w:rsidR="00000000" w:rsidRPr="00000000">
        <w:rPr>
          <w:rFonts w:ascii="Calibri" w:cs="Calibri" w:eastAsia="Calibri" w:hAnsi="Calibri"/>
          <w:b w:val="1"/>
          <w:bCs w:val="1"/>
          <w:sz w:val="20"/>
          <w:szCs w:val="20"/>
          <w:rtl w:val="0"/>
        </w:rPr>
        <w:t xml:space="preserve">Залученість дводенна, з 10.00 до 18.00 в зазначені дати.</w:t>
      </w:r>
    </w:p>
    <w:p w:rsidR="00000000" w:rsidDel="00000000" w:rsidP="00000000" w:rsidRDefault="00000000" w:rsidRPr="00000000" w14:paraId="00000037">
      <w:pPr>
        <w:widowControl w:val="0"/>
        <w:spacing w:line="259" w:lineRule="auto"/>
        <w:ind w:left="-141" w:right="-289" w:firstLine="0"/>
        <w:jc w:val="both"/>
        <w:rPr>
          <w:rFonts w:ascii="Calibri" w:cs="Calibri" w:eastAsia="Calibri" w:hAnsi="Calibri"/>
          <w:b w:val="1"/>
          <w:bCs w:val="1"/>
          <w:sz w:val="20"/>
          <w:szCs w:val="20"/>
        </w:rPr>
      </w:pPr>
      <w:bookmarkStart w:colFirst="0" w:colLast="0" w:name="_heading=h.z2xkf6bsk2v5" w:id="10"/>
      <w:bookmarkEnd w:id="10"/>
      <w:r w:rsidDel="00000000" w:rsidR="00000000" w:rsidRPr="00000000">
        <w:rPr>
          <w:rtl w:val="0"/>
        </w:rPr>
      </w:r>
    </w:p>
    <w:p w:rsidR="00000000" w:rsidDel="00000000" w:rsidP="00000000" w:rsidRDefault="00000000" w:rsidRPr="00000000" w14:paraId="00000038">
      <w:pPr>
        <w:widowControl w:val="0"/>
        <w:spacing w:line="259" w:lineRule="auto"/>
        <w:ind w:left="-141" w:right="-289" w:firstLine="0"/>
        <w:jc w:val="both"/>
        <w:rPr>
          <w:rFonts w:ascii="Calibri" w:cs="Calibri" w:eastAsia="Calibri" w:hAnsi="Calibri"/>
          <w:b w:val="1"/>
          <w:bCs w:val="1"/>
          <w:sz w:val="20"/>
          <w:szCs w:val="20"/>
        </w:rPr>
      </w:pPr>
      <w:bookmarkStart w:colFirst="0" w:colLast="0" w:name="_heading=h.43xxxkxqih7q" w:id="11"/>
      <w:bookmarkEnd w:id="11"/>
      <w:r w:rsidDel="00000000" w:rsidR="00000000" w:rsidRPr="00000000">
        <w:rPr>
          <w:rFonts w:ascii="Calibri" w:cs="Calibri" w:eastAsia="Calibri" w:hAnsi="Calibri"/>
          <w:b w:val="1"/>
          <w:bCs w:val="1"/>
          <w:sz w:val="20"/>
          <w:szCs w:val="20"/>
          <w:rtl w:val="0"/>
        </w:rPr>
        <w:t xml:space="preserve">Вимоги до виконавця:</w:t>
      </w:r>
    </w:p>
    <w:p w:rsidR="00000000" w:rsidDel="00000000" w:rsidP="00000000" w:rsidRDefault="00000000" w:rsidRPr="00000000" w14:paraId="00000039">
      <w:pPr>
        <w:widowControl w:val="0"/>
        <w:numPr>
          <w:ilvl w:val="0"/>
          <w:numId w:val="5"/>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практичний досвід роботи у маркетингу;</w:t>
      </w:r>
    </w:p>
    <w:p w:rsidR="00000000" w:rsidDel="00000000" w:rsidP="00000000" w:rsidRDefault="00000000" w:rsidRPr="00000000" w14:paraId="0000003A">
      <w:pPr>
        <w:widowControl w:val="0"/>
        <w:numPr>
          <w:ilvl w:val="0"/>
          <w:numId w:val="5"/>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практичний досвід у сфері проведення тренінгів;</w:t>
      </w:r>
    </w:p>
    <w:p w:rsidR="00000000" w:rsidDel="00000000" w:rsidP="00000000" w:rsidRDefault="00000000" w:rsidRPr="00000000" w14:paraId="0000003B">
      <w:pPr>
        <w:widowControl w:val="0"/>
        <w:numPr>
          <w:ilvl w:val="0"/>
          <w:numId w:val="5"/>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бажаний досвід підприємництва або консультування підприємців; </w:t>
      </w:r>
    </w:p>
    <w:p w:rsidR="00000000" w:rsidDel="00000000" w:rsidP="00000000" w:rsidRDefault="00000000" w:rsidRPr="00000000" w14:paraId="0000003C">
      <w:pPr>
        <w:widowControl w:val="0"/>
        <w:numPr>
          <w:ilvl w:val="0"/>
          <w:numId w:val="5"/>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бажаний досвід співпраці з благодійними фондами та соціальними проєктами (стане перевагою);</w:t>
      </w:r>
    </w:p>
    <w:p w:rsidR="00000000" w:rsidDel="00000000" w:rsidP="00000000" w:rsidRDefault="00000000" w:rsidRPr="00000000" w14:paraId="0000003D">
      <w:pPr>
        <w:widowControl w:val="0"/>
        <w:numPr>
          <w:ilvl w:val="0"/>
          <w:numId w:val="5"/>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освіта вища.</w:t>
      </w:r>
    </w:p>
    <w:p w:rsidR="00000000" w:rsidDel="00000000" w:rsidP="00000000" w:rsidRDefault="00000000" w:rsidRPr="00000000" w14:paraId="0000003E">
      <w:pPr>
        <w:widowControl w:val="0"/>
        <w:spacing w:line="259"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Завдання  тренера:</w:t>
      </w:r>
    </w:p>
    <w:p w:rsidR="00000000" w:rsidDel="00000000" w:rsidP="00000000" w:rsidRDefault="00000000" w:rsidRPr="00000000" w14:paraId="0000003F">
      <w:pPr>
        <w:widowControl w:val="0"/>
        <w:numPr>
          <w:ilvl w:val="0"/>
          <w:numId w:val="7"/>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розробити pre- та post- анкетування для виявлення рівня засвоєння поданого матеріалу учасниками тренінгу;</w:t>
      </w:r>
    </w:p>
    <w:p w:rsidR="00000000" w:rsidDel="00000000" w:rsidP="00000000" w:rsidRDefault="00000000" w:rsidRPr="00000000" w14:paraId="00000040">
      <w:pPr>
        <w:widowControl w:val="0"/>
        <w:numPr>
          <w:ilvl w:val="0"/>
          <w:numId w:val="7"/>
        </w:numPr>
        <w:spacing w:line="259" w:lineRule="auto"/>
        <w:ind w:left="720" w:hanging="360"/>
        <w:rPr>
          <w:sz w:val="20"/>
          <w:szCs w:val="20"/>
        </w:rPr>
      </w:pPr>
      <w:r w:rsidDel="00000000" w:rsidR="00000000" w:rsidRPr="00000000">
        <w:rPr>
          <w:rFonts w:ascii="Calibri" w:cs="Calibri" w:eastAsia="Calibri" w:hAnsi="Calibri"/>
          <w:sz w:val="20"/>
          <w:szCs w:val="20"/>
          <w:rtl w:val="0"/>
        </w:rPr>
        <w:t xml:space="preserve">розробити та надати програму тренінгу; </w:t>
      </w:r>
      <w:r w:rsidDel="00000000" w:rsidR="00000000" w:rsidRPr="00000000">
        <w:rPr>
          <w:rFonts w:ascii="Calibri" w:cs="Calibri" w:eastAsia="Calibri" w:hAnsi="Calibri"/>
          <w:b w:val="1"/>
          <w:bCs w:val="1"/>
          <w:sz w:val="20"/>
          <w:szCs w:val="20"/>
          <w:rtl w:val="0"/>
        </w:rPr>
        <w:t xml:space="preserve">програма тренінгу має передбачати 60% часу на практичну роботу групи.</w:t>
      </w:r>
      <w:r w:rsidDel="00000000" w:rsidR="00000000" w:rsidRPr="00000000">
        <w:rPr>
          <w:rtl w:val="0"/>
        </w:rPr>
      </w:r>
    </w:p>
    <w:p w:rsidR="00000000" w:rsidDel="00000000" w:rsidP="00000000" w:rsidRDefault="00000000" w:rsidRPr="00000000" w14:paraId="00000041">
      <w:pPr>
        <w:widowControl w:val="0"/>
        <w:numPr>
          <w:ilvl w:val="0"/>
          <w:numId w:val="7"/>
        </w:numPr>
        <w:spacing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прописати таймінг тренінгу;</w:t>
      </w:r>
    </w:p>
    <w:p w:rsidR="00000000" w:rsidDel="00000000" w:rsidP="00000000" w:rsidRDefault="00000000" w:rsidRPr="00000000" w14:paraId="00000042">
      <w:pPr>
        <w:widowControl w:val="0"/>
        <w:numPr>
          <w:ilvl w:val="0"/>
          <w:numId w:val="7"/>
        </w:numPr>
        <w:spacing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підготувати презентацію або інші інструменти візуалізації для проведення офлайн тренінгу;</w:t>
      </w:r>
    </w:p>
    <w:p w:rsidR="00000000" w:rsidDel="00000000" w:rsidP="00000000" w:rsidRDefault="00000000" w:rsidRPr="00000000" w14:paraId="00000043">
      <w:pPr>
        <w:widowControl w:val="0"/>
        <w:numPr>
          <w:ilvl w:val="0"/>
          <w:numId w:val="7"/>
        </w:numPr>
        <w:spacing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надати індивідуальні годинні онлайн консультації учасникам курсу щодо їх запитів;</w:t>
      </w:r>
    </w:p>
    <w:p w:rsidR="00000000" w:rsidDel="00000000" w:rsidP="00000000" w:rsidRDefault="00000000" w:rsidRPr="00000000" w14:paraId="00000044">
      <w:pPr>
        <w:widowControl w:val="0"/>
        <w:numPr>
          <w:ilvl w:val="0"/>
          <w:numId w:val="7"/>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взяти участь в оцінюванні бізнес-планів, які учасники тренінгів будуть розробляти та презентувати за результатами навчання.</w:t>
      </w:r>
    </w:p>
    <w:p w:rsidR="00000000" w:rsidDel="00000000" w:rsidP="00000000" w:rsidRDefault="00000000" w:rsidRPr="00000000" w14:paraId="00000045">
      <w:pPr>
        <w:widowControl w:val="0"/>
        <w:numPr>
          <w:ilvl w:val="0"/>
          <w:numId w:val="7"/>
        </w:numPr>
        <w:spacing w:line="259" w:lineRule="auto"/>
        <w:ind w:left="720" w:right="-289"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взяти участь у пітчингу з наданням коментарів і зворотного звʼязку по бізнес планам.</w:t>
      </w:r>
    </w:p>
    <w:p w:rsidR="00000000" w:rsidDel="00000000" w:rsidP="00000000" w:rsidRDefault="00000000" w:rsidRPr="00000000" w14:paraId="00000046">
      <w:pPr>
        <w:widowControl w:val="0"/>
        <w:spacing w:line="259"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7">
      <w:pPr>
        <w:widowControl w:val="0"/>
        <w:spacing w:line="259"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8">
      <w:pPr>
        <w:widowControl w:val="0"/>
        <w:spacing w:line="259" w:lineRule="auto"/>
        <w:rPr>
          <w:rFonts w:ascii="Calibri" w:cs="Calibri" w:eastAsia="Calibri" w:hAnsi="Calibri"/>
          <w:b w:val="1"/>
          <w:bCs w:val="1"/>
          <w:sz w:val="20"/>
          <w:szCs w:val="20"/>
        </w:rPr>
      </w:pPr>
      <w:bookmarkStart w:colFirst="0" w:colLast="0" w:name="_heading=h.qxj1e3xgv8d7" w:id="12"/>
      <w:bookmarkEnd w:id="12"/>
      <w:r w:rsidDel="00000000" w:rsidR="00000000" w:rsidRPr="00000000">
        <w:rPr>
          <w:rFonts w:ascii="Calibri" w:cs="Calibri" w:eastAsia="Calibri" w:hAnsi="Calibri"/>
          <w:b w:val="1"/>
          <w:bCs w:val="1"/>
          <w:sz w:val="20"/>
          <w:szCs w:val="20"/>
          <w:rtl w:val="0"/>
        </w:rPr>
        <w:t xml:space="preserve">Умови співпраці</w:t>
      </w:r>
    </w:p>
    <w:p w:rsidR="00000000" w:rsidDel="00000000" w:rsidP="00000000" w:rsidRDefault="00000000" w:rsidRPr="00000000" w14:paraId="00000049">
      <w:pPr>
        <w:widowControl w:val="0"/>
        <w:numPr>
          <w:ilvl w:val="0"/>
          <w:numId w:val="4"/>
        </w:numPr>
        <w:spacing w:line="25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Учасником тендеру є ФОП 3 групи чи юридична особа, що подає свою пропозицію на участь у тендері. Виконавцем у контексті цього тендеру є особа, яка безпосередньо здійснюватиме надання послуг відповідно до умов тендерної документації. У разі долучення переможцем тендеру до надання послуг інших тренерів, необхідно додатково надати:</w:t>
      </w:r>
    </w:p>
    <w:p w:rsidR="00000000" w:rsidDel="00000000" w:rsidP="00000000" w:rsidRDefault="00000000" w:rsidRPr="00000000" w14:paraId="0000004A">
      <w:pPr>
        <w:numPr>
          <w:ilvl w:val="0"/>
          <w:numId w:val="5"/>
        </w:numPr>
        <w:spacing w:before="40" w:line="256.8" w:lineRule="auto"/>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Опис кваліфікації</w:t>
      </w:r>
      <w:r w:rsidDel="00000000" w:rsidR="00000000" w:rsidRPr="00000000">
        <w:rPr>
          <w:rFonts w:ascii="Calibri" w:cs="Calibri" w:eastAsia="Calibri" w:hAnsi="Calibri"/>
          <w:sz w:val="20"/>
          <w:szCs w:val="20"/>
          <w:rtl w:val="0"/>
        </w:rPr>
        <w:t xml:space="preserve"> викладачів, документи про освіту, опис практичного досвіду роботи у сфері;</w:t>
      </w:r>
    </w:p>
    <w:p w:rsidR="00000000" w:rsidDel="00000000" w:rsidP="00000000" w:rsidRDefault="00000000" w:rsidRPr="00000000" w14:paraId="0000004B">
      <w:pPr>
        <w:numPr>
          <w:ilvl w:val="0"/>
          <w:numId w:val="5"/>
        </w:numPr>
        <w:spacing w:after="60" w:line="256.8" w:lineRule="auto"/>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Гарантійний лист</w:t>
      </w:r>
      <w:r w:rsidDel="00000000" w:rsidR="00000000" w:rsidRPr="00000000">
        <w:rPr>
          <w:rFonts w:ascii="Calibri" w:cs="Calibri" w:eastAsia="Calibri" w:hAnsi="Calibri"/>
          <w:sz w:val="20"/>
          <w:szCs w:val="20"/>
          <w:rtl w:val="0"/>
        </w:rPr>
        <w:t xml:space="preserve"> про укладання договору про співпрацю / договору ЦПХ між переможцем тендеру та залученими викладачами після оголошення переможця тендеру або</w:t>
      </w:r>
      <w:r w:rsidDel="00000000" w:rsidR="00000000" w:rsidRPr="00000000">
        <w:rPr>
          <w:rFonts w:ascii="Calibri" w:cs="Calibri" w:eastAsia="Calibri" w:hAnsi="Calibri"/>
          <w:b w:val="1"/>
          <w:bCs w:val="1"/>
          <w:sz w:val="20"/>
          <w:szCs w:val="20"/>
          <w:rtl w:val="0"/>
        </w:rPr>
        <w:t xml:space="preserve"> інформацію про вже поточні юридичні відносини</w:t>
      </w:r>
      <w:r w:rsidDel="00000000" w:rsidR="00000000" w:rsidRPr="00000000">
        <w:rPr>
          <w:rFonts w:ascii="Calibri" w:cs="Calibri" w:eastAsia="Calibri" w:hAnsi="Calibri"/>
          <w:sz w:val="20"/>
          <w:szCs w:val="20"/>
          <w:rtl w:val="0"/>
        </w:rPr>
        <w:t xml:space="preserve"> між залученими викладачами та переможцем тендеру.</w:t>
      </w:r>
    </w:p>
    <w:p w:rsidR="00000000" w:rsidDel="00000000" w:rsidP="00000000" w:rsidRDefault="00000000" w:rsidRPr="00000000" w14:paraId="0000004C">
      <w:pPr>
        <w:widowControl w:val="0"/>
        <w:numPr>
          <w:ilvl w:val="0"/>
          <w:numId w:val="4"/>
        </w:numPr>
        <w:spacing w:line="25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(семи) робочих днів з дати підписання Акту виконаних робіт.  Оплата здійснюється шляхом подачі Акту за тренінги окремо і за консультації, пітчинги та оцінку бізнес планів окремо(загально 2 акти) .</w:t>
      </w:r>
    </w:p>
    <w:p w:rsidR="00000000" w:rsidDel="00000000" w:rsidP="00000000" w:rsidRDefault="00000000" w:rsidRPr="00000000" w14:paraId="0000004D">
      <w:pPr>
        <w:widowControl w:val="0"/>
        <w:numPr>
          <w:ilvl w:val="0"/>
          <w:numId w:val="4"/>
        </w:numPr>
        <w:spacing w:line="259" w:lineRule="auto"/>
        <w:ind w:left="4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Фонд має право анулювати тендер в будь-який час до укладення договору з постачальником і не несе за це відповідність.</w:t>
      </w:r>
    </w:p>
    <w:p w:rsidR="00000000" w:rsidDel="00000000" w:rsidP="00000000" w:rsidRDefault="00000000" w:rsidRPr="00000000" w14:paraId="0000004E">
      <w:pPr>
        <w:widowControl w:val="0"/>
        <w:numPr>
          <w:ilvl w:val="0"/>
          <w:numId w:val="4"/>
        </w:numPr>
        <w:spacing w:line="259" w:lineRule="auto"/>
        <w:ind w:left="4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4F">
      <w:pPr>
        <w:widowControl w:val="0"/>
        <w:numPr>
          <w:ilvl w:val="0"/>
          <w:numId w:val="4"/>
        </w:numPr>
        <w:spacing w:line="259" w:lineRule="auto"/>
        <w:ind w:left="4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Учасник не має перебувати в процесі припинення діяльності ФОП.</w:t>
      </w:r>
    </w:p>
    <w:p w:rsidR="00000000" w:rsidDel="00000000" w:rsidP="00000000" w:rsidRDefault="00000000" w:rsidRPr="00000000" w14:paraId="00000050">
      <w:pPr>
        <w:widowControl w:val="0"/>
        <w:spacing w:line="259" w:lineRule="auto"/>
        <w:rPr>
          <w:rFonts w:ascii="Calibri" w:cs="Calibri" w:eastAsia="Calibri" w:hAnsi="Calibri"/>
          <w:sz w:val="20"/>
          <w:szCs w:val="20"/>
        </w:rPr>
      </w:pPr>
      <w:bookmarkStart w:colFirst="0" w:colLast="0" w:name="_heading=h.csk9jkqxw74i" w:id="13"/>
      <w:bookmarkEnd w:id="13"/>
      <w:r w:rsidDel="00000000" w:rsidR="00000000" w:rsidRPr="00000000">
        <w:rPr>
          <w:rtl w:val="0"/>
        </w:rPr>
      </w:r>
    </w:p>
    <w:p w:rsidR="00000000" w:rsidDel="00000000" w:rsidP="00000000" w:rsidRDefault="00000000" w:rsidRPr="00000000" w14:paraId="00000051">
      <w:pPr>
        <w:widowControl w:val="0"/>
        <w:spacing w:line="259" w:lineRule="auto"/>
        <w:jc w:val="both"/>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Просимо надати пропозицію, яка включатиме:</w:t>
      </w:r>
      <w:r w:rsidDel="00000000" w:rsidR="00000000" w:rsidRPr="00000000">
        <w:rPr>
          <w:rtl w:val="0"/>
        </w:rPr>
      </w:r>
    </w:p>
    <w:p w:rsidR="00000000" w:rsidDel="00000000" w:rsidP="00000000" w:rsidRDefault="00000000" w:rsidRPr="00000000" w14:paraId="00000052">
      <w:pPr>
        <w:widowControl w:val="0"/>
        <w:numPr>
          <w:ilvl w:val="0"/>
          <w:numId w:val="3"/>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контактну інформацію організації/ тренера(ів);</w:t>
      </w:r>
    </w:p>
    <w:p w:rsidR="00000000" w:rsidDel="00000000" w:rsidP="00000000" w:rsidRDefault="00000000" w:rsidRPr="00000000" w14:paraId="00000053">
      <w:pPr>
        <w:widowControl w:val="0"/>
        <w:numPr>
          <w:ilvl w:val="0"/>
          <w:numId w:val="3"/>
        </w:numPr>
        <w:spacing w:line="259" w:lineRule="auto"/>
        <w:ind w:left="720" w:hanging="360"/>
        <w:jc w:val="both"/>
        <w:rPr>
          <w:sz w:val="20"/>
          <w:szCs w:val="20"/>
        </w:rPr>
      </w:pPr>
      <w:r w:rsidDel="00000000" w:rsidR="00000000" w:rsidRPr="00000000">
        <w:rPr>
          <w:rFonts w:ascii="Calibri" w:cs="Calibri" w:eastAsia="Calibri" w:hAnsi="Calibri"/>
          <w:b w:val="1"/>
          <w:bCs w:val="1"/>
          <w:sz w:val="20"/>
          <w:szCs w:val="20"/>
          <w:rtl w:val="0"/>
        </w:rPr>
        <w:t xml:space="preserve">опис кваліфікації</w:t>
      </w:r>
      <w:r w:rsidDel="00000000" w:rsidR="00000000" w:rsidRPr="00000000">
        <w:rPr>
          <w:rFonts w:ascii="Calibri" w:cs="Calibri" w:eastAsia="Calibri" w:hAnsi="Calibri"/>
          <w:sz w:val="20"/>
          <w:szCs w:val="20"/>
          <w:rtl w:val="0"/>
        </w:rPr>
        <w:t xml:space="preserve"> тренера(ів), досвід роботи (щонайменше за останні 3 роки,  оптимально - 5), включаючи інформацію про попередній дотичний досвід, в тому числі досвід у проведенні тренінгів на зазначену тематику та досвід роботи у маркетингу;</w:t>
      </w:r>
      <w:r w:rsidDel="00000000" w:rsidR="00000000" w:rsidRPr="00000000">
        <w:rPr>
          <w:rtl w:val="0"/>
        </w:rPr>
      </w:r>
    </w:p>
    <w:p w:rsidR="00000000" w:rsidDel="00000000" w:rsidP="00000000" w:rsidRDefault="00000000" w:rsidRPr="00000000" w14:paraId="00000054">
      <w:pPr>
        <w:widowControl w:val="0"/>
        <w:numPr>
          <w:ilvl w:val="0"/>
          <w:numId w:val="3"/>
        </w:numPr>
        <w:spacing w:line="259" w:lineRule="auto"/>
        <w:ind w:left="720" w:hanging="360"/>
        <w:jc w:val="both"/>
        <w:rPr>
          <w:sz w:val="20"/>
          <w:szCs w:val="20"/>
        </w:rPr>
      </w:pPr>
      <w:r w:rsidDel="00000000" w:rsidR="00000000" w:rsidRPr="00000000">
        <w:rPr>
          <w:rFonts w:ascii="Calibri" w:cs="Calibri" w:eastAsia="Calibri" w:hAnsi="Calibri"/>
          <w:b w:val="1"/>
          <w:bCs w:val="1"/>
          <w:sz w:val="20"/>
          <w:szCs w:val="20"/>
          <w:rtl w:val="0"/>
        </w:rPr>
        <w:t xml:space="preserve">опис свого бачення</w:t>
      </w:r>
      <w:r w:rsidDel="00000000" w:rsidR="00000000" w:rsidRPr="00000000">
        <w:rPr>
          <w:rFonts w:ascii="Calibri" w:cs="Calibri" w:eastAsia="Calibri" w:hAnsi="Calibri"/>
          <w:sz w:val="20"/>
          <w:szCs w:val="20"/>
          <w:rtl w:val="0"/>
        </w:rPr>
        <w:t xml:space="preserve"> вирішення завдання у вигляді розробленої програми тренінгу, анкетування для аналізу рівня засвоєння знань учасниками, а також практичних завдань для учасників під час проведення тренінгу;</w:t>
      </w:r>
      <w:r w:rsidDel="00000000" w:rsidR="00000000" w:rsidRPr="00000000">
        <w:rPr>
          <w:rtl w:val="0"/>
        </w:rPr>
      </w:r>
    </w:p>
    <w:p w:rsidR="00000000" w:rsidDel="00000000" w:rsidP="00000000" w:rsidRDefault="00000000" w:rsidRPr="00000000" w14:paraId="00000055">
      <w:pPr>
        <w:widowControl w:val="0"/>
        <w:numPr>
          <w:ilvl w:val="0"/>
          <w:numId w:val="3"/>
        </w:numPr>
        <w:spacing w:line="259" w:lineRule="auto"/>
        <w:ind w:left="720" w:hanging="360"/>
        <w:jc w:val="both"/>
        <w:rPr>
          <w:sz w:val="20"/>
          <w:szCs w:val="20"/>
        </w:rPr>
      </w:pPr>
      <w:r w:rsidDel="00000000" w:rsidR="00000000" w:rsidRPr="00000000">
        <w:rPr>
          <w:rFonts w:ascii="Calibri" w:cs="Calibri" w:eastAsia="Calibri" w:hAnsi="Calibri"/>
          <w:b w:val="1"/>
          <w:bCs w:val="1"/>
          <w:sz w:val="20"/>
          <w:szCs w:val="20"/>
          <w:rtl w:val="0"/>
        </w:rPr>
        <w:t xml:space="preserve">цінову пропозицію,</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в якій просимо зазначити </w:t>
      </w:r>
      <w:r w:rsidDel="00000000" w:rsidR="00000000" w:rsidRPr="00000000">
        <w:rPr>
          <w:rFonts w:ascii="Calibri" w:cs="Calibri" w:eastAsia="Calibri" w:hAnsi="Calibri"/>
          <w:b w:val="1"/>
          <w:bCs w:val="1"/>
          <w:sz w:val="20"/>
          <w:szCs w:val="20"/>
          <w:u w:val="single"/>
          <w:rtl w:val="0"/>
        </w:rPr>
        <w:t xml:space="preserve">загальну вартість полуги, з конкретизацією вартості тренінгів, включаючи усі супутні витрати (роздаткові матеріали, проживання, харчування, проізд та ін), вартість однієї консультації та вартість участі в оцінюванні бізнес-планів, а також участі у пітчингу;</w:t>
      </w:r>
      <w:r w:rsidDel="00000000" w:rsidR="00000000" w:rsidRPr="00000000">
        <w:rPr>
          <w:rtl w:val="0"/>
        </w:rPr>
      </w:r>
    </w:p>
    <w:p w:rsidR="00000000" w:rsidDel="00000000" w:rsidP="00000000" w:rsidRDefault="00000000" w:rsidRPr="00000000" w14:paraId="00000056">
      <w:pPr>
        <w:widowControl w:val="0"/>
        <w:numPr>
          <w:ilvl w:val="0"/>
          <w:numId w:val="3"/>
        </w:numPr>
        <w:spacing w:line="259" w:lineRule="auto"/>
        <w:ind w:left="720" w:hanging="360"/>
        <w:jc w:val="both"/>
        <w:rPr>
          <w:sz w:val="20"/>
          <w:szCs w:val="20"/>
        </w:rPr>
      </w:pPr>
      <w:r w:rsidDel="00000000" w:rsidR="00000000" w:rsidRPr="00000000">
        <w:rPr>
          <w:rFonts w:ascii="Calibri" w:cs="Calibri" w:eastAsia="Calibri" w:hAnsi="Calibri"/>
          <w:b w:val="1"/>
          <w:bCs w:val="1"/>
          <w:sz w:val="20"/>
          <w:szCs w:val="20"/>
          <w:rtl w:val="0"/>
        </w:rPr>
        <w:t xml:space="preserve">документи про освіту;</w:t>
      </w:r>
      <w:r w:rsidDel="00000000" w:rsidR="00000000" w:rsidRPr="00000000">
        <w:rPr>
          <w:rtl w:val="0"/>
        </w:rPr>
      </w:r>
    </w:p>
    <w:p w:rsidR="00000000" w:rsidDel="00000000" w:rsidP="00000000" w:rsidRDefault="00000000" w:rsidRPr="00000000" w14:paraId="00000057">
      <w:pPr>
        <w:widowControl w:val="0"/>
        <w:numPr>
          <w:ilvl w:val="0"/>
          <w:numId w:val="3"/>
        </w:numPr>
        <w:spacing w:line="259" w:lineRule="auto"/>
        <w:ind w:left="720" w:hanging="360"/>
        <w:jc w:val="both"/>
        <w:rPr>
          <w:sz w:val="20"/>
          <w:szCs w:val="20"/>
        </w:rPr>
      </w:pPr>
      <w:r w:rsidDel="00000000" w:rsidR="00000000" w:rsidRPr="00000000">
        <w:rPr>
          <w:rFonts w:ascii="Calibri" w:cs="Calibri" w:eastAsia="Calibri" w:hAnsi="Calibri"/>
          <w:b w:val="1"/>
          <w:bCs w:val="1"/>
          <w:sz w:val="20"/>
          <w:szCs w:val="20"/>
          <w:u w:val="single"/>
          <w:rtl w:val="0"/>
        </w:rPr>
        <w:t xml:space="preserve">реєстраційні документи</w:t>
      </w:r>
      <w:r w:rsidDel="00000000" w:rsidR="00000000" w:rsidRPr="00000000">
        <w:rPr>
          <w:rFonts w:ascii="Calibri" w:cs="Calibri" w:eastAsia="Calibri" w:hAnsi="Calibri"/>
          <w:sz w:val="20"/>
          <w:szCs w:val="20"/>
          <w:rtl w:val="0"/>
        </w:rPr>
        <w:t xml:space="preserve"> організації/ФОП (виписка, витяг) для укладання договору.</w:t>
      </w:r>
      <w:r w:rsidDel="00000000" w:rsidR="00000000" w:rsidRPr="00000000">
        <w:rPr>
          <w:rtl w:val="0"/>
        </w:rPr>
      </w:r>
    </w:p>
    <w:p w:rsidR="00000000" w:rsidDel="00000000" w:rsidP="00000000" w:rsidRDefault="00000000" w:rsidRPr="00000000" w14:paraId="00000058">
      <w:pPr>
        <w:widowControl w:val="0"/>
        <w:spacing w:line="259"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59">
      <w:pPr>
        <w:widowControl w:val="0"/>
        <w:spacing w:line="259"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Критеріями вибору переможця(ів) будуть: </w:t>
      </w:r>
    </w:p>
    <w:p w:rsidR="00000000" w:rsidDel="00000000" w:rsidP="00000000" w:rsidRDefault="00000000" w:rsidRPr="00000000" w14:paraId="0000005A">
      <w:pPr>
        <w:widowControl w:val="0"/>
        <w:numPr>
          <w:ilvl w:val="0"/>
          <w:numId w:val="6"/>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Кваліфікація та компетенція тренера;</w:t>
      </w:r>
    </w:p>
    <w:p w:rsidR="00000000" w:rsidDel="00000000" w:rsidP="00000000" w:rsidRDefault="00000000" w:rsidRPr="00000000" w14:paraId="0000005B">
      <w:pPr>
        <w:widowControl w:val="0"/>
        <w:numPr>
          <w:ilvl w:val="0"/>
          <w:numId w:val="6"/>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Досвід проведення подібних тренінгів, на зазначену тематику зокрема;</w:t>
      </w:r>
    </w:p>
    <w:p w:rsidR="00000000" w:rsidDel="00000000" w:rsidP="00000000" w:rsidRDefault="00000000" w:rsidRPr="00000000" w14:paraId="0000005C">
      <w:pPr>
        <w:widowControl w:val="0"/>
        <w:numPr>
          <w:ilvl w:val="0"/>
          <w:numId w:val="6"/>
        </w:numPr>
        <w:spacing w:after="160"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Фінансова складова.</w:t>
      </w:r>
    </w:p>
    <w:p w:rsidR="00000000" w:rsidDel="00000000" w:rsidP="00000000" w:rsidRDefault="00000000" w:rsidRPr="00000000" w14:paraId="0000005D">
      <w:pPr>
        <w:widowControl w:val="0"/>
        <w:spacing w:line="256" w:lineRule="auto"/>
        <w:jc w:val="both"/>
        <w:rPr>
          <w:rFonts w:ascii="Calibri" w:cs="Calibri" w:eastAsia="Calibri" w:hAnsi="Calibri"/>
          <w:sz w:val="20"/>
          <w:szCs w:val="20"/>
          <w:u w:val="single"/>
        </w:rPr>
      </w:pPr>
      <w:r w:rsidDel="00000000" w:rsidR="00000000" w:rsidRPr="00000000">
        <w:rPr>
          <w:rFonts w:ascii="Calibri" w:cs="Calibri" w:eastAsia="Calibri" w:hAnsi="Calibri"/>
          <w:sz w:val="20"/>
          <w:szCs w:val="20"/>
          <w:rtl w:val="0"/>
        </w:rPr>
        <w:t xml:space="preserve">Пропозиція повинна бути складена  </w:t>
      </w:r>
      <w:r w:rsidDel="00000000" w:rsidR="00000000" w:rsidRPr="00000000">
        <w:rPr>
          <w:rFonts w:ascii="Calibri" w:cs="Calibri" w:eastAsia="Calibri" w:hAnsi="Calibri"/>
          <w:sz w:val="20"/>
          <w:szCs w:val="20"/>
          <w:u w:val="single"/>
          <w:rtl w:val="0"/>
        </w:rPr>
        <w:t xml:space="preserve">українською мовою. </w:t>
      </w:r>
    </w:p>
    <w:p w:rsidR="00000000" w:rsidDel="00000000" w:rsidP="00000000" w:rsidRDefault="00000000" w:rsidRPr="00000000" w14:paraId="0000005E">
      <w:pPr>
        <w:widowControl w:val="0"/>
        <w:spacing w:after="200" w:line="276"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Оцінювання тендерних пропозицій буде складатися на 70% з оцінки технічних пропозицій та на 30% з оцінки цінових пропозицій.</w:t>
      </w:r>
    </w:p>
    <w:tbl>
      <w:tblPr>
        <w:tblStyle w:val="Table2"/>
        <w:tblW w:w="99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5"/>
        <w:gridCol w:w="2235"/>
        <w:gridCol w:w="5925"/>
        <w:gridCol w:w="1350"/>
        <w:tblGridChange w:id="0">
          <w:tblGrid>
            <w:gridCol w:w="435"/>
            <w:gridCol w:w="2235"/>
            <w:gridCol w:w="5925"/>
            <w:gridCol w:w="1350"/>
          </w:tblGrid>
        </w:tblGridChange>
      </w:tblGrid>
      <w:tr>
        <w:trPr>
          <w:cantSplit w:val="0"/>
          <w:trHeight w:val="435" w:hRule="atLeast"/>
          <w:tblHeader w:val="0"/>
        </w:trPr>
        <w:tc>
          <w:tcPr>
            <w:gridSpan w:val="4"/>
            <w:tcBorders>
              <w:top w:color="000000" w:space="0" w:sz="8" w:val="single"/>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F">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ШКАЛА ОЦІНКИ КРИТЕРІЇВ</w:t>
            </w:r>
          </w:p>
        </w:tc>
      </w:tr>
      <w:tr>
        <w:trPr>
          <w:cantSplit w:val="0"/>
          <w:trHeight w:val="645" w:hRule="atLeast"/>
          <w:tblHeader w:val="0"/>
        </w:trPr>
        <w:tc>
          <w:tcPr>
            <w:tcBorders>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63">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64">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Критерій оцінки</w:t>
            </w:r>
          </w:p>
        </w:tc>
        <w:tc>
          <w:tcPr>
            <w:tcBorders>
              <w:bottom w:color="000000" w:space="0" w:sz="8" w:val="single"/>
              <w:right w:color="000000" w:space="0" w:sz="8" w:val="single"/>
            </w:tcBorders>
            <w:shd w:fill="dbe5f1" w:val="clear"/>
            <w:tcMar>
              <w:top w:w="0.0" w:type="dxa"/>
              <w:left w:w="100.0" w:type="dxa"/>
              <w:bottom w:w="0.0" w:type="dxa"/>
              <w:right w:w="100.0" w:type="dxa"/>
            </w:tcMar>
          </w:tcPr>
          <w:p w:rsidR="00000000" w:rsidDel="00000000" w:rsidP="00000000" w:rsidRDefault="00000000" w:rsidRPr="00000000" w14:paraId="00000065">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Методологія оцінки</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66">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Максимальна кількість балів</w:t>
            </w:r>
          </w:p>
        </w:tc>
      </w:tr>
      <w:tr>
        <w:trPr>
          <w:cantSplit w:val="0"/>
          <w:trHeight w:val="35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7">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8">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Компетенції та кваліфікації учасників (резюме із зазначенням досвіду, проведення тренінгів та консультування за даною темою )</w:t>
            </w:r>
          </w:p>
          <w:p w:rsidR="00000000" w:rsidDel="00000000" w:rsidP="00000000" w:rsidRDefault="00000000" w:rsidRPr="00000000" w14:paraId="00000069">
            <w:pPr>
              <w:widowControl w:val="0"/>
              <w:spacing w:after="200" w:line="25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A">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B">
            <w:pPr>
              <w:widowControl w:val="0"/>
              <w:spacing w:after="200" w:line="254.4000054545454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балів: Демонстрація вичерпної інформації щодо кваліфікації,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фахівця щонайменше за останні 5 років.</w:t>
              <w:br w:type="textWrapping"/>
              <w:br w:type="textWrapping"/>
              <w:t xml:space="preserve">12 балів: Демонстрація узагальненої інформації щодо кваліфікації,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br w:type="textWrapping"/>
              <w:br w:type="textWrapping"/>
              <w:t xml:space="preserve">5 балів: Надано резюме з відсутністю актуального досвіду за останні 3 роки у сфері проведення аналогічних тренінгів та консультацій, але відображено існуючий у виконавця попередній досвід  роботи із підприємцями. </w:t>
              <w:br w:type="textWrapping"/>
              <w:br w:type="textWrapping"/>
              <w:t xml:space="preserve">0 балів: Не надано резюме або досвід не є релевантним до сфери та завдань консультування.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C">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балів</w:t>
            </w:r>
          </w:p>
          <w:p w:rsidR="00000000" w:rsidDel="00000000" w:rsidP="00000000" w:rsidRDefault="00000000" w:rsidRPr="00000000" w14:paraId="0000006D">
            <w:pPr>
              <w:widowControl w:val="0"/>
              <w:spacing w:after="16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E">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F">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Розроблена програма тренінгу та інші матеріали</w:t>
            </w:r>
          </w:p>
          <w:p w:rsidR="00000000" w:rsidDel="00000000" w:rsidP="00000000" w:rsidRDefault="00000000" w:rsidRPr="00000000" w14:paraId="00000070">
            <w:pPr>
              <w:widowControl w:val="0"/>
              <w:spacing w:after="200" w:line="25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1">
            <w:pPr>
              <w:widowControl w:val="0"/>
              <w:spacing w:after="200" w:line="25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2">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3">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20 балів - надані матеріали містять ґрунтовне пропрацювання  програми тренінгу із таймінгом, додана презентація, інші матеріали </w:t>
              <w:br w:type="textWrapping"/>
              <w:br w:type="textWrapping"/>
              <w:t xml:space="preserve">12 балів - надані матеріали програми без  деталізованого опису.</w:t>
            </w:r>
          </w:p>
          <w:p w:rsidR="00000000" w:rsidDel="00000000" w:rsidP="00000000" w:rsidRDefault="00000000" w:rsidRPr="00000000" w14:paraId="00000074">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5 балів - надані матеріали дотичні до теми, але не містять деталізації та опису програми.</w:t>
            </w:r>
          </w:p>
          <w:p w:rsidR="00000000" w:rsidDel="00000000" w:rsidP="00000000" w:rsidRDefault="00000000" w:rsidRPr="00000000" w14:paraId="00000075">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0 балів - жодних матеріалів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6">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балів</w:t>
            </w:r>
          </w:p>
          <w:p w:rsidR="00000000" w:rsidDel="00000000" w:rsidP="00000000" w:rsidRDefault="00000000" w:rsidRPr="00000000" w14:paraId="00000077">
            <w:pPr>
              <w:widowControl w:val="0"/>
              <w:spacing w:after="16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8">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9">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Розроблене pre- та post- анкетування для виявлення рівня засвоєння поданого матеріалу учасниками тренінгу</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A">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15 балів  -  учасник розробив анкетування, спираючись на програму тренінгу, аби оцінити рівень засвоєння матеріалу</w:t>
            </w:r>
          </w:p>
          <w:p w:rsidR="00000000" w:rsidDel="00000000" w:rsidP="00000000" w:rsidRDefault="00000000" w:rsidRPr="00000000" w14:paraId="0000007B">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8 балів - поверхнево розроблена анкета, не деталізована за матеріалами тренінгу</w:t>
            </w:r>
          </w:p>
          <w:p w:rsidR="00000000" w:rsidDel="00000000" w:rsidP="00000000" w:rsidRDefault="00000000" w:rsidRPr="00000000" w14:paraId="0000007C">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0 балів – учасник не надав жодних матеріалів для проведення анкетування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D">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 балів</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E">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F">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Розроблені та додані практичні завдання під час проведення тренінгу </w:t>
            </w:r>
          </w:p>
          <w:p w:rsidR="00000000" w:rsidDel="00000000" w:rsidP="00000000" w:rsidRDefault="00000000" w:rsidRPr="00000000" w14:paraId="00000080">
            <w:pPr>
              <w:widowControl w:val="0"/>
              <w:spacing w:after="200" w:line="256" w:lineRule="auto"/>
              <w:jc w:val="both"/>
              <w:rPr>
                <w:rFonts w:ascii="Calibri" w:cs="Calibri" w:eastAsia="Calibri" w:hAnsi="Calibri"/>
                <w:sz w:val="20"/>
                <w:szCs w:val="20"/>
              </w:rPr>
            </w:pPr>
            <w:r w:rsidDel="00000000" w:rsidR="00000000" w:rsidRPr="00000000">
              <w:rPr>
                <w:rtl w:val="0"/>
              </w:rPr>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1">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15 балів - надані матеріали, містять опис практичних завдань для групи </w:t>
            </w:r>
          </w:p>
          <w:p w:rsidR="00000000" w:rsidDel="00000000" w:rsidP="00000000" w:rsidRDefault="00000000" w:rsidRPr="00000000" w14:paraId="00000082">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8 балів - описано узагальнено  щодо практичних завдань під час тренінгу</w:t>
            </w:r>
          </w:p>
          <w:p w:rsidR="00000000" w:rsidDel="00000000" w:rsidP="00000000" w:rsidRDefault="00000000" w:rsidRPr="00000000" w14:paraId="00000083">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0 балів - жодних матеріалів для реалізації практичних завдань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84">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 балів</w:t>
            </w:r>
          </w:p>
        </w:tc>
      </w:tr>
    </w:tbl>
    <w:p w:rsidR="00000000" w:rsidDel="00000000" w:rsidP="00000000" w:rsidRDefault="00000000" w:rsidRPr="00000000" w14:paraId="00000085">
      <w:pPr>
        <w:widowControl w:val="0"/>
        <w:spacing w:after="200" w:line="256"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86">
      <w:pPr>
        <w:widowControl w:val="0"/>
        <w:spacing w:after="160" w:line="259" w:lineRule="auto"/>
        <w:jc w:val="both"/>
        <w:rPr>
          <w:rFonts w:ascii="Calibri" w:cs="Calibri" w:eastAsia="Calibri" w:hAnsi="Calibri"/>
          <w:b w:val="1"/>
          <w:bCs w:val="1"/>
          <w:sz w:val="20"/>
          <w:szCs w:val="20"/>
          <w:u w:val="single"/>
        </w:rPr>
      </w:pPr>
      <w:bookmarkStart w:colFirst="0" w:colLast="0" w:name="_heading=h.bahi71ur4i1m" w:id="14"/>
      <w:bookmarkEnd w:id="14"/>
      <w:r w:rsidDel="00000000" w:rsidR="00000000" w:rsidRPr="00000000">
        <w:rPr>
          <w:rFonts w:ascii="Calibri" w:cs="Calibri" w:eastAsia="Calibri" w:hAnsi="Calibri"/>
          <w:sz w:val="20"/>
          <w:szCs w:val="20"/>
          <w:rtl w:val="0"/>
        </w:rPr>
        <w:t xml:space="preserve">Щодо </w:t>
      </w:r>
      <w:r w:rsidDel="00000000" w:rsidR="00000000" w:rsidRPr="00000000">
        <w:rPr>
          <w:rFonts w:ascii="Calibri" w:cs="Calibri" w:eastAsia="Calibri" w:hAnsi="Calibri"/>
          <w:b w:val="1"/>
          <w:bCs w:val="1"/>
          <w:sz w:val="20"/>
          <w:szCs w:val="20"/>
          <w:u w:val="single"/>
          <w:rtl w:val="0"/>
        </w:rPr>
        <w:t xml:space="preserve">деталей проведення тренінгів</w:t>
      </w:r>
      <w:r w:rsidDel="00000000" w:rsidR="00000000" w:rsidRPr="00000000">
        <w:rPr>
          <w:rFonts w:ascii="Calibri" w:cs="Calibri" w:eastAsia="Calibri" w:hAnsi="Calibri"/>
          <w:sz w:val="20"/>
          <w:szCs w:val="20"/>
          <w:rtl w:val="0"/>
        </w:rPr>
        <w:t xml:space="preserve"> просимо звертатися до Галини Жовніренко</w:t>
      </w:r>
      <w:r w:rsidDel="00000000" w:rsidR="00000000" w:rsidRPr="00000000">
        <w:rPr>
          <w:rFonts w:ascii="Roboto" w:cs="Roboto" w:eastAsia="Roboto" w:hAnsi="Roboto"/>
          <w:color w:val="202124"/>
          <w:sz w:val="24"/>
          <w:szCs w:val="24"/>
          <w:highlight w:val="white"/>
          <w:rtl w:val="0"/>
        </w:rPr>
        <w:t xml:space="preserve"> </w:t>
      </w:r>
      <w:r w:rsidDel="00000000" w:rsidR="00000000" w:rsidRPr="00000000">
        <w:rPr>
          <w:rFonts w:ascii="Calibri" w:cs="Calibri" w:eastAsia="Calibri" w:hAnsi="Calibri"/>
          <w:color w:val="0000ff"/>
          <w:sz w:val="20"/>
          <w:szCs w:val="20"/>
          <w:rtl w:val="0"/>
        </w:rPr>
        <w:t xml:space="preserve">h.zhovnirenko@r2p.org.ua</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uTwreVbds8RXFGGuUU0/chOy0w==">CgMxLjAyDWgueHRvNWRnOWkzZjQyDmgubW51NmM4cDVjcTRuMg5oLnZ3eTZsd2Nsa2k4dTIOaC51cWtlaW1iand2NjYyDmgucTlkbzl5Nmk4YXA3Mg5oLjlsZW9rbzk1aHB5NDIOaC5obGw4bW03YXdkMWkyDmgucTc2cTJweHM3eHhrMg5oLnBsM2U4bXlzc2F5MzIOaC5oMnYxZXVzZGN5cGEyDmguejJ4a2Y2YnNrMnY1Mg5oLjQzeHh4a3hxaWg3cTIOaC5xeGoxZTN4Z3Y4ZDcyDmguY3NrOWprcXh3NzRpMg5oLmJhaGk3MXVyNGkxbTgAciExMHZSOUI0WU1sZzZUdFYzQ2dUZFNhS0xtT3BaY2xoO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