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007" w:rsidRDefault="008169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jc w:val="center"/>
        <w:rPr>
          <w:rFonts w:ascii="Cambria" w:eastAsia="Cambria" w:hAnsi="Cambria" w:cs="Cambria"/>
          <w:b/>
          <w:bCs/>
          <w:sz w:val="20"/>
          <w:szCs w:val="20"/>
          <w:highlight w:val="white"/>
        </w:rPr>
      </w:pPr>
      <w:r>
        <w:rPr>
          <w:rFonts w:ascii="Cambria" w:eastAsia="Cambria" w:hAnsi="Cambria" w:cs="Cambria"/>
          <w:b/>
          <w:bCs/>
          <w:sz w:val="20"/>
          <w:szCs w:val="20"/>
          <w:highlight w:val="white"/>
        </w:rPr>
        <w:t>БЛАГОДІЙНА ОРГАНІЗАЦІЯ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-614191</wp:posOffset>
            </wp:positionH>
            <wp:positionV relativeFrom="paragraph">
              <wp:posOffset>-55876</wp:posOffset>
            </wp:positionV>
            <wp:extent cx="1487170" cy="97409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-3751" t="-6520" r="-6294" b="-3525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974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03007" w:rsidRDefault="008169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jc w:val="center"/>
        <w:rPr>
          <w:rFonts w:ascii="Cambria" w:eastAsia="Cambria" w:hAnsi="Cambria" w:cs="Cambria"/>
          <w:b/>
          <w:bCs/>
          <w:sz w:val="20"/>
          <w:szCs w:val="20"/>
          <w:highlight w:val="white"/>
        </w:rPr>
      </w:pPr>
      <w:bookmarkStart w:id="0" w:name="_kguqphgv60j4" w:colFirst="0" w:colLast="0"/>
      <w:bookmarkEnd w:id="0"/>
      <w:r>
        <w:rPr>
          <w:rFonts w:ascii="Cambria" w:eastAsia="Cambria" w:hAnsi="Cambria" w:cs="Cambria"/>
          <w:b/>
          <w:bCs/>
          <w:sz w:val="20"/>
          <w:szCs w:val="20"/>
          <w:highlight w:val="white"/>
        </w:rPr>
        <w:t>«БЛАГОДІЙНИЙ ФОНД «ПРАВО НА ЗАХИСТ»</w:t>
      </w:r>
    </w:p>
    <w:p w:rsidR="00803007" w:rsidRDefault="008169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jc w:val="center"/>
        <w:rPr>
          <w:rFonts w:ascii="Cambria" w:eastAsia="Cambria" w:hAnsi="Cambria" w:cs="Cambria"/>
          <w:sz w:val="20"/>
          <w:szCs w:val="20"/>
          <w:highlight w:val="yellow"/>
        </w:rPr>
      </w:pPr>
      <w:r>
        <w:rPr>
          <w:rFonts w:ascii="Cambria" w:eastAsia="Cambria" w:hAnsi="Cambria" w:cs="Cambria"/>
          <w:sz w:val="20"/>
          <w:szCs w:val="20"/>
          <w:highlight w:val="white"/>
        </w:rPr>
        <w:t xml:space="preserve">Юр. адреса: </w:t>
      </w:r>
      <w:r>
        <w:rPr>
          <w:rFonts w:ascii="Cambria" w:eastAsia="Cambria" w:hAnsi="Cambria" w:cs="Cambria"/>
          <w:sz w:val="20"/>
          <w:szCs w:val="20"/>
        </w:rPr>
        <w:t xml:space="preserve">04052,м. Київ, вул. </w:t>
      </w:r>
      <w:proofErr w:type="spellStart"/>
      <w:r>
        <w:rPr>
          <w:rFonts w:ascii="Cambria" w:eastAsia="Cambria" w:hAnsi="Cambria" w:cs="Cambria"/>
          <w:sz w:val="20"/>
          <w:szCs w:val="20"/>
        </w:rPr>
        <w:t>Глибочицька</w:t>
      </w:r>
      <w:proofErr w:type="spellEnd"/>
      <w:r>
        <w:rPr>
          <w:rFonts w:ascii="Cambria" w:eastAsia="Cambria" w:hAnsi="Cambria" w:cs="Cambria"/>
          <w:sz w:val="20"/>
          <w:szCs w:val="20"/>
        </w:rPr>
        <w:t>, буд. 17, корпус 1А, офіс 417</w:t>
      </w:r>
    </w:p>
    <w:p w:rsidR="00803007" w:rsidRDefault="008169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jc w:val="center"/>
        <w:rPr>
          <w:rFonts w:ascii="Cambria" w:eastAsia="Cambria" w:hAnsi="Cambria" w:cs="Cambria"/>
          <w:sz w:val="20"/>
          <w:szCs w:val="20"/>
          <w:highlight w:val="white"/>
        </w:rPr>
      </w:pPr>
      <w:r>
        <w:rPr>
          <w:rFonts w:ascii="Cambria" w:eastAsia="Cambria" w:hAnsi="Cambria" w:cs="Cambria"/>
          <w:sz w:val="20"/>
          <w:szCs w:val="20"/>
          <w:highlight w:val="white"/>
        </w:rPr>
        <w:t>Для листування: вул. Григорія Сковороди, 21/16, Київ,  04070</w:t>
      </w:r>
    </w:p>
    <w:p w:rsidR="00803007" w:rsidRDefault="008169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jc w:val="center"/>
        <w:rPr>
          <w:rFonts w:ascii="Cambria" w:eastAsia="Cambria" w:hAnsi="Cambria" w:cs="Cambria"/>
          <w:sz w:val="20"/>
          <w:szCs w:val="20"/>
          <w:highlight w:val="white"/>
        </w:rPr>
      </w:pPr>
      <w:r>
        <w:rPr>
          <w:rFonts w:ascii="Cambria" w:eastAsia="Cambria" w:hAnsi="Cambria" w:cs="Cambria"/>
          <w:sz w:val="20"/>
          <w:szCs w:val="20"/>
          <w:highlight w:val="white"/>
        </w:rPr>
        <w:t>t:+38 044 337 17 62,  e-</w:t>
      </w:r>
      <w:proofErr w:type="spellStart"/>
      <w:r>
        <w:rPr>
          <w:rFonts w:ascii="Cambria" w:eastAsia="Cambria" w:hAnsi="Cambria" w:cs="Cambria"/>
          <w:sz w:val="20"/>
          <w:szCs w:val="20"/>
          <w:highlight w:val="white"/>
        </w:rPr>
        <w:t>mail</w:t>
      </w:r>
      <w:proofErr w:type="spellEnd"/>
      <w:r>
        <w:rPr>
          <w:rFonts w:ascii="Cambria" w:eastAsia="Cambria" w:hAnsi="Cambria" w:cs="Cambria"/>
          <w:sz w:val="20"/>
          <w:szCs w:val="20"/>
          <w:highlight w:val="white"/>
        </w:rPr>
        <w:t xml:space="preserve">: </w:t>
      </w:r>
      <w:hyperlink r:id="rId6">
        <w:r>
          <w:rPr>
            <w:rFonts w:ascii="Cambria" w:eastAsia="Cambria" w:hAnsi="Cambria" w:cs="Cambria"/>
            <w:sz w:val="20"/>
            <w:szCs w:val="20"/>
            <w:highlight w:val="white"/>
          </w:rPr>
          <w:t>r2p@r2p.org.ua</w:t>
        </w:r>
      </w:hyperlink>
      <w:r>
        <w:rPr>
          <w:rFonts w:ascii="Cambria" w:eastAsia="Cambria" w:hAnsi="Cambria" w:cs="Cambria"/>
          <w:sz w:val="20"/>
          <w:szCs w:val="20"/>
          <w:highlight w:val="white"/>
        </w:rPr>
        <w:t>,</w:t>
      </w:r>
    </w:p>
    <w:p w:rsidR="00803007" w:rsidRDefault="008169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jc w:val="center"/>
        <w:rPr>
          <w:rFonts w:ascii="Cambria" w:eastAsia="Cambria" w:hAnsi="Cambria" w:cs="Cambria"/>
          <w:sz w:val="20"/>
          <w:szCs w:val="20"/>
          <w:highlight w:val="white"/>
        </w:rPr>
      </w:pPr>
      <w:r>
        <w:rPr>
          <w:rFonts w:ascii="Cambria" w:eastAsia="Cambria" w:hAnsi="Cambria" w:cs="Cambria"/>
          <w:sz w:val="20"/>
          <w:szCs w:val="20"/>
          <w:highlight w:val="white"/>
        </w:rPr>
        <w:t xml:space="preserve">сайт: </w:t>
      </w:r>
      <w:hyperlink r:id="rId7">
        <w:r>
          <w:rPr>
            <w:rFonts w:ascii="Cambria" w:eastAsia="Cambria" w:hAnsi="Cambria" w:cs="Cambria"/>
            <w:sz w:val="20"/>
            <w:szCs w:val="20"/>
            <w:highlight w:val="white"/>
            <w:u w:val="single"/>
          </w:rPr>
          <w:t>https://r2p.org.ua/</w:t>
        </w:r>
      </w:hyperlink>
      <w:r>
        <w:rPr>
          <w:rFonts w:ascii="Cambria" w:eastAsia="Cambria" w:hAnsi="Cambria" w:cs="Cambria"/>
          <w:sz w:val="20"/>
          <w:szCs w:val="20"/>
          <w:highlight w:val="white"/>
        </w:rPr>
        <w:t xml:space="preserve"> код згідно з ЄДРПОУ 38621206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-927722</wp:posOffset>
            </wp:positionH>
            <wp:positionV relativeFrom="paragraph">
              <wp:posOffset>182965</wp:posOffset>
            </wp:positionV>
            <wp:extent cx="7853823" cy="106075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3823" cy="10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03007" w:rsidRDefault="00803007">
      <w:pPr>
        <w:widowControl w:val="0"/>
        <w:shd w:val="clear" w:color="auto" w:fill="FFFFFF"/>
        <w:jc w:val="both"/>
        <w:rPr>
          <w:rFonts w:ascii="Cambria" w:eastAsia="Cambria" w:hAnsi="Cambria" w:cs="Cambria"/>
          <w:sz w:val="20"/>
          <w:szCs w:val="20"/>
          <w:highlight w:val="white"/>
        </w:rPr>
      </w:pPr>
    </w:p>
    <w:p w:rsidR="00803007" w:rsidRDefault="008169FA">
      <w:pPr>
        <w:widowControl w:val="0"/>
        <w:shd w:val="clear" w:color="auto" w:fill="FFFFFF"/>
        <w:jc w:val="both"/>
        <w:rPr>
          <w:rFonts w:ascii="Cambria" w:eastAsia="Cambria" w:hAnsi="Cambria" w:cs="Cambria"/>
          <w:sz w:val="20"/>
          <w:szCs w:val="20"/>
          <w:highlight w:val="white"/>
        </w:rPr>
      </w:pPr>
      <w:r>
        <w:rPr>
          <w:rFonts w:ascii="Cambria" w:eastAsia="Cambria" w:hAnsi="Cambria" w:cs="Cambria"/>
          <w:sz w:val="20"/>
          <w:szCs w:val="20"/>
          <w:highlight w:val="white"/>
        </w:rPr>
        <w:t>06.01.2026</w:t>
      </w:r>
    </w:p>
    <w:p w:rsidR="00803007" w:rsidRDefault="00803007">
      <w:pPr>
        <w:widowControl w:val="0"/>
        <w:shd w:val="clear" w:color="auto" w:fill="FFFFFF"/>
        <w:jc w:val="center"/>
        <w:rPr>
          <w:rFonts w:ascii="Cambria" w:eastAsia="Cambria" w:hAnsi="Cambria" w:cs="Cambria"/>
          <w:sz w:val="20"/>
          <w:szCs w:val="20"/>
          <w:highlight w:val="white"/>
        </w:rPr>
      </w:pPr>
    </w:p>
    <w:p w:rsidR="00803007" w:rsidRDefault="008169FA">
      <w:pPr>
        <w:widowControl w:val="0"/>
        <w:shd w:val="clear" w:color="auto" w:fill="FFFFFF"/>
        <w:jc w:val="center"/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b/>
          <w:bCs/>
          <w:sz w:val="20"/>
          <w:szCs w:val="20"/>
        </w:rPr>
        <w:t xml:space="preserve">Технічне завдання для закупівлі послуг  проведення тренінгів з </w:t>
      </w:r>
      <w:proofErr w:type="spellStart"/>
      <w:r>
        <w:rPr>
          <w:rFonts w:ascii="Cambria" w:eastAsia="Cambria" w:hAnsi="Cambria" w:cs="Cambria"/>
          <w:b/>
          <w:bCs/>
          <w:sz w:val="20"/>
          <w:szCs w:val="20"/>
        </w:rPr>
        <w:t>домедичної</w:t>
      </w:r>
      <w:proofErr w:type="spellEnd"/>
      <w:r>
        <w:rPr>
          <w:rFonts w:ascii="Cambria" w:eastAsia="Cambria" w:hAnsi="Cambria" w:cs="Cambria"/>
          <w:b/>
          <w:bCs/>
          <w:sz w:val="20"/>
          <w:szCs w:val="20"/>
        </w:rPr>
        <w:t xml:space="preserve"> допомоги протягом 2026 року</w:t>
      </w:r>
    </w:p>
    <w:p w:rsidR="00803007" w:rsidRDefault="008169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bCs/>
          <w:color w:val="000000"/>
          <w:sz w:val="20"/>
          <w:szCs w:val="20"/>
          <w:u w:val="single"/>
        </w:rPr>
      </w:pPr>
      <w:r>
        <w:rPr>
          <w:rFonts w:ascii="Cambria" w:eastAsia="Cambria" w:hAnsi="Cambria" w:cs="Cambria"/>
          <w:b/>
          <w:bCs/>
          <w:color w:val="000000"/>
          <w:sz w:val="20"/>
          <w:szCs w:val="20"/>
          <w:u w:val="single"/>
        </w:rPr>
        <w:t>Інформація про тренінг</w:t>
      </w:r>
    </w:p>
    <w:p w:rsidR="008169FA" w:rsidRDefault="008169FA" w:rsidP="008169F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mbria" w:eastAsia="Cambria" w:hAnsi="Cambria" w:cs="Cambria"/>
          <w:b/>
          <w:bCs/>
          <w:color w:val="000000"/>
          <w:sz w:val="20"/>
          <w:szCs w:val="20"/>
          <w:u w:val="single"/>
        </w:rPr>
      </w:pPr>
    </w:p>
    <w:p w:rsidR="00803007" w:rsidRPr="008169FA" w:rsidRDefault="008169FA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>Тема тренінгу: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«Надання першої </w:t>
      </w:r>
      <w:proofErr w:type="spellStart"/>
      <w:r>
        <w:rPr>
          <w:rFonts w:ascii="Cambria" w:eastAsia="Cambria" w:hAnsi="Cambria" w:cs="Cambria"/>
          <w:color w:val="000000"/>
          <w:sz w:val="20"/>
          <w:szCs w:val="20"/>
        </w:rPr>
        <w:t>домедичної</w:t>
      </w:r>
      <w:proofErr w:type="spellEnd"/>
      <w:r>
        <w:rPr>
          <w:rFonts w:ascii="Cambria" w:eastAsia="Cambria" w:hAnsi="Cambria" w:cs="Cambria"/>
          <w:color w:val="000000"/>
          <w:sz w:val="20"/>
          <w:szCs w:val="20"/>
        </w:rPr>
        <w:t xml:space="preserve"> допомоги»</w:t>
      </w:r>
      <w:r>
        <w:rPr>
          <w:rFonts w:ascii="Cambria" w:eastAsia="Cambria" w:hAnsi="Cambria" w:cs="Cambria"/>
          <w:color w:val="000000"/>
          <w:sz w:val="20"/>
          <w:szCs w:val="20"/>
        </w:rPr>
        <w:br/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>Формат навчання: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0"/>
          <w:szCs w:val="20"/>
        </w:rPr>
        <w:t>офлайн</w:t>
      </w:r>
      <w:proofErr w:type="spellEnd"/>
      <w:r>
        <w:rPr>
          <w:rFonts w:ascii="Cambria" w:eastAsia="Cambria" w:hAnsi="Cambria" w:cs="Cambria"/>
          <w:color w:val="000000"/>
          <w:sz w:val="20"/>
          <w:szCs w:val="20"/>
        </w:rPr>
        <w:br/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>Період проведення: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протягом 2026 року</w:t>
      </w:r>
      <w:r>
        <w:rPr>
          <w:rFonts w:ascii="Cambria" w:eastAsia="Cambria" w:hAnsi="Cambria" w:cs="Cambria"/>
          <w:color w:val="000000"/>
          <w:sz w:val="20"/>
          <w:szCs w:val="20"/>
        </w:rPr>
        <w:br/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>Місце проведення: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</w:t>
      </w:r>
      <w:r w:rsidRPr="008169FA">
        <w:rPr>
          <w:rFonts w:ascii="Cambria" w:eastAsia="Cambria" w:hAnsi="Cambria" w:cs="Cambria"/>
          <w:color w:val="000000"/>
          <w:sz w:val="20"/>
          <w:szCs w:val="20"/>
        </w:rPr>
        <w:t xml:space="preserve">тренінги проводяться </w:t>
      </w:r>
      <w:r w:rsidRPr="008169FA">
        <w:rPr>
          <w:rFonts w:ascii="Cambria" w:eastAsia="Cambria" w:hAnsi="Cambria" w:cs="Cambria"/>
          <w:b/>
          <w:bCs/>
          <w:color w:val="000000"/>
          <w:sz w:val="20"/>
          <w:szCs w:val="20"/>
        </w:rPr>
        <w:t>на території Виконавця</w:t>
      </w:r>
      <w:r w:rsidRPr="008169FA">
        <w:rPr>
          <w:rFonts w:ascii="Cambria" w:eastAsia="Cambria" w:hAnsi="Cambria" w:cs="Cambria"/>
          <w:color w:val="000000"/>
          <w:sz w:val="20"/>
          <w:szCs w:val="20"/>
        </w:rPr>
        <w:t xml:space="preserve"> (офіси, хаби або інші приміщення, визначені Виконавцем) </w:t>
      </w:r>
      <w:r w:rsidRPr="008169FA">
        <w:rPr>
          <w:rFonts w:ascii="Cambria" w:eastAsia="Cambria" w:hAnsi="Cambria" w:cs="Cambria"/>
          <w:b/>
          <w:bCs/>
          <w:color w:val="000000"/>
          <w:sz w:val="20"/>
          <w:szCs w:val="20"/>
        </w:rPr>
        <w:t>у будь-якому місті України</w:t>
      </w:r>
      <w:r w:rsidRPr="008169FA">
        <w:rPr>
          <w:rFonts w:ascii="Cambria" w:eastAsia="Cambria" w:hAnsi="Cambria" w:cs="Cambria"/>
          <w:color w:val="000000"/>
          <w:sz w:val="20"/>
          <w:szCs w:val="20"/>
        </w:rPr>
        <w:t>, відповідно до потреб та планування Замовника.</w:t>
      </w:r>
    </w:p>
    <w:p w:rsidR="00803007" w:rsidRDefault="008169FA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 w:rsidRPr="008169FA">
        <w:rPr>
          <w:rFonts w:ascii="Cambria" w:eastAsia="Cambria" w:hAnsi="Cambria" w:cs="Cambria"/>
          <w:b/>
          <w:bCs/>
          <w:color w:val="000000"/>
          <w:sz w:val="20"/>
          <w:szCs w:val="20"/>
        </w:rPr>
        <w:t>Тривалість тренінгу:</w:t>
      </w:r>
      <w:r w:rsidRPr="008169FA">
        <w:rPr>
          <w:rFonts w:ascii="Cambria" w:eastAsia="Cambria" w:hAnsi="Cambria" w:cs="Cambria"/>
          <w:color w:val="000000"/>
          <w:sz w:val="20"/>
          <w:szCs w:val="20"/>
        </w:rPr>
        <w:t xml:space="preserve"> 2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дні по 6 годин (загалом 12 годин)</w:t>
      </w:r>
      <w:r>
        <w:rPr>
          <w:rFonts w:ascii="Cambria" w:eastAsia="Cambria" w:hAnsi="Cambria" w:cs="Cambria"/>
          <w:color w:val="000000"/>
          <w:sz w:val="20"/>
          <w:szCs w:val="20"/>
        </w:rPr>
        <w:br/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>Кількість груп: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не фіксована, відповідно до наявного фінансування; орієнтовно до 12 груп на рік</w:t>
      </w:r>
      <w:r>
        <w:rPr>
          <w:rFonts w:ascii="Cambria" w:eastAsia="Cambria" w:hAnsi="Cambria" w:cs="Cambria"/>
          <w:color w:val="000000"/>
          <w:sz w:val="20"/>
          <w:szCs w:val="20"/>
        </w:rPr>
        <w:br/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>Кількість учасників: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до 16 осіб у кожній групі</w:t>
      </w:r>
      <w:r>
        <w:rPr>
          <w:rFonts w:ascii="Cambria" w:eastAsia="Cambria" w:hAnsi="Cambria" w:cs="Cambria"/>
          <w:color w:val="000000"/>
          <w:sz w:val="20"/>
          <w:szCs w:val="20"/>
        </w:rPr>
        <w:br/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>Цільова аудиторія: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працівники Фонду</w:t>
      </w:r>
    </w:p>
    <w:p w:rsidR="00803007" w:rsidRDefault="008169FA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>Мета тренінгу: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підвищення рівня безпекової обізнаності та формування практичних навичок надання першої </w:t>
      </w:r>
      <w:proofErr w:type="spellStart"/>
      <w:r>
        <w:rPr>
          <w:rFonts w:ascii="Cambria" w:eastAsia="Cambria" w:hAnsi="Cambria" w:cs="Cambria"/>
          <w:color w:val="000000"/>
          <w:sz w:val="20"/>
          <w:szCs w:val="20"/>
        </w:rPr>
        <w:t>домедичної</w:t>
      </w:r>
      <w:proofErr w:type="spellEnd"/>
      <w:r>
        <w:rPr>
          <w:rFonts w:ascii="Cambria" w:eastAsia="Cambria" w:hAnsi="Cambria" w:cs="Cambria"/>
          <w:color w:val="000000"/>
          <w:sz w:val="20"/>
          <w:szCs w:val="20"/>
        </w:rPr>
        <w:t xml:space="preserve"> допомоги у разі виникнення небезпечних ситуацій як під час польової роботи, так і в офісних умовах.</w:t>
      </w:r>
    </w:p>
    <w:p w:rsidR="008169FA" w:rsidRDefault="008169FA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:rsidR="00803007" w:rsidRDefault="008169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000000"/>
          <w:sz w:val="20"/>
          <w:szCs w:val="20"/>
          <w:u w:val="single"/>
        </w:rPr>
        <w:t>Теми тренінгу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(обов’язкові)</w:t>
      </w:r>
    </w:p>
    <w:p w:rsidR="00803007" w:rsidRDefault="008169FA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Програма тренінгу повинна включати такі теми:</w:t>
      </w:r>
    </w:p>
    <w:p w:rsidR="00803007" w:rsidRDefault="008169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алгоритми надання першої </w:t>
      </w:r>
      <w:proofErr w:type="spellStart"/>
      <w:r>
        <w:rPr>
          <w:rFonts w:ascii="Cambria" w:eastAsia="Cambria" w:hAnsi="Cambria" w:cs="Cambria"/>
          <w:color w:val="000000"/>
          <w:sz w:val="20"/>
          <w:szCs w:val="20"/>
        </w:rPr>
        <w:t>домедичної</w:t>
      </w:r>
      <w:proofErr w:type="spellEnd"/>
      <w:r>
        <w:rPr>
          <w:rFonts w:ascii="Cambria" w:eastAsia="Cambria" w:hAnsi="Cambria" w:cs="Cambria"/>
          <w:color w:val="000000"/>
          <w:sz w:val="20"/>
          <w:szCs w:val="20"/>
        </w:rPr>
        <w:t xml:space="preserve"> допомоги;</w:t>
      </w:r>
    </w:p>
    <w:p w:rsidR="00803007" w:rsidRPr="008169FA" w:rsidRDefault="008169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169FA">
        <w:rPr>
          <w:rFonts w:ascii="Cambria" w:eastAsia="Cambria" w:hAnsi="Cambria" w:cs="Cambria"/>
          <w:color w:val="000000"/>
          <w:sz w:val="20"/>
          <w:szCs w:val="20"/>
        </w:rPr>
        <w:t>MARCH;</w:t>
      </w:r>
    </w:p>
    <w:p w:rsidR="00803007" w:rsidRDefault="008169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надання допомоги постраждалому, який перебуває без свідомості та дихає;</w:t>
      </w:r>
    </w:p>
    <w:p w:rsidR="00803007" w:rsidRDefault="008169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серцево-легенева реанімація (СЛР);</w:t>
      </w:r>
    </w:p>
    <w:p w:rsidR="00803007" w:rsidRDefault="008169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непрохідність дихальних шляхів;</w:t>
      </w:r>
    </w:p>
    <w:p w:rsidR="00803007" w:rsidRDefault="008169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кровотечі;</w:t>
      </w:r>
    </w:p>
    <w:p w:rsidR="00803007" w:rsidRDefault="008169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рани;</w:t>
      </w:r>
    </w:p>
    <w:p w:rsidR="00803007" w:rsidRDefault="008169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травми;</w:t>
      </w:r>
    </w:p>
    <w:p w:rsidR="00803007" w:rsidRDefault="008169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транспортування постраждалого;</w:t>
      </w:r>
    </w:p>
    <w:p w:rsidR="00803007" w:rsidRDefault="008169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опіки;</w:t>
      </w:r>
    </w:p>
    <w:p w:rsidR="00803007" w:rsidRDefault="008169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обмороження;</w:t>
      </w:r>
    </w:p>
    <w:p w:rsidR="00803007" w:rsidRDefault="008169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інші невідкладні стани.</w:t>
      </w:r>
    </w:p>
    <w:p w:rsidR="00803007" w:rsidRDefault="008169FA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i/>
          <w:iCs/>
          <w:color w:val="000000"/>
          <w:sz w:val="20"/>
          <w:szCs w:val="20"/>
        </w:rPr>
      </w:pPr>
      <w:r w:rsidRPr="008169FA">
        <w:rPr>
          <w:rFonts w:ascii="Cambria" w:eastAsia="Cambria" w:hAnsi="Cambria" w:cs="Cambria"/>
          <w:i/>
          <w:iCs/>
          <w:color w:val="000000"/>
          <w:sz w:val="20"/>
          <w:szCs w:val="20"/>
        </w:rPr>
        <w:t xml:space="preserve">Практична частина тренінгу має складати </w:t>
      </w:r>
      <w:r w:rsidRPr="008169FA">
        <w:rPr>
          <w:rFonts w:ascii="Cambria" w:eastAsia="Cambria" w:hAnsi="Cambria" w:cs="Cambria"/>
          <w:b/>
          <w:bCs/>
          <w:i/>
          <w:iCs/>
          <w:color w:val="000000"/>
          <w:sz w:val="20"/>
          <w:szCs w:val="20"/>
        </w:rPr>
        <w:t>не менше 50% загального часу навчання</w:t>
      </w:r>
      <w:r w:rsidRPr="008169FA">
        <w:rPr>
          <w:rFonts w:ascii="Cambria" w:eastAsia="Cambria" w:hAnsi="Cambria" w:cs="Cambria"/>
          <w:i/>
          <w:iCs/>
          <w:color w:val="000000"/>
          <w:sz w:val="20"/>
          <w:szCs w:val="20"/>
        </w:rPr>
        <w:t xml:space="preserve"> та включати реалістичні сценарії відпрацювання допомоги постраждалому. Симуляції поранення, штучна кров, симулятори критичних кровотеч, відпрацювання тампонування, накладання </w:t>
      </w:r>
      <w:proofErr w:type="spellStart"/>
      <w:r w:rsidRPr="008169FA">
        <w:rPr>
          <w:rFonts w:ascii="Cambria" w:eastAsia="Cambria" w:hAnsi="Cambria" w:cs="Cambria"/>
          <w:i/>
          <w:iCs/>
          <w:color w:val="000000"/>
          <w:sz w:val="20"/>
          <w:szCs w:val="20"/>
        </w:rPr>
        <w:t>тиснучих</w:t>
      </w:r>
      <w:proofErr w:type="spellEnd"/>
      <w:r w:rsidRPr="008169FA">
        <w:rPr>
          <w:rFonts w:ascii="Cambria" w:eastAsia="Cambria" w:hAnsi="Cambria" w:cs="Cambria"/>
          <w:i/>
          <w:iCs/>
          <w:color w:val="000000"/>
          <w:sz w:val="20"/>
          <w:szCs w:val="20"/>
        </w:rPr>
        <w:t xml:space="preserve"> </w:t>
      </w:r>
      <w:proofErr w:type="spellStart"/>
      <w:r w:rsidRPr="008169FA">
        <w:rPr>
          <w:rFonts w:ascii="Cambria" w:eastAsia="Cambria" w:hAnsi="Cambria" w:cs="Cambria"/>
          <w:i/>
          <w:iCs/>
          <w:color w:val="000000"/>
          <w:sz w:val="20"/>
          <w:szCs w:val="20"/>
        </w:rPr>
        <w:t>повʼязок</w:t>
      </w:r>
      <w:proofErr w:type="spellEnd"/>
      <w:r w:rsidRPr="008169FA">
        <w:rPr>
          <w:rFonts w:ascii="Cambria" w:eastAsia="Cambria" w:hAnsi="Cambria" w:cs="Cambria"/>
          <w:i/>
          <w:iCs/>
          <w:color w:val="000000"/>
          <w:sz w:val="20"/>
          <w:szCs w:val="20"/>
        </w:rPr>
        <w:t>, турнікетів, навички ти симулятори СЛР.</w:t>
      </w:r>
    </w:p>
    <w:p w:rsidR="00803007" w:rsidRPr="008169FA" w:rsidRDefault="008169FA">
      <w:pPr>
        <w:pStyle w:val="3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3</w:t>
      </w:r>
      <w:r>
        <w:rPr>
          <w:rFonts w:ascii="Cambria" w:eastAsia="Cambria" w:hAnsi="Cambria" w:cs="Cambria"/>
          <w:sz w:val="20"/>
          <w:szCs w:val="20"/>
          <w:u w:val="single"/>
        </w:rPr>
        <w:t xml:space="preserve">. </w:t>
      </w:r>
      <w:r w:rsidRPr="008169FA">
        <w:rPr>
          <w:rFonts w:ascii="Cambria" w:eastAsia="Cambria" w:hAnsi="Cambria" w:cs="Cambria"/>
          <w:sz w:val="20"/>
          <w:szCs w:val="20"/>
          <w:u w:val="single"/>
        </w:rPr>
        <w:t xml:space="preserve">Завдання Виконавця: </w:t>
      </w:r>
      <w:r w:rsidRPr="008169FA">
        <w:rPr>
          <w:rFonts w:ascii="Cambria" w:eastAsia="Cambria" w:hAnsi="Cambria" w:cs="Cambria"/>
          <w:b w:val="0"/>
          <w:bCs w:val="0"/>
          <w:sz w:val="20"/>
          <w:szCs w:val="20"/>
        </w:rPr>
        <w:t>Виконавець зобов’язується:</w:t>
      </w:r>
    </w:p>
    <w:p w:rsidR="00803007" w:rsidRPr="008169FA" w:rsidRDefault="008169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169FA">
        <w:rPr>
          <w:rFonts w:ascii="Cambria" w:eastAsia="Cambria" w:hAnsi="Cambria" w:cs="Cambria"/>
          <w:color w:val="000000"/>
          <w:sz w:val="20"/>
          <w:szCs w:val="20"/>
        </w:rPr>
        <w:t>надати освітні послуги належної якості відповідно до цього технічного завдання;</w:t>
      </w:r>
    </w:p>
    <w:p w:rsidR="00803007" w:rsidRPr="008169FA" w:rsidRDefault="008169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169FA">
        <w:rPr>
          <w:rFonts w:ascii="Cambria" w:eastAsia="Cambria" w:hAnsi="Cambria" w:cs="Cambria"/>
          <w:color w:val="000000"/>
          <w:sz w:val="20"/>
          <w:szCs w:val="20"/>
        </w:rPr>
        <w:t xml:space="preserve">забезпечити проведення </w:t>
      </w:r>
      <w:proofErr w:type="spellStart"/>
      <w:r w:rsidRPr="008169FA">
        <w:rPr>
          <w:rFonts w:ascii="Cambria" w:eastAsia="Cambria" w:hAnsi="Cambria" w:cs="Cambria"/>
          <w:color w:val="000000"/>
          <w:sz w:val="20"/>
          <w:szCs w:val="20"/>
        </w:rPr>
        <w:t>офлайн</w:t>
      </w:r>
      <w:proofErr w:type="spellEnd"/>
      <w:r w:rsidRPr="008169FA">
        <w:rPr>
          <w:rFonts w:ascii="Cambria" w:eastAsia="Cambria" w:hAnsi="Cambria" w:cs="Cambria"/>
          <w:color w:val="000000"/>
          <w:sz w:val="20"/>
          <w:szCs w:val="20"/>
        </w:rPr>
        <w:t>-тренінгів на території Виконавця у визначених локаціях, що включають всі обласні центри на підконтрольній території України;</w:t>
      </w:r>
    </w:p>
    <w:p w:rsidR="00803007" w:rsidRPr="008169FA" w:rsidRDefault="008169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169FA">
        <w:rPr>
          <w:rFonts w:ascii="Cambria" w:eastAsia="Cambria" w:hAnsi="Cambria" w:cs="Cambria"/>
          <w:color w:val="000000"/>
          <w:sz w:val="20"/>
          <w:szCs w:val="20"/>
        </w:rPr>
        <w:t>Додаткова оплата за відрядження Виконавця чи оренду приміщення не передбачена;</w:t>
      </w:r>
    </w:p>
    <w:p w:rsidR="00803007" w:rsidRDefault="008169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надати Замовнику Акт(и) виконаних робіт за результатами кожного проведеного тренінгу.</w:t>
      </w:r>
    </w:p>
    <w:p w:rsidR="00803007" w:rsidRDefault="008169FA">
      <w:pPr>
        <w:pStyle w:val="3"/>
        <w:rPr>
          <w:rFonts w:ascii="Cambria" w:eastAsia="Cambria" w:hAnsi="Cambria" w:cs="Cambria"/>
          <w:sz w:val="20"/>
          <w:szCs w:val="20"/>
          <w:u w:val="single"/>
        </w:rPr>
      </w:pPr>
      <w:r>
        <w:rPr>
          <w:rFonts w:ascii="Cambria" w:eastAsia="Cambria" w:hAnsi="Cambria" w:cs="Cambria"/>
          <w:sz w:val="20"/>
          <w:szCs w:val="20"/>
        </w:rPr>
        <w:t>4</w:t>
      </w:r>
      <w:r>
        <w:rPr>
          <w:rFonts w:ascii="Cambria" w:eastAsia="Cambria" w:hAnsi="Cambria" w:cs="Cambria"/>
          <w:sz w:val="20"/>
          <w:szCs w:val="20"/>
          <w:u w:val="single"/>
        </w:rPr>
        <w:t>. Очікувані результати навчання</w:t>
      </w:r>
    </w:p>
    <w:p w:rsidR="00803007" w:rsidRDefault="008169FA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За результатами проходження тренінгу:</w:t>
      </w:r>
    </w:p>
    <w:p w:rsidR="00803007" w:rsidRDefault="008169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учасники отримають чітке розуміння алгоритмів та практичні навички надання першої </w:t>
      </w:r>
      <w:proofErr w:type="spellStart"/>
      <w:r>
        <w:rPr>
          <w:rFonts w:ascii="Cambria" w:eastAsia="Cambria" w:hAnsi="Cambria" w:cs="Cambria"/>
          <w:color w:val="000000"/>
          <w:sz w:val="20"/>
          <w:szCs w:val="20"/>
        </w:rPr>
        <w:t>домедичної</w:t>
      </w:r>
      <w:proofErr w:type="spellEnd"/>
      <w:r>
        <w:rPr>
          <w:rFonts w:ascii="Cambria" w:eastAsia="Cambria" w:hAnsi="Cambria" w:cs="Cambria"/>
          <w:color w:val="000000"/>
          <w:sz w:val="20"/>
          <w:szCs w:val="20"/>
        </w:rPr>
        <w:t xml:space="preserve"> допомоги;</w:t>
      </w:r>
    </w:p>
    <w:p w:rsidR="00803007" w:rsidRDefault="008169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кожен учасник отримає сертифікат про проходження тренінгу.</w:t>
      </w:r>
    </w:p>
    <w:p w:rsidR="00803007" w:rsidRDefault="008169FA">
      <w:pPr>
        <w:pStyle w:val="3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5. </w:t>
      </w:r>
      <w:r>
        <w:rPr>
          <w:rFonts w:ascii="Cambria" w:eastAsia="Cambria" w:hAnsi="Cambria" w:cs="Cambria"/>
          <w:sz w:val="20"/>
          <w:szCs w:val="20"/>
          <w:u w:val="single"/>
        </w:rPr>
        <w:t>Вимоги до Виконавця</w:t>
      </w:r>
    </w:p>
    <w:p w:rsidR="00803007" w:rsidRDefault="008169FA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Виконавець повинен відповідати таким вимогам:</w:t>
      </w:r>
    </w:p>
    <w:p w:rsidR="00803007" w:rsidRPr="008169FA" w:rsidRDefault="008169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досвід проведення тренінгів з </w:t>
      </w:r>
      <w:proofErr w:type="spellStart"/>
      <w:r>
        <w:rPr>
          <w:rFonts w:ascii="Cambria" w:eastAsia="Cambria" w:hAnsi="Cambria" w:cs="Cambria"/>
          <w:color w:val="000000"/>
          <w:sz w:val="20"/>
          <w:szCs w:val="20"/>
        </w:rPr>
        <w:t>домедичної</w:t>
      </w:r>
      <w:proofErr w:type="spellEnd"/>
      <w:r>
        <w:rPr>
          <w:rFonts w:ascii="Cambria" w:eastAsia="Cambria" w:hAnsi="Cambria" w:cs="Cambria"/>
          <w:color w:val="000000"/>
          <w:sz w:val="20"/>
          <w:szCs w:val="20"/>
        </w:rPr>
        <w:t xml:space="preserve"> </w:t>
      </w:r>
      <w:r w:rsidRPr="008169FA">
        <w:rPr>
          <w:rFonts w:ascii="Cambria" w:eastAsia="Cambria" w:hAnsi="Cambria" w:cs="Cambria"/>
          <w:color w:val="000000"/>
          <w:sz w:val="20"/>
          <w:szCs w:val="20"/>
        </w:rPr>
        <w:t xml:space="preserve">допомоги — </w:t>
      </w:r>
      <w:r w:rsidRPr="008169FA">
        <w:rPr>
          <w:rFonts w:ascii="Cambria" w:eastAsia="Cambria" w:hAnsi="Cambria" w:cs="Cambria"/>
          <w:b/>
          <w:bCs/>
          <w:color w:val="000000"/>
          <w:sz w:val="20"/>
          <w:szCs w:val="20"/>
        </w:rPr>
        <w:t>не менше 5 років</w:t>
      </w:r>
      <w:r w:rsidRPr="008169FA">
        <w:rPr>
          <w:rFonts w:ascii="Cambria" w:eastAsia="Cambria" w:hAnsi="Cambria" w:cs="Cambria"/>
          <w:color w:val="000000"/>
          <w:sz w:val="20"/>
          <w:szCs w:val="20"/>
        </w:rPr>
        <w:t>;</w:t>
      </w:r>
    </w:p>
    <w:p w:rsidR="00803007" w:rsidRPr="008169FA" w:rsidRDefault="008169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169FA">
        <w:rPr>
          <w:rFonts w:ascii="Cambria" w:eastAsia="Cambria" w:hAnsi="Cambria" w:cs="Cambria"/>
          <w:color w:val="000000"/>
          <w:sz w:val="20"/>
          <w:szCs w:val="20"/>
        </w:rPr>
        <w:t>наявність кваліфікованих тренерів із підтвердженою освітою та досвідом;</w:t>
      </w:r>
    </w:p>
    <w:p w:rsidR="00803007" w:rsidRPr="008169FA" w:rsidRDefault="008169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169FA">
        <w:rPr>
          <w:rFonts w:ascii="Cambria" w:eastAsia="Cambria" w:hAnsi="Cambria" w:cs="Cambria"/>
          <w:color w:val="000000"/>
          <w:sz w:val="20"/>
          <w:szCs w:val="20"/>
        </w:rPr>
        <w:t xml:space="preserve">можливість проведення </w:t>
      </w:r>
      <w:proofErr w:type="spellStart"/>
      <w:r w:rsidRPr="008169FA">
        <w:rPr>
          <w:rFonts w:ascii="Cambria" w:eastAsia="Cambria" w:hAnsi="Cambria" w:cs="Cambria"/>
          <w:color w:val="000000"/>
          <w:sz w:val="20"/>
          <w:szCs w:val="20"/>
        </w:rPr>
        <w:t>офлайн</w:t>
      </w:r>
      <w:proofErr w:type="spellEnd"/>
      <w:r w:rsidRPr="008169FA">
        <w:rPr>
          <w:rFonts w:ascii="Cambria" w:eastAsia="Cambria" w:hAnsi="Cambria" w:cs="Cambria"/>
          <w:color w:val="000000"/>
          <w:sz w:val="20"/>
          <w:szCs w:val="20"/>
        </w:rPr>
        <w:t xml:space="preserve">-тренінгів </w:t>
      </w:r>
      <w:r w:rsidRPr="008169FA">
        <w:rPr>
          <w:rFonts w:ascii="Cambria" w:eastAsia="Cambria" w:hAnsi="Cambria" w:cs="Cambria"/>
          <w:b/>
          <w:bCs/>
          <w:color w:val="000000"/>
          <w:sz w:val="20"/>
          <w:szCs w:val="20"/>
        </w:rPr>
        <w:t>на території Виконавця в будь-якому місті України</w:t>
      </w:r>
      <w:r w:rsidRPr="008169FA">
        <w:rPr>
          <w:rFonts w:ascii="Cambria" w:eastAsia="Cambria" w:hAnsi="Cambria" w:cs="Cambria"/>
          <w:color w:val="000000"/>
          <w:sz w:val="20"/>
          <w:szCs w:val="20"/>
        </w:rPr>
        <w:t>;</w:t>
      </w:r>
    </w:p>
    <w:p w:rsidR="00803007" w:rsidRPr="008169FA" w:rsidRDefault="008169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169FA">
        <w:rPr>
          <w:rFonts w:ascii="Cambria" w:eastAsia="Cambria" w:hAnsi="Cambria" w:cs="Cambria"/>
          <w:color w:val="000000"/>
          <w:sz w:val="20"/>
          <w:szCs w:val="20"/>
        </w:rPr>
        <w:t>готовність забезпечити виїзд тренера(</w:t>
      </w:r>
      <w:proofErr w:type="spellStart"/>
      <w:r w:rsidRPr="008169FA">
        <w:rPr>
          <w:rFonts w:ascii="Cambria" w:eastAsia="Cambria" w:hAnsi="Cambria" w:cs="Cambria"/>
          <w:color w:val="000000"/>
          <w:sz w:val="20"/>
          <w:szCs w:val="20"/>
        </w:rPr>
        <w:t>ів</w:t>
      </w:r>
      <w:proofErr w:type="spellEnd"/>
      <w:r w:rsidRPr="008169FA">
        <w:rPr>
          <w:rFonts w:ascii="Cambria" w:eastAsia="Cambria" w:hAnsi="Cambria" w:cs="Cambria"/>
          <w:color w:val="000000"/>
          <w:sz w:val="20"/>
          <w:szCs w:val="20"/>
        </w:rPr>
        <w:t>) до міста проведення тренінгу, визначеного Замовником;</w:t>
      </w:r>
    </w:p>
    <w:p w:rsidR="00803007" w:rsidRPr="008169FA" w:rsidRDefault="008169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169FA">
        <w:rPr>
          <w:rFonts w:ascii="Cambria" w:eastAsia="Cambria" w:hAnsi="Cambria" w:cs="Cambria"/>
          <w:color w:val="000000"/>
          <w:sz w:val="20"/>
          <w:szCs w:val="20"/>
        </w:rPr>
        <w:t>спроможність адаптувати програму тренінгу до умов проведення.</w:t>
      </w:r>
    </w:p>
    <w:p w:rsidR="00803007" w:rsidRDefault="008169FA">
      <w:pPr>
        <w:pStyle w:val="3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lastRenderedPageBreak/>
        <w:t>6. Вимоги до надання пропозицій</w:t>
      </w:r>
    </w:p>
    <w:p w:rsidR="00803007" w:rsidRDefault="008169FA">
      <w:pPr>
        <w:pStyle w:val="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Технічна частина пропозиції повинна містити:</w:t>
      </w:r>
    </w:p>
    <w:p w:rsidR="00803007" w:rsidRDefault="008169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Контактну та загальну інформацію про організацію / ФОП</w:t>
      </w:r>
      <w:r w:rsidR="007A07CA">
        <w:rPr>
          <w:rFonts w:ascii="Cambria" w:eastAsia="Cambria" w:hAnsi="Cambria" w:cs="Cambria"/>
          <w:color w:val="000000"/>
          <w:sz w:val="20"/>
          <w:szCs w:val="20"/>
          <w:lang w:val="uk-UA"/>
        </w:rPr>
        <w:t xml:space="preserve"> 3 група</w:t>
      </w:r>
      <w:bookmarkStart w:id="1" w:name="_GoBack"/>
      <w:bookmarkEnd w:id="1"/>
      <w:r>
        <w:rPr>
          <w:rFonts w:ascii="Cambria" w:eastAsia="Cambria" w:hAnsi="Cambria" w:cs="Cambria"/>
          <w:color w:val="000000"/>
          <w:sz w:val="20"/>
          <w:szCs w:val="20"/>
        </w:rPr>
        <w:t>.</w:t>
      </w:r>
    </w:p>
    <w:p w:rsidR="00803007" w:rsidRDefault="008169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Деталізований опис програми тренінгу із зазначенням тем та орієнтовного відсотка практичної частини.</w:t>
      </w:r>
    </w:p>
    <w:p w:rsidR="00803007" w:rsidRDefault="008169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Документи, що підтверджують освіту, кваліфікацію та досвід тренера(</w:t>
      </w:r>
      <w:proofErr w:type="spellStart"/>
      <w:r>
        <w:rPr>
          <w:rFonts w:ascii="Cambria" w:eastAsia="Cambria" w:hAnsi="Cambria" w:cs="Cambria"/>
          <w:color w:val="000000"/>
          <w:sz w:val="20"/>
          <w:szCs w:val="20"/>
        </w:rPr>
        <w:t>ів</w:t>
      </w:r>
      <w:proofErr w:type="spellEnd"/>
      <w:r>
        <w:rPr>
          <w:rFonts w:ascii="Cambria" w:eastAsia="Cambria" w:hAnsi="Cambria" w:cs="Cambria"/>
          <w:color w:val="000000"/>
          <w:sz w:val="20"/>
          <w:szCs w:val="20"/>
        </w:rPr>
        <w:t>).</w:t>
      </w:r>
    </w:p>
    <w:p w:rsidR="00803007" w:rsidRDefault="008169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Інформацію про підтверджений досвід проведення тренінгів (перелік </w:t>
      </w:r>
      <w:proofErr w:type="spellStart"/>
      <w:r>
        <w:rPr>
          <w:rFonts w:ascii="Cambria" w:eastAsia="Cambria" w:hAnsi="Cambria" w:cs="Cambria"/>
          <w:color w:val="000000"/>
          <w:sz w:val="20"/>
          <w:szCs w:val="20"/>
        </w:rPr>
        <w:t>проєктів</w:t>
      </w:r>
      <w:proofErr w:type="spellEnd"/>
      <w:r>
        <w:rPr>
          <w:rFonts w:ascii="Cambria" w:eastAsia="Cambria" w:hAnsi="Cambria" w:cs="Cambria"/>
          <w:color w:val="000000"/>
          <w:sz w:val="20"/>
          <w:szCs w:val="20"/>
        </w:rPr>
        <w:t>, договори, акти, листи-підтвердження — за наявності).</w:t>
      </w:r>
    </w:p>
    <w:p w:rsidR="00803007" w:rsidRDefault="008169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Інформацію про сертифікати, які отримають учасники після проходження тренінгу.</w:t>
      </w:r>
    </w:p>
    <w:p w:rsidR="00803007" w:rsidRDefault="008169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Умови оплати (можлива повна післяплата за Актом наданих послуг після кожного проведеного тренінгу).</w:t>
      </w:r>
    </w:p>
    <w:p w:rsidR="00803007" w:rsidRDefault="008169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Реєстраційні документи юридичної особи або ФОП</w:t>
      </w:r>
      <w:r w:rsidR="007A07CA">
        <w:rPr>
          <w:rFonts w:ascii="Cambria" w:eastAsia="Cambria" w:hAnsi="Cambria" w:cs="Cambria"/>
          <w:color w:val="000000"/>
          <w:sz w:val="20"/>
          <w:szCs w:val="20"/>
          <w:lang w:val="uk-UA"/>
        </w:rPr>
        <w:t xml:space="preserve"> 3 група</w:t>
      </w:r>
      <w:r>
        <w:rPr>
          <w:rFonts w:ascii="Cambria" w:eastAsia="Cambria" w:hAnsi="Cambria" w:cs="Cambria"/>
          <w:color w:val="000000"/>
          <w:sz w:val="20"/>
          <w:szCs w:val="20"/>
        </w:rPr>
        <w:t>:</w:t>
      </w:r>
    </w:p>
    <w:p w:rsidR="00803007" w:rsidRDefault="008169FA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копія витягу або виписки з ЄДР;</w:t>
      </w:r>
    </w:p>
    <w:p w:rsidR="00803007" w:rsidRDefault="008169FA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копія документа платника податків.</w:t>
      </w:r>
    </w:p>
    <w:p w:rsidR="00803007" w:rsidRDefault="008169FA">
      <w:pPr>
        <w:pStyle w:val="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Фінансова</w:t>
      </w:r>
      <w:r>
        <w:rPr>
          <w:rFonts w:ascii="Cambria" w:eastAsia="Cambria" w:hAnsi="Cambria" w:cs="Cambria"/>
          <w:sz w:val="20"/>
          <w:szCs w:val="20"/>
          <w:highlight w:val="white"/>
        </w:rPr>
        <w:t xml:space="preserve"> частина </w:t>
      </w:r>
      <w:r>
        <w:rPr>
          <w:rFonts w:ascii="Cambria" w:eastAsia="Cambria" w:hAnsi="Cambria" w:cs="Cambria"/>
          <w:sz w:val="20"/>
          <w:szCs w:val="20"/>
        </w:rPr>
        <w:t>повинна містити:</w:t>
      </w:r>
    </w:p>
    <w:p w:rsidR="00803007" w:rsidRDefault="008169F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Цінову пропозицію, що включає: </w:t>
      </w:r>
      <w:r>
        <w:rPr>
          <w:rFonts w:ascii="Cambria" w:eastAsia="Cambria" w:hAnsi="Cambria" w:cs="Cambria"/>
          <w:color w:val="000000"/>
          <w:sz w:val="20"/>
          <w:szCs w:val="20"/>
        </w:rPr>
        <w:br/>
        <w:t xml:space="preserve">вартість тренінгу, </w:t>
      </w:r>
      <w:r>
        <w:rPr>
          <w:rFonts w:ascii="Cambria" w:eastAsia="Cambria" w:hAnsi="Cambria" w:cs="Cambria"/>
          <w:color w:val="000000"/>
          <w:sz w:val="20"/>
          <w:szCs w:val="20"/>
        </w:rPr>
        <w:br/>
        <w:t xml:space="preserve">підготовки і друку навчальних матеріалів (за необхідності), </w:t>
      </w:r>
      <w:r>
        <w:rPr>
          <w:rFonts w:ascii="Cambria" w:eastAsia="Cambria" w:hAnsi="Cambria" w:cs="Cambria"/>
          <w:color w:val="000000"/>
          <w:sz w:val="20"/>
          <w:szCs w:val="20"/>
        </w:rPr>
        <w:br/>
        <w:t>вартість витрат тренера(</w:t>
      </w:r>
      <w:proofErr w:type="spellStart"/>
      <w:r>
        <w:rPr>
          <w:rFonts w:ascii="Cambria" w:eastAsia="Cambria" w:hAnsi="Cambria" w:cs="Cambria"/>
          <w:color w:val="000000"/>
          <w:sz w:val="20"/>
          <w:szCs w:val="20"/>
        </w:rPr>
        <w:t>ів</w:t>
      </w:r>
      <w:proofErr w:type="spellEnd"/>
      <w:r>
        <w:rPr>
          <w:rFonts w:ascii="Cambria" w:eastAsia="Cambria" w:hAnsi="Cambria" w:cs="Cambria"/>
          <w:color w:val="000000"/>
          <w:sz w:val="20"/>
          <w:szCs w:val="20"/>
        </w:rPr>
        <w:t>) на проїзд, проживання – за необхідності (додатково ці витрати не покриваються).</w:t>
      </w:r>
    </w:p>
    <w:p w:rsidR="00803007" w:rsidRDefault="008169FA">
      <w:pPr>
        <w:pStyle w:val="3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7. Критерії оцінювання пропозицій</w:t>
      </w:r>
    </w:p>
    <w:p w:rsidR="00803007" w:rsidRDefault="008169FA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>1. Запропонована програма тренінгу (максимум 40 балів):</w:t>
      </w:r>
    </w:p>
    <w:p w:rsidR="00803007" w:rsidRDefault="008169F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містить усі обов’язкові теми та практичну частину понад 50% — 40 балів;</w:t>
      </w:r>
    </w:p>
    <w:p w:rsidR="00803007" w:rsidRDefault="008169F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містить усі обов’язкові теми та практичну частину менше 50% — 20 балів;</w:t>
      </w:r>
    </w:p>
    <w:p w:rsidR="00803007" w:rsidRDefault="008169F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містить не всі теми та/або практичну частину менше 30% — 0 балів.</w:t>
      </w:r>
    </w:p>
    <w:p w:rsidR="00803007" w:rsidRPr="008169FA" w:rsidRDefault="008169FA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 xml:space="preserve">2. </w:t>
      </w:r>
      <w:r w:rsidRPr="008169FA">
        <w:rPr>
          <w:rFonts w:ascii="Cambria" w:eastAsia="Cambria" w:hAnsi="Cambria" w:cs="Cambria"/>
          <w:b/>
          <w:bCs/>
          <w:color w:val="000000"/>
          <w:sz w:val="20"/>
          <w:szCs w:val="20"/>
        </w:rPr>
        <w:t>Сертифікація та кваліфікація тренерського складу (максимум 15 балів):</w:t>
      </w:r>
    </w:p>
    <w:p w:rsidR="00803007" w:rsidRPr="008169FA" w:rsidRDefault="008169FA" w:rsidP="008169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169FA">
        <w:rPr>
          <w:rFonts w:ascii="Cambria" w:eastAsia="Cambria" w:hAnsi="Cambria" w:cs="Cambria"/>
          <w:color w:val="000000"/>
          <w:sz w:val="20"/>
          <w:szCs w:val="20"/>
        </w:rPr>
        <w:t>наявність у тренера(</w:t>
      </w:r>
      <w:proofErr w:type="spellStart"/>
      <w:r w:rsidRPr="008169FA">
        <w:rPr>
          <w:rFonts w:ascii="Cambria" w:eastAsia="Cambria" w:hAnsi="Cambria" w:cs="Cambria"/>
          <w:color w:val="000000"/>
          <w:sz w:val="20"/>
          <w:szCs w:val="20"/>
        </w:rPr>
        <w:t>ів</w:t>
      </w:r>
      <w:proofErr w:type="spellEnd"/>
      <w:r w:rsidRPr="008169FA">
        <w:rPr>
          <w:rFonts w:ascii="Cambria" w:eastAsia="Cambria" w:hAnsi="Cambria" w:cs="Cambria"/>
          <w:color w:val="000000"/>
          <w:sz w:val="20"/>
          <w:szCs w:val="20"/>
        </w:rPr>
        <w:t xml:space="preserve">) міжнародно або національно визнаних сертифікатів з надання </w:t>
      </w:r>
      <w:proofErr w:type="spellStart"/>
      <w:r w:rsidRPr="008169FA">
        <w:rPr>
          <w:rFonts w:ascii="Cambria" w:eastAsia="Cambria" w:hAnsi="Cambria" w:cs="Cambria"/>
          <w:color w:val="000000"/>
          <w:sz w:val="20"/>
          <w:szCs w:val="20"/>
        </w:rPr>
        <w:t>домедичної</w:t>
      </w:r>
      <w:proofErr w:type="spellEnd"/>
      <w:r w:rsidRPr="008169FA">
        <w:rPr>
          <w:rFonts w:ascii="Cambria" w:eastAsia="Cambria" w:hAnsi="Cambria" w:cs="Cambria"/>
          <w:color w:val="000000"/>
          <w:sz w:val="20"/>
          <w:szCs w:val="20"/>
        </w:rPr>
        <w:t xml:space="preserve"> допомоги (BLS, CLS, </w:t>
      </w:r>
      <w:proofErr w:type="spellStart"/>
      <w:r w:rsidRPr="008169FA">
        <w:rPr>
          <w:rFonts w:ascii="Cambria" w:eastAsia="Cambria" w:hAnsi="Cambria" w:cs="Cambria"/>
          <w:color w:val="000000"/>
          <w:sz w:val="20"/>
          <w:szCs w:val="20"/>
        </w:rPr>
        <w:t>First</w:t>
      </w:r>
      <w:proofErr w:type="spellEnd"/>
      <w:r w:rsidRPr="008169FA">
        <w:rPr>
          <w:rFonts w:ascii="Cambria" w:eastAsia="Cambria" w:hAnsi="Cambria" w:cs="Cambria"/>
          <w:color w:val="000000"/>
          <w:sz w:val="20"/>
          <w:szCs w:val="20"/>
        </w:rPr>
        <w:t xml:space="preserve"> </w:t>
      </w:r>
      <w:proofErr w:type="spellStart"/>
      <w:r w:rsidRPr="008169FA">
        <w:rPr>
          <w:rFonts w:ascii="Cambria" w:eastAsia="Cambria" w:hAnsi="Cambria" w:cs="Cambria"/>
          <w:color w:val="000000"/>
          <w:sz w:val="20"/>
          <w:szCs w:val="20"/>
        </w:rPr>
        <w:t>Aid</w:t>
      </w:r>
      <w:proofErr w:type="spellEnd"/>
      <w:r w:rsidRPr="008169FA">
        <w:rPr>
          <w:rFonts w:ascii="Cambria" w:eastAsia="Cambria" w:hAnsi="Cambria" w:cs="Cambria"/>
          <w:color w:val="000000"/>
          <w:sz w:val="20"/>
          <w:szCs w:val="20"/>
        </w:rPr>
        <w:t xml:space="preserve">, TCCC, ERC або еквівалентні) та досвід проведення тренінгів не менше 5 років — </w:t>
      </w:r>
      <w:r w:rsidRPr="008169FA">
        <w:rPr>
          <w:rFonts w:ascii="Cambria" w:eastAsia="Cambria" w:hAnsi="Cambria" w:cs="Cambria"/>
          <w:b/>
          <w:bCs/>
          <w:color w:val="000000"/>
          <w:sz w:val="20"/>
          <w:szCs w:val="20"/>
        </w:rPr>
        <w:t>15 балів</w:t>
      </w:r>
      <w:r w:rsidRPr="008169FA">
        <w:rPr>
          <w:rFonts w:ascii="Cambria" w:eastAsia="Cambria" w:hAnsi="Cambria" w:cs="Cambria"/>
          <w:color w:val="000000"/>
          <w:sz w:val="20"/>
          <w:szCs w:val="20"/>
        </w:rPr>
        <w:t>;</w:t>
      </w:r>
    </w:p>
    <w:p w:rsidR="00803007" w:rsidRPr="008169FA" w:rsidRDefault="008169FA" w:rsidP="008169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169FA">
        <w:rPr>
          <w:rFonts w:ascii="Cambria" w:eastAsia="Cambria" w:hAnsi="Cambria" w:cs="Cambria"/>
          <w:color w:val="000000"/>
          <w:sz w:val="20"/>
          <w:szCs w:val="20"/>
        </w:rPr>
        <w:t xml:space="preserve">наявність сертифікатів з надання </w:t>
      </w:r>
      <w:proofErr w:type="spellStart"/>
      <w:r w:rsidRPr="008169FA">
        <w:rPr>
          <w:rFonts w:ascii="Cambria" w:eastAsia="Cambria" w:hAnsi="Cambria" w:cs="Cambria"/>
          <w:color w:val="000000"/>
          <w:sz w:val="20"/>
          <w:szCs w:val="20"/>
        </w:rPr>
        <w:t>домедичної</w:t>
      </w:r>
      <w:proofErr w:type="spellEnd"/>
      <w:r w:rsidRPr="008169FA">
        <w:rPr>
          <w:rFonts w:ascii="Cambria" w:eastAsia="Cambria" w:hAnsi="Cambria" w:cs="Cambria"/>
          <w:color w:val="000000"/>
          <w:sz w:val="20"/>
          <w:szCs w:val="20"/>
        </w:rPr>
        <w:t xml:space="preserve"> допомоги та досвід проведення тренінгів 3–5 років — </w:t>
      </w:r>
      <w:r w:rsidRPr="008169FA">
        <w:rPr>
          <w:rFonts w:ascii="Cambria" w:eastAsia="Cambria" w:hAnsi="Cambria" w:cs="Cambria"/>
          <w:b/>
          <w:bCs/>
          <w:color w:val="000000"/>
          <w:sz w:val="20"/>
          <w:szCs w:val="20"/>
        </w:rPr>
        <w:t>10 балів</w:t>
      </w:r>
      <w:r w:rsidRPr="008169FA">
        <w:rPr>
          <w:rFonts w:ascii="Cambria" w:eastAsia="Cambria" w:hAnsi="Cambria" w:cs="Cambria"/>
          <w:color w:val="000000"/>
          <w:sz w:val="20"/>
          <w:szCs w:val="20"/>
        </w:rPr>
        <w:t>;</w:t>
      </w:r>
    </w:p>
    <w:p w:rsidR="00803007" w:rsidRPr="008169FA" w:rsidRDefault="008169FA" w:rsidP="008169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169FA">
        <w:rPr>
          <w:rFonts w:ascii="Cambria" w:eastAsia="Cambria" w:hAnsi="Cambria" w:cs="Cambria"/>
          <w:color w:val="000000"/>
          <w:sz w:val="20"/>
          <w:szCs w:val="20"/>
        </w:rPr>
        <w:t xml:space="preserve">наявність базової підготовки або внутрішніх сертифікатів Виконавця — </w:t>
      </w:r>
      <w:r w:rsidRPr="008169FA">
        <w:rPr>
          <w:rFonts w:ascii="Cambria" w:eastAsia="Cambria" w:hAnsi="Cambria" w:cs="Cambria"/>
          <w:b/>
          <w:bCs/>
          <w:color w:val="000000"/>
          <w:sz w:val="20"/>
          <w:szCs w:val="20"/>
        </w:rPr>
        <w:t>5 балів</w:t>
      </w:r>
      <w:r w:rsidRPr="008169FA">
        <w:rPr>
          <w:rFonts w:ascii="Cambria" w:eastAsia="Cambria" w:hAnsi="Cambria" w:cs="Cambria"/>
          <w:color w:val="000000"/>
          <w:sz w:val="20"/>
          <w:szCs w:val="20"/>
        </w:rPr>
        <w:t>;</w:t>
      </w:r>
    </w:p>
    <w:p w:rsidR="00803007" w:rsidRPr="008169FA" w:rsidRDefault="008169FA" w:rsidP="008169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169FA">
        <w:rPr>
          <w:rFonts w:ascii="Cambria" w:eastAsia="Cambria" w:hAnsi="Cambria" w:cs="Cambria"/>
          <w:color w:val="000000"/>
          <w:sz w:val="20"/>
          <w:szCs w:val="20"/>
        </w:rPr>
        <w:t xml:space="preserve">відсутність підтверджених сертифікатів — </w:t>
      </w:r>
      <w:r w:rsidRPr="008169FA">
        <w:rPr>
          <w:rFonts w:ascii="Cambria" w:eastAsia="Cambria" w:hAnsi="Cambria" w:cs="Cambria"/>
          <w:b/>
          <w:bCs/>
          <w:color w:val="000000"/>
          <w:sz w:val="20"/>
          <w:szCs w:val="20"/>
        </w:rPr>
        <w:t>0 балів</w:t>
      </w:r>
      <w:r w:rsidRPr="008169FA">
        <w:rPr>
          <w:rFonts w:ascii="Cambria" w:eastAsia="Cambria" w:hAnsi="Cambria" w:cs="Cambria"/>
          <w:color w:val="000000"/>
          <w:sz w:val="20"/>
          <w:szCs w:val="20"/>
        </w:rPr>
        <w:t>.</w:t>
      </w:r>
    </w:p>
    <w:p w:rsidR="00803007" w:rsidRDefault="008169FA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>3. Видача сертифікатів учасникам (максимум 15 балів):</w:t>
      </w:r>
    </w:p>
    <w:p w:rsidR="00803007" w:rsidRDefault="008169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сертифікати з офіційним визнанням — 15 балів;</w:t>
      </w:r>
    </w:p>
    <w:p w:rsidR="00803007" w:rsidRDefault="008169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внутрішні сертифікати Виконавця — 7 балів;</w:t>
      </w:r>
    </w:p>
    <w:p w:rsidR="00803007" w:rsidRDefault="008169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сертифікати не передбачені — 0 балів.</w:t>
      </w:r>
    </w:p>
    <w:sectPr w:rsidR="00803007">
      <w:pgSz w:w="11906" w:h="16838"/>
      <w:pgMar w:top="284" w:right="850" w:bottom="568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2F817E1D-981B-48E9-AE59-DE16722FAC5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ntiqua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4ACE2D55-7F2F-421B-A10A-B2F9CB0B299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33624C4-27A3-44E7-8386-1789DAE5C9A1}"/>
    <w:embedBold r:id="rId4" w:fontKey="{CFB90C95-1326-4B7D-9212-2C2E1B13733F}"/>
    <w:embedItalic r:id="rId5" w:fontKey="{1B8A4E69-1DCA-4BA7-8E13-5FB5E0020144}"/>
    <w:embedBoldItalic r:id="rId6" w:fontKey="{BDBB0EED-1EA0-48F9-A41C-CD2CE3D02DD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7" w:fontKey="{2FE4A3E1-BD47-425D-8FE9-BA1D1BFFB5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11A"/>
    <w:multiLevelType w:val="multilevel"/>
    <w:tmpl w:val="CFF81C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0204651"/>
    <w:multiLevelType w:val="multilevel"/>
    <w:tmpl w:val="B3C87D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4195"/>
    <w:multiLevelType w:val="multilevel"/>
    <w:tmpl w:val="66AAE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3515660"/>
    <w:multiLevelType w:val="multilevel"/>
    <w:tmpl w:val="B0FC54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54D5594"/>
    <w:multiLevelType w:val="multilevel"/>
    <w:tmpl w:val="8FB242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6B9757C"/>
    <w:multiLevelType w:val="multilevel"/>
    <w:tmpl w:val="E22404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4BE67896"/>
    <w:multiLevelType w:val="multilevel"/>
    <w:tmpl w:val="D14873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75D4496"/>
    <w:multiLevelType w:val="multilevel"/>
    <w:tmpl w:val="BEFAF3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5F163B8"/>
    <w:multiLevelType w:val="multilevel"/>
    <w:tmpl w:val="ACDACC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007"/>
    <w:rsid w:val="0010776A"/>
    <w:rsid w:val="007A07CA"/>
    <w:rsid w:val="00803007"/>
    <w:rsid w:val="0081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06F18"/>
  <w15:docId w15:val="{2BA5C66D-10AB-4524-AC5F-06BA232E1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ntiqua" w:eastAsia="Antiqua" w:hAnsi="Antiqua" w:cs="Antiqua"/>
        <w:sz w:val="26"/>
        <w:szCs w:val="26"/>
        <w:lang w:val="uk" w:eastAsia="uk-U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r2p.org.u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2p@r2p.org.ua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3243</Words>
  <Characters>1850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2026-01-26T11:22:00Z</dcterms:created>
  <dcterms:modified xsi:type="dcterms:W3CDTF">2026-01-26T12:35:00Z</dcterms:modified>
</cp:coreProperties>
</file>