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ind w:firstLine="720"/>
        <w:jc w:val="center"/>
        <w:rPr>
          <w:b w:val="1"/>
          <w:sz w:val="20"/>
          <w:szCs w:val="20"/>
        </w:rPr>
      </w:pPr>
      <w:r w:rsidDel="00000000" w:rsidR="00000000" w:rsidRPr="00000000">
        <w:rPr>
          <w:b w:val="1"/>
          <w:sz w:val="20"/>
          <w:szCs w:val="20"/>
          <w:rtl w:val="0"/>
        </w:rPr>
        <w:t xml:space="preserve">Технічне завдання для закупівлі послуг</w:t>
      </w:r>
    </w:p>
    <w:p w:rsidR="00000000" w:rsidDel="00000000" w:rsidP="00000000" w:rsidRDefault="00000000" w:rsidRPr="00000000" w14:paraId="00000002">
      <w:pPr>
        <w:widowControl w:val="0"/>
        <w:spacing w:after="200" w:lineRule="auto"/>
        <w:ind w:firstLine="709"/>
        <w:jc w:val="center"/>
        <w:rPr>
          <w:b w:val="1"/>
          <w:sz w:val="20"/>
          <w:szCs w:val="20"/>
        </w:rPr>
      </w:pPr>
      <w:r w:rsidDel="00000000" w:rsidR="00000000" w:rsidRPr="00000000">
        <w:rPr>
          <w:b w:val="1"/>
          <w:sz w:val="20"/>
          <w:szCs w:val="20"/>
          <w:rtl w:val="0"/>
        </w:rPr>
        <w:t xml:space="preserve">з проведення онлайн тренінгів  за темою  «Бухгалтерські аспекти роботи підприємців. Управлінський облік» з подальшим наданням індивідуальних онлайн консультацій за цією темою протягом 1 місяця</w:t>
      </w:r>
    </w:p>
    <w:p w:rsidR="00000000" w:rsidDel="00000000" w:rsidP="00000000" w:rsidRDefault="00000000" w:rsidRPr="00000000" w14:paraId="00000003">
      <w:pPr>
        <w:widowControl w:val="0"/>
        <w:tabs>
          <w:tab w:val="left" w:leader="none" w:pos="284"/>
        </w:tabs>
        <w:spacing w:after="80" w:before="240" w:line="252.00000000000003" w:lineRule="auto"/>
        <w:ind w:right="-289"/>
        <w:jc w:val="both"/>
        <w:rPr>
          <w:b w:val="1"/>
          <w:sz w:val="20"/>
          <w:szCs w:val="20"/>
        </w:rPr>
      </w:pPr>
      <w:r w:rsidDel="00000000" w:rsidR="00000000" w:rsidRPr="00000000">
        <w:rPr>
          <w:sz w:val="20"/>
          <w:szCs w:val="20"/>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b w:val="1"/>
          <w:sz w:val="20"/>
          <w:szCs w:val="20"/>
          <w:rtl w:val="0"/>
        </w:rPr>
        <w:t xml:space="preserve">послуг  з проведення онлайн тренінгів  за темою  «Бухгалтерські аспекти роботи підприємців. Управлінський облік» з подальшим наданням індивідуальних онлайн консультацій за цією темою протягом 1 місяця.</w:t>
      </w:r>
    </w:p>
    <w:p w:rsidR="00000000" w:rsidDel="00000000" w:rsidP="00000000" w:rsidRDefault="00000000" w:rsidRPr="00000000" w14:paraId="00000004">
      <w:pPr>
        <w:widowControl w:val="0"/>
        <w:tabs>
          <w:tab w:val="left" w:leader="none" w:pos="284"/>
        </w:tabs>
        <w:spacing w:after="80" w:before="80" w:line="252.00000000000003" w:lineRule="auto"/>
        <w:ind w:right="-289"/>
        <w:jc w:val="both"/>
        <w:rPr>
          <w:b w:val="1"/>
          <w:sz w:val="20"/>
          <w:szCs w:val="20"/>
        </w:rPr>
      </w:pPr>
      <w:r w:rsidDel="00000000" w:rsidR="00000000" w:rsidRPr="00000000">
        <w:rPr>
          <w:b w:val="1"/>
          <w:sz w:val="20"/>
          <w:szCs w:val="20"/>
          <w:rtl w:val="0"/>
        </w:rPr>
        <w:t xml:space="preserve">Формат: </w:t>
      </w:r>
      <w:r w:rsidDel="00000000" w:rsidR="00000000" w:rsidRPr="00000000">
        <w:rPr>
          <w:sz w:val="20"/>
          <w:szCs w:val="20"/>
          <w:rtl w:val="0"/>
        </w:rPr>
        <w:t xml:space="preserve"> онлайн.</w:t>
      </w:r>
      <w:r w:rsidDel="00000000" w:rsidR="00000000" w:rsidRPr="00000000">
        <w:rPr>
          <w:rtl w:val="0"/>
        </w:rPr>
      </w:r>
    </w:p>
    <w:p w:rsidR="00000000" w:rsidDel="00000000" w:rsidP="00000000" w:rsidRDefault="00000000" w:rsidRPr="00000000" w14:paraId="00000005">
      <w:pPr>
        <w:widowControl w:val="0"/>
        <w:tabs>
          <w:tab w:val="left" w:leader="none" w:pos="284"/>
        </w:tabs>
        <w:spacing w:after="80" w:before="80" w:line="252.00000000000003" w:lineRule="auto"/>
        <w:ind w:right="-289"/>
        <w:jc w:val="both"/>
        <w:rPr>
          <w:sz w:val="20"/>
          <w:szCs w:val="20"/>
        </w:rPr>
      </w:pPr>
      <w:r w:rsidDel="00000000" w:rsidR="00000000" w:rsidRPr="00000000">
        <w:rPr>
          <w:b w:val="1"/>
          <w:sz w:val="20"/>
          <w:szCs w:val="20"/>
          <w:rtl w:val="0"/>
        </w:rPr>
        <w:t xml:space="preserve">Місце проведення</w:t>
      </w:r>
      <w:r w:rsidDel="00000000" w:rsidR="00000000" w:rsidRPr="00000000">
        <w:rPr>
          <w:sz w:val="20"/>
          <w:szCs w:val="20"/>
          <w:rtl w:val="0"/>
        </w:rPr>
        <w:t xml:space="preserve">: онлайн</w:t>
      </w:r>
    </w:p>
    <w:p w:rsidR="00000000" w:rsidDel="00000000" w:rsidP="00000000" w:rsidRDefault="00000000" w:rsidRPr="00000000" w14:paraId="00000006">
      <w:pPr>
        <w:widowControl w:val="0"/>
        <w:tabs>
          <w:tab w:val="left" w:leader="none" w:pos="284"/>
        </w:tabs>
        <w:spacing w:after="40" w:before="80" w:line="252.00000000000003" w:lineRule="auto"/>
        <w:ind w:right="-289"/>
        <w:jc w:val="both"/>
        <w:rPr>
          <w:b w:val="1"/>
          <w:sz w:val="20"/>
          <w:szCs w:val="20"/>
        </w:rPr>
      </w:pPr>
      <w:r w:rsidDel="00000000" w:rsidR="00000000" w:rsidRPr="00000000">
        <w:rPr>
          <w:b w:val="1"/>
          <w:sz w:val="20"/>
          <w:szCs w:val="20"/>
          <w:rtl w:val="0"/>
        </w:rPr>
        <w:t xml:space="preserve">Період надання послуг:</w:t>
      </w:r>
    </w:p>
    <w:p w:rsidR="00000000" w:rsidDel="00000000" w:rsidP="00000000" w:rsidRDefault="00000000" w:rsidRPr="00000000" w14:paraId="00000007">
      <w:pPr>
        <w:widowControl w:val="0"/>
        <w:numPr>
          <w:ilvl w:val="0"/>
          <w:numId w:val="4"/>
        </w:numPr>
        <w:tabs>
          <w:tab w:val="left" w:leader="none" w:pos="276.0000000000001"/>
        </w:tabs>
        <w:spacing w:after="0" w:before="40" w:line="252.00000000000003" w:lineRule="auto"/>
        <w:ind w:left="357.1653543307087" w:right="-289.13385826771656" w:hanging="360"/>
        <w:jc w:val="both"/>
        <w:rPr>
          <w:sz w:val="20"/>
          <w:szCs w:val="20"/>
        </w:rPr>
      </w:pPr>
      <w:bookmarkStart w:colFirst="0" w:colLast="0" w:name="_heading=h.qwnwdsmh8va" w:id="0"/>
      <w:bookmarkEnd w:id="0"/>
      <w:r w:rsidDel="00000000" w:rsidR="00000000" w:rsidRPr="00000000">
        <w:rPr>
          <w:sz w:val="20"/>
          <w:szCs w:val="20"/>
          <w:rtl w:val="0"/>
        </w:rPr>
        <w:t xml:space="preserve">онлайн тренінги: Друга половина жовтня - початок листопада 2025 р.</w:t>
      </w:r>
    </w:p>
    <w:p w:rsidR="00000000" w:rsidDel="00000000" w:rsidP="00000000" w:rsidRDefault="00000000" w:rsidRPr="00000000" w14:paraId="00000008">
      <w:pPr>
        <w:widowControl w:val="0"/>
        <w:numPr>
          <w:ilvl w:val="0"/>
          <w:numId w:val="4"/>
        </w:numPr>
        <w:tabs>
          <w:tab w:val="left" w:leader="none" w:pos="276.0000000000001"/>
        </w:tabs>
        <w:spacing w:after="0" w:line="252.00000000000003" w:lineRule="auto"/>
        <w:ind w:left="357.1653543307087" w:right="-289.13385826771656" w:hanging="360"/>
        <w:jc w:val="both"/>
        <w:rPr>
          <w:sz w:val="20"/>
          <w:szCs w:val="20"/>
        </w:rPr>
      </w:pPr>
      <w:bookmarkStart w:colFirst="0" w:colLast="0" w:name="_heading=h.23yijoz5byil" w:id="1"/>
      <w:bookmarkEnd w:id="1"/>
      <w:r w:rsidDel="00000000" w:rsidR="00000000" w:rsidRPr="00000000">
        <w:rPr>
          <w:sz w:val="20"/>
          <w:szCs w:val="20"/>
          <w:rtl w:val="0"/>
        </w:rPr>
        <w:t xml:space="preserve">онлайн консультації:Друга половина жовтня - середина листопада 2025 р. </w:t>
      </w:r>
    </w:p>
    <w:p w:rsidR="00000000" w:rsidDel="00000000" w:rsidP="00000000" w:rsidRDefault="00000000" w:rsidRPr="00000000" w14:paraId="00000009">
      <w:pPr>
        <w:widowControl w:val="0"/>
        <w:tabs>
          <w:tab w:val="left" w:leader="none" w:pos="284"/>
        </w:tabs>
        <w:spacing w:after="80" w:line="252.00000000000003" w:lineRule="auto"/>
        <w:ind w:right="-289"/>
        <w:jc w:val="both"/>
        <w:rPr>
          <w:b w:val="1"/>
          <w:sz w:val="20"/>
          <w:szCs w:val="20"/>
        </w:rPr>
      </w:pPr>
      <w:r w:rsidDel="00000000" w:rsidR="00000000" w:rsidRPr="00000000">
        <w:rPr>
          <w:rtl w:val="0"/>
        </w:rPr>
      </w:r>
    </w:p>
    <w:p w:rsidR="00000000" w:rsidDel="00000000" w:rsidP="00000000" w:rsidRDefault="00000000" w:rsidRPr="00000000" w14:paraId="0000000A">
      <w:pPr>
        <w:widowControl w:val="0"/>
        <w:tabs>
          <w:tab w:val="left" w:leader="none" w:pos="284"/>
        </w:tabs>
        <w:spacing w:after="80" w:line="252.00000000000003" w:lineRule="auto"/>
        <w:ind w:right="-289"/>
        <w:jc w:val="both"/>
        <w:rPr>
          <w:sz w:val="20"/>
          <w:szCs w:val="20"/>
        </w:rPr>
      </w:pPr>
      <w:r w:rsidDel="00000000" w:rsidR="00000000" w:rsidRPr="00000000">
        <w:rPr>
          <w:b w:val="1"/>
          <w:sz w:val="20"/>
          <w:szCs w:val="20"/>
          <w:rtl w:val="0"/>
        </w:rPr>
        <w:t xml:space="preserve">Географія учасників проекту: </w:t>
      </w:r>
      <w:r w:rsidDel="00000000" w:rsidR="00000000" w:rsidRPr="00000000">
        <w:rPr>
          <w:sz w:val="20"/>
          <w:szCs w:val="20"/>
          <w:rtl w:val="0"/>
        </w:rPr>
        <w:t xml:space="preserve">Дніпропетровська та Миколаївська область.</w:t>
      </w:r>
    </w:p>
    <w:p w:rsidR="00000000" w:rsidDel="00000000" w:rsidP="00000000" w:rsidRDefault="00000000" w:rsidRPr="00000000" w14:paraId="0000000B">
      <w:pPr>
        <w:widowControl w:val="0"/>
        <w:tabs>
          <w:tab w:val="left" w:leader="none" w:pos="284"/>
        </w:tabs>
        <w:spacing w:after="80" w:before="160" w:line="252.00000000000003" w:lineRule="auto"/>
        <w:ind w:right="-289"/>
        <w:jc w:val="both"/>
        <w:rPr>
          <w:sz w:val="20"/>
          <w:szCs w:val="20"/>
        </w:rPr>
      </w:pPr>
      <w:r w:rsidDel="00000000" w:rsidR="00000000" w:rsidRPr="00000000">
        <w:rPr>
          <w:b w:val="1"/>
          <w:sz w:val="20"/>
          <w:szCs w:val="20"/>
          <w:u w:val="single"/>
          <w:rtl w:val="0"/>
        </w:rPr>
        <w:t xml:space="preserve">Детальний опис послуги:</w:t>
      </w:r>
      <w:r w:rsidDel="00000000" w:rsidR="00000000" w:rsidRPr="00000000">
        <w:rPr>
          <w:rtl w:val="0"/>
        </w:rPr>
      </w:r>
    </w:p>
    <w:p w:rsidR="00000000" w:rsidDel="00000000" w:rsidP="00000000" w:rsidRDefault="00000000" w:rsidRPr="00000000" w14:paraId="0000000C">
      <w:pPr>
        <w:widowControl w:val="0"/>
        <w:tabs>
          <w:tab w:val="left" w:leader="none" w:pos="284"/>
        </w:tabs>
        <w:spacing w:after="0" w:lineRule="auto"/>
        <w:ind w:right="-289"/>
        <w:rPr>
          <w:sz w:val="20"/>
          <w:szCs w:val="20"/>
        </w:rPr>
      </w:pPr>
      <w:r w:rsidDel="00000000" w:rsidR="00000000" w:rsidRPr="00000000">
        <w:rPr>
          <w:sz w:val="20"/>
          <w:szCs w:val="20"/>
          <w:rtl w:val="0"/>
        </w:rPr>
        <w:t xml:space="preserve">Послуга складається з 2 компонентів:</w:t>
      </w:r>
    </w:p>
    <w:p w:rsidR="00000000" w:rsidDel="00000000" w:rsidP="00000000" w:rsidRDefault="00000000" w:rsidRPr="00000000" w14:paraId="0000000D">
      <w:pPr>
        <w:widowControl w:val="0"/>
        <w:numPr>
          <w:ilvl w:val="0"/>
          <w:numId w:val="3"/>
        </w:numPr>
        <w:tabs>
          <w:tab w:val="left" w:leader="none" w:pos="711.0000000000001"/>
        </w:tabs>
        <w:spacing w:after="0" w:lineRule="auto"/>
        <w:ind w:left="283.46456692913375" w:right="-289" w:hanging="285"/>
        <w:rPr>
          <w:sz w:val="20"/>
          <w:szCs w:val="20"/>
        </w:rPr>
      </w:pPr>
      <w:r w:rsidDel="00000000" w:rsidR="00000000" w:rsidRPr="00000000">
        <w:rPr>
          <w:sz w:val="20"/>
          <w:szCs w:val="20"/>
          <w:rtl w:val="0"/>
        </w:rPr>
        <w:t xml:space="preserve">Проведення онлайн тренінгів за темою «Бухгалтерські аспекти роботи підприємців. Управлінський облік» .</w:t>
      </w:r>
    </w:p>
    <w:p w:rsidR="00000000" w:rsidDel="00000000" w:rsidP="00000000" w:rsidRDefault="00000000" w:rsidRPr="00000000" w14:paraId="0000000E">
      <w:pPr>
        <w:widowControl w:val="0"/>
        <w:numPr>
          <w:ilvl w:val="0"/>
          <w:numId w:val="3"/>
        </w:numPr>
        <w:tabs>
          <w:tab w:val="left" w:leader="none" w:pos="711.0000000000001"/>
        </w:tabs>
        <w:spacing w:after="0" w:lineRule="auto"/>
        <w:ind w:left="283.46456692913375" w:right="-289" w:hanging="285"/>
        <w:rPr>
          <w:sz w:val="20"/>
          <w:szCs w:val="20"/>
        </w:rPr>
      </w:pPr>
      <w:r w:rsidDel="00000000" w:rsidR="00000000" w:rsidRPr="00000000">
        <w:rPr>
          <w:sz w:val="20"/>
          <w:szCs w:val="20"/>
          <w:rtl w:val="0"/>
        </w:rPr>
        <w:t xml:space="preserve">Проведення онлайн консультацій за темою «Бухгалтерські аспекти роботи підприємців. Управлінський облік».</w:t>
      </w:r>
    </w:p>
    <w:p w:rsidR="00000000" w:rsidDel="00000000" w:rsidP="00000000" w:rsidRDefault="00000000" w:rsidRPr="00000000" w14:paraId="0000000F">
      <w:pPr>
        <w:widowControl w:val="0"/>
        <w:tabs>
          <w:tab w:val="left" w:leader="none" w:pos="284"/>
        </w:tabs>
        <w:spacing w:after="0" w:before="160" w:lineRule="auto"/>
        <w:ind w:right="-289"/>
        <w:rPr>
          <w:sz w:val="20"/>
          <w:szCs w:val="20"/>
          <w:u w:val="single"/>
        </w:rPr>
      </w:pPr>
      <w:r w:rsidDel="00000000" w:rsidR="00000000" w:rsidRPr="00000000">
        <w:rPr>
          <w:b w:val="1"/>
          <w:sz w:val="20"/>
          <w:szCs w:val="20"/>
          <w:u w:val="single"/>
          <w:rtl w:val="0"/>
        </w:rPr>
        <w:t xml:space="preserve">1. Опис компоненту «Проведення тренінгів за темою «Бухгалтерські аспекти роботи підприємців. Управлінський облік»</w:t>
      </w:r>
      <w:r w:rsidDel="00000000" w:rsidR="00000000" w:rsidRPr="00000000">
        <w:rPr>
          <w:rtl w:val="0"/>
        </w:rPr>
      </w:r>
    </w:p>
    <w:p w:rsidR="00000000" w:rsidDel="00000000" w:rsidP="00000000" w:rsidRDefault="00000000" w:rsidRPr="00000000" w14:paraId="00000010">
      <w:pPr>
        <w:widowControl w:val="0"/>
        <w:tabs>
          <w:tab w:val="left" w:leader="none" w:pos="284"/>
        </w:tabs>
        <w:spacing w:after="120" w:before="80" w:lineRule="auto"/>
        <w:ind w:right="-289"/>
        <w:jc w:val="both"/>
        <w:rPr>
          <w:b w:val="1"/>
          <w:sz w:val="20"/>
          <w:szCs w:val="20"/>
          <w:u w:val="single"/>
        </w:rPr>
      </w:pPr>
      <w:r w:rsidDel="00000000" w:rsidR="00000000" w:rsidRPr="00000000">
        <w:rPr>
          <w:b w:val="1"/>
          <w:sz w:val="20"/>
          <w:szCs w:val="20"/>
          <w:rtl w:val="0"/>
        </w:rPr>
        <w:t xml:space="preserve">Завдання тренінгу: </w:t>
      </w:r>
      <w:r w:rsidDel="00000000" w:rsidR="00000000" w:rsidRPr="00000000">
        <w:rPr>
          <w:sz w:val="20"/>
          <w:szCs w:val="20"/>
          <w:rtl w:val="0"/>
        </w:rPr>
        <w:t xml:space="preserve">Ознайомити учасників із основними принципами бухгалтерського обліку та значенням коректного ведення фінансових записів для бізнесу, базовим підходам управлінського обліку та методам аналізу фінансової інформації, практичні аспекти реєстрації доходів і витрат, складання фінансової звітності та податкового планування, надати учасникам інструменти для оцінки фінансового стану підприємства та прийняття управлінських рішень на основі даних обліку, навести приклади успішних практик управлінського обліку у малому та середньому бізнесі.</w:t>
      </w:r>
      <w:r w:rsidDel="00000000" w:rsidR="00000000" w:rsidRPr="00000000">
        <w:rPr>
          <w:rtl w:val="0"/>
        </w:rPr>
      </w:r>
    </w:p>
    <w:tbl>
      <w:tblPr>
        <w:tblStyle w:val="Table1"/>
        <w:tblW w:w="9498.0" w:type="dxa"/>
        <w:jc w:val="center"/>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5010"/>
        <w:gridCol w:w="4488"/>
        <w:tblGridChange w:id="0">
          <w:tblGrid>
            <w:gridCol w:w="5010"/>
            <w:gridCol w:w="4488"/>
          </w:tblGrid>
        </w:tblGridChange>
      </w:tblGrid>
      <w:tr>
        <w:trPr>
          <w:cantSplit w:val="0"/>
          <w:trHeight w:val="408" w:hRule="atLeast"/>
          <w:tblHeader w:val="0"/>
        </w:trPr>
        <w:tc>
          <w:tcPr>
            <w:vAlign w:val="center"/>
          </w:tcPr>
          <w:p w:rsidR="00000000" w:rsidDel="00000000" w:rsidP="00000000" w:rsidRDefault="00000000" w:rsidRPr="00000000" w14:paraId="00000011">
            <w:pPr>
              <w:widowControl w:val="0"/>
              <w:spacing w:after="0" w:lineRule="auto"/>
              <w:ind w:left="-141" w:right="-289" w:firstLine="283"/>
              <w:rPr>
                <w:b w:val="1"/>
                <w:sz w:val="20"/>
                <w:szCs w:val="20"/>
              </w:rPr>
            </w:pPr>
            <w:r w:rsidDel="00000000" w:rsidR="00000000" w:rsidRPr="00000000">
              <w:rPr>
                <w:b w:val="1"/>
                <w:sz w:val="20"/>
                <w:szCs w:val="20"/>
                <w:rtl w:val="0"/>
              </w:rPr>
              <w:t xml:space="preserve">Кількість тренінгів</w:t>
            </w:r>
          </w:p>
        </w:tc>
        <w:tc>
          <w:tcPr>
            <w:vAlign w:val="center"/>
          </w:tcPr>
          <w:p w:rsidR="00000000" w:rsidDel="00000000" w:rsidP="00000000" w:rsidRDefault="00000000" w:rsidRPr="00000000" w14:paraId="00000012">
            <w:pPr>
              <w:widowControl w:val="0"/>
              <w:spacing w:after="0" w:lineRule="auto"/>
              <w:ind w:left="-141" w:right="-289" w:firstLine="425"/>
              <w:rPr>
                <w:sz w:val="20"/>
                <w:szCs w:val="20"/>
              </w:rPr>
            </w:pPr>
            <w:r w:rsidDel="00000000" w:rsidR="00000000" w:rsidRPr="00000000">
              <w:rPr>
                <w:sz w:val="20"/>
                <w:szCs w:val="20"/>
                <w:rtl w:val="0"/>
              </w:rPr>
              <w:t xml:space="preserve">8</w:t>
            </w:r>
          </w:p>
        </w:tc>
      </w:tr>
      <w:tr>
        <w:trPr>
          <w:cantSplit w:val="0"/>
          <w:trHeight w:val="400" w:hRule="atLeast"/>
          <w:tblHeader w:val="0"/>
        </w:trPr>
        <w:tc>
          <w:tcPr>
            <w:vAlign w:val="center"/>
          </w:tcPr>
          <w:p w:rsidR="00000000" w:rsidDel="00000000" w:rsidP="00000000" w:rsidRDefault="00000000" w:rsidRPr="00000000" w14:paraId="00000013">
            <w:pPr>
              <w:widowControl w:val="0"/>
              <w:spacing w:after="0" w:lineRule="auto"/>
              <w:ind w:left="-141" w:right="-289" w:firstLine="283"/>
              <w:rPr>
                <w:b w:val="1"/>
                <w:sz w:val="20"/>
                <w:szCs w:val="20"/>
              </w:rPr>
            </w:pPr>
            <w:r w:rsidDel="00000000" w:rsidR="00000000" w:rsidRPr="00000000">
              <w:rPr>
                <w:b w:val="1"/>
                <w:sz w:val="20"/>
                <w:szCs w:val="20"/>
                <w:rtl w:val="0"/>
              </w:rPr>
              <w:t xml:space="preserve">Загальна тривалість 1 тренінгу для однієї групи</w:t>
            </w:r>
          </w:p>
        </w:tc>
        <w:tc>
          <w:tcPr>
            <w:vAlign w:val="center"/>
          </w:tcPr>
          <w:p w:rsidR="00000000" w:rsidDel="00000000" w:rsidP="00000000" w:rsidRDefault="00000000" w:rsidRPr="00000000" w14:paraId="00000014">
            <w:pPr>
              <w:widowControl w:val="0"/>
              <w:spacing w:after="0" w:lineRule="auto"/>
              <w:ind w:left="-141" w:right="-289" w:firstLine="425"/>
              <w:rPr>
                <w:sz w:val="20"/>
                <w:szCs w:val="20"/>
              </w:rPr>
            </w:pPr>
            <w:r w:rsidDel="00000000" w:rsidR="00000000" w:rsidRPr="00000000">
              <w:rPr>
                <w:sz w:val="20"/>
                <w:szCs w:val="20"/>
                <w:rtl w:val="0"/>
              </w:rPr>
              <w:t xml:space="preserve">4 години</w:t>
            </w:r>
          </w:p>
        </w:tc>
      </w:tr>
      <w:tr>
        <w:trPr>
          <w:cantSplit w:val="0"/>
          <w:trHeight w:val="421" w:hRule="atLeast"/>
          <w:tblHeader w:val="0"/>
        </w:trPr>
        <w:tc>
          <w:tcPr>
            <w:vAlign w:val="center"/>
          </w:tcPr>
          <w:p w:rsidR="00000000" w:rsidDel="00000000" w:rsidP="00000000" w:rsidRDefault="00000000" w:rsidRPr="00000000" w14:paraId="00000015">
            <w:pPr>
              <w:widowControl w:val="0"/>
              <w:spacing w:after="0" w:lineRule="auto"/>
              <w:ind w:left="-141" w:right="-289" w:firstLine="283"/>
              <w:rPr>
                <w:b w:val="1"/>
                <w:sz w:val="20"/>
                <w:szCs w:val="20"/>
              </w:rPr>
            </w:pPr>
            <w:r w:rsidDel="00000000" w:rsidR="00000000" w:rsidRPr="00000000">
              <w:rPr>
                <w:b w:val="1"/>
                <w:sz w:val="20"/>
                <w:szCs w:val="20"/>
                <w:rtl w:val="0"/>
              </w:rPr>
              <w:t xml:space="preserve">Кількість груп</w:t>
            </w:r>
          </w:p>
        </w:tc>
        <w:tc>
          <w:tcPr>
            <w:vAlign w:val="center"/>
          </w:tcPr>
          <w:p w:rsidR="00000000" w:rsidDel="00000000" w:rsidP="00000000" w:rsidRDefault="00000000" w:rsidRPr="00000000" w14:paraId="00000016">
            <w:pPr>
              <w:widowControl w:val="0"/>
              <w:spacing w:after="0" w:lineRule="auto"/>
              <w:ind w:left="-141" w:right="-289" w:firstLine="425"/>
              <w:rPr>
                <w:sz w:val="20"/>
                <w:szCs w:val="20"/>
              </w:rPr>
            </w:pPr>
            <w:r w:rsidDel="00000000" w:rsidR="00000000" w:rsidRPr="00000000">
              <w:rPr>
                <w:sz w:val="20"/>
                <w:szCs w:val="20"/>
                <w:rtl w:val="0"/>
              </w:rPr>
              <w:t xml:space="preserve">8</w:t>
            </w:r>
          </w:p>
        </w:tc>
      </w:tr>
      <w:tr>
        <w:trPr>
          <w:cantSplit w:val="0"/>
          <w:trHeight w:val="412" w:hRule="atLeast"/>
          <w:tblHeader w:val="0"/>
        </w:trPr>
        <w:tc>
          <w:tcPr>
            <w:vAlign w:val="center"/>
          </w:tcPr>
          <w:p w:rsidR="00000000" w:rsidDel="00000000" w:rsidP="00000000" w:rsidRDefault="00000000" w:rsidRPr="00000000" w14:paraId="00000017">
            <w:pPr>
              <w:widowControl w:val="0"/>
              <w:spacing w:after="0" w:lineRule="auto"/>
              <w:ind w:left="-141" w:right="-289" w:firstLine="283"/>
              <w:rPr>
                <w:b w:val="1"/>
                <w:sz w:val="20"/>
                <w:szCs w:val="20"/>
              </w:rPr>
            </w:pPr>
            <w:r w:rsidDel="00000000" w:rsidR="00000000" w:rsidRPr="00000000">
              <w:rPr>
                <w:b w:val="1"/>
                <w:sz w:val="20"/>
                <w:szCs w:val="20"/>
                <w:rtl w:val="0"/>
              </w:rPr>
              <w:t xml:space="preserve">Кількість учасників в  1 групі</w:t>
            </w:r>
          </w:p>
        </w:tc>
        <w:tc>
          <w:tcPr>
            <w:vAlign w:val="center"/>
          </w:tcPr>
          <w:p w:rsidR="00000000" w:rsidDel="00000000" w:rsidP="00000000" w:rsidRDefault="00000000" w:rsidRPr="00000000" w14:paraId="00000018">
            <w:pPr>
              <w:widowControl w:val="0"/>
              <w:spacing w:after="0" w:lineRule="auto"/>
              <w:ind w:left="-141" w:right="-289" w:firstLine="425"/>
              <w:rPr>
                <w:sz w:val="20"/>
                <w:szCs w:val="20"/>
              </w:rPr>
            </w:pPr>
            <w:r w:rsidDel="00000000" w:rsidR="00000000" w:rsidRPr="00000000">
              <w:rPr>
                <w:sz w:val="20"/>
                <w:szCs w:val="20"/>
                <w:rtl w:val="0"/>
              </w:rPr>
              <w:t xml:space="preserve">25-30</w:t>
            </w:r>
          </w:p>
        </w:tc>
      </w:tr>
      <w:tr>
        <w:trPr>
          <w:cantSplit w:val="0"/>
          <w:trHeight w:val="20" w:hRule="atLeast"/>
          <w:tblHeader w:val="0"/>
        </w:trPr>
        <w:tc>
          <w:tcPr>
            <w:gridSpan w:val="2"/>
            <w:vAlign w:val="center"/>
          </w:tcPr>
          <w:p w:rsidR="00000000" w:rsidDel="00000000" w:rsidP="00000000" w:rsidRDefault="00000000" w:rsidRPr="00000000" w14:paraId="00000019">
            <w:pPr>
              <w:spacing w:after="0" w:line="240" w:lineRule="auto"/>
              <w:ind w:right="-289"/>
              <w:jc w:val="center"/>
              <w:rPr>
                <w:b w:val="1"/>
                <w:color w:val="222222"/>
                <w:sz w:val="20"/>
                <w:szCs w:val="20"/>
              </w:rPr>
            </w:pPr>
            <w:r w:rsidDel="00000000" w:rsidR="00000000" w:rsidRPr="00000000">
              <w:rPr>
                <w:b w:val="1"/>
                <w:color w:val="222222"/>
                <w:sz w:val="20"/>
                <w:szCs w:val="20"/>
                <w:rtl w:val="0"/>
              </w:rPr>
              <w:t xml:space="preserve">всього 24 години</w:t>
            </w:r>
          </w:p>
          <w:p w:rsidR="00000000" w:rsidDel="00000000" w:rsidP="00000000" w:rsidRDefault="00000000" w:rsidRPr="00000000" w14:paraId="0000001A">
            <w:pPr>
              <w:widowControl w:val="0"/>
              <w:spacing w:after="0" w:line="240" w:lineRule="auto"/>
              <w:jc w:val="center"/>
              <w:rPr>
                <w:i w:val="1"/>
                <w:sz w:val="20"/>
                <w:szCs w:val="20"/>
              </w:rPr>
            </w:pPr>
            <w:r w:rsidDel="00000000" w:rsidR="00000000" w:rsidRPr="00000000">
              <w:rPr>
                <w:color w:val="222222"/>
                <w:sz w:val="20"/>
                <w:szCs w:val="20"/>
                <w:rtl w:val="0"/>
              </w:rPr>
              <w:t xml:space="preserve">Звертаємо увагу, що навчальних груп </w:t>
            </w:r>
            <w:r w:rsidDel="00000000" w:rsidR="00000000" w:rsidRPr="00000000">
              <w:rPr>
                <w:sz w:val="20"/>
                <w:szCs w:val="20"/>
                <w:rtl w:val="0"/>
              </w:rPr>
              <w:t xml:space="preserve">- </w:t>
            </w:r>
            <w:r w:rsidDel="00000000" w:rsidR="00000000" w:rsidRPr="00000000">
              <w:rPr>
                <w:color w:val="222222"/>
                <w:sz w:val="20"/>
                <w:szCs w:val="20"/>
                <w:rtl w:val="0"/>
              </w:rPr>
              <w:t xml:space="preserve">8,</w:t>
              <w:br w:type="textWrapping"/>
              <w:t xml:space="preserve">відповідно, тренінг буде проведено 8 разів однаковий для кожної групи</w:t>
            </w:r>
            <w:r w:rsidDel="00000000" w:rsidR="00000000" w:rsidRPr="00000000">
              <w:rPr>
                <w:rtl w:val="0"/>
              </w:rPr>
            </w:r>
          </w:p>
        </w:tc>
      </w:tr>
    </w:tbl>
    <w:p w:rsidR="00000000" w:rsidDel="00000000" w:rsidP="00000000" w:rsidRDefault="00000000" w:rsidRPr="00000000" w14:paraId="0000001C">
      <w:pPr>
        <w:widowControl w:val="0"/>
        <w:spacing w:after="0" w:before="100" w:line="259.2000000000001" w:lineRule="auto"/>
        <w:ind w:right="-289"/>
        <w:jc w:val="both"/>
        <w:rPr>
          <w:sz w:val="20"/>
          <w:szCs w:val="20"/>
        </w:rPr>
      </w:pPr>
      <w:r w:rsidDel="00000000" w:rsidR="00000000" w:rsidRPr="00000000">
        <w:rPr>
          <w:b w:val="1"/>
          <w:sz w:val="20"/>
          <w:szCs w:val="20"/>
          <w:rtl w:val="0"/>
        </w:rPr>
        <w:t xml:space="preserve">Цільова аудиторія: </w:t>
      </w:r>
      <w:r w:rsidDel="00000000" w:rsidR="00000000" w:rsidRPr="00000000">
        <w:rPr>
          <w:sz w:val="20"/>
          <w:szCs w:val="20"/>
          <w:rtl w:val="0"/>
        </w:rPr>
        <w:t xml:space="preserve">Люди, які проживають на території Дніпропетровської та Миколаївської області, мають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постраждали від воєнних дій (особисто чи у підприємництві); жінки, які очолюють домогосподарства; ветерани та ін.).</w:t>
      </w:r>
    </w:p>
    <w:p w:rsidR="00000000" w:rsidDel="00000000" w:rsidP="00000000" w:rsidRDefault="00000000" w:rsidRPr="00000000" w14:paraId="0000001D">
      <w:pPr>
        <w:widowControl w:val="0"/>
        <w:spacing w:after="0" w:before="80" w:line="259.2000000000001" w:lineRule="auto"/>
        <w:ind w:right="-289"/>
        <w:jc w:val="both"/>
        <w:rPr>
          <w:b w:val="1"/>
          <w:sz w:val="20"/>
          <w:szCs w:val="20"/>
        </w:rPr>
      </w:pPr>
      <w:r w:rsidDel="00000000" w:rsidR="00000000" w:rsidRPr="00000000">
        <w:rPr>
          <w:b w:val="1"/>
          <w:sz w:val="20"/>
          <w:szCs w:val="20"/>
          <w:rtl w:val="0"/>
        </w:rPr>
        <w:t xml:space="preserve">Мета тренінгу:</w:t>
      </w:r>
      <w:r w:rsidDel="00000000" w:rsidR="00000000" w:rsidRPr="00000000">
        <w:rPr>
          <w:sz w:val="20"/>
          <w:szCs w:val="20"/>
          <w:rtl w:val="0"/>
        </w:rPr>
        <w:t xml:space="preserve"> надати учасникам базові знання та практичні навички в роботі з бухгалтерським та управлінським обліком, податковою звітністю, реєстрацією, валютними рахунками та юридичними документами, сформувати розуміння фінансових процесів і навчити аналізувати фінансову інформацію для прийняття обґрунтованих управлінських рішень.</w:t>
      </w:r>
      <w:r w:rsidDel="00000000" w:rsidR="00000000" w:rsidRPr="00000000">
        <w:rPr>
          <w:rtl w:val="0"/>
        </w:rPr>
      </w:r>
    </w:p>
    <w:p w:rsidR="00000000" w:rsidDel="00000000" w:rsidP="00000000" w:rsidRDefault="00000000" w:rsidRPr="00000000" w14:paraId="0000001E">
      <w:pPr>
        <w:widowControl w:val="0"/>
        <w:spacing w:after="0" w:before="80" w:line="259.2000000000001" w:lineRule="auto"/>
        <w:ind w:right="-289"/>
        <w:jc w:val="both"/>
        <w:rPr>
          <w:sz w:val="20"/>
          <w:szCs w:val="20"/>
        </w:rPr>
      </w:pPr>
      <w:r w:rsidDel="00000000" w:rsidR="00000000" w:rsidRPr="00000000">
        <w:rPr>
          <w:b w:val="1"/>
          <w:sz w:val="20"/>
          <w:szCs w:val="20"/>
          <w:rtl w:val="0"/>
        </w:rPr>
        <w:t xml:space="preserve">Результат тренінгу:</w:t>
      </w:r>
      <w:r w:rsidDel="00000000" w:rsidR="00000000" w:rsidRPr="00000000">
        <w:rPr>
          <w:sz w:val="20"/>
          <w:szCs w:val="20"/>
          <w:rtl w:val="0"/>
        </w:rPr>
        <w:t xml:space="preserve"> учасники розуміють основи бухгалтерського та управлінського обліку, можуть вести облік доходів і витрат свого бізнесу, складати та аналізувати фінансову звітність, оцінювати фінансовий стан підприємства та використовувати отриману інформацію для прийняття стратегічних управлінських рішень.</w:t>
      </w:r>
    </w:p>
    <w:p w:rsidR="00000000" w:rsidDel="00000000" w:rsidP="00000000" w:rsidRDefault="00000000" w:rsidRPr="00000000" w14:paraId="0000001F">
      <w:pPr>
        <w:widowControl w:val="0"/>
        <w:spacing w:after="0" w:before="80" w:line="259.2000000000001" w:lineRule="auto"/>
        <w:ind w:right="-289"/>
        <w:jc w:val="both"/>
        <w:rPr>
          <w:b w:val="1"/>
          <w:sz w:val="20"/>
          <w:szCs w:val="20"/>
        </w:rPr>
      </w:pPr>
      <w:r w:rsidDel="00000000" w:rsidR="00000000" w:rsidRPr="00000000">
        <w:rPr>
          <w:rtl w:val="0"/>
        </w:rPr>
      </w:r>
    </w:p>
    <w:p w:rsidR="00000000" w:rsidDel="00000000" w:rsidP="00000000" w:rsidRDefault="00000000" w:rsidRPr="00000000" w14:paraId="00000020">
      <w:pPr>
        <w:widowControl w:val="0"/>
        <w:spacing w:after="0" w:before="120" w:line="259.2000000000001" w:lineRule="auto"/>
        <w:ind w:right="-289"/>
        <w:rPr>
          <w:b w:val="1"/>
          <w:sz w:val="20"/>
          <w:szCs w:val="20"/>
          <w:u w:val="single"/>
        </w:rPr>
      </w:pPr>
      <w:r w:rsidDel="00000000" w:rsidR="00000000" w:rsidRPr="00000000">
        <w:rPr>
          <w:b w:val="1"/>
          <w:sz w:val="20"/>
          <w:szCs w:val="20"/>
          <w:u w:val="single"/>
          <w:rtl w:val="0"/>
        </w:rPr>
        <w:t xml:space="preserve">2. Опис компоненту «Проведення онлайн консультацій за темою «Бухгалтерські аспекти роботи підприємців. Управлінський облік»</w:t>
      </w:r>
    </w:p>
    <w:p w:rsidR="00000000" w:rsidDel="00000000" w:rsidP="00000000" w:rsidRDefault="00000000" w:rsidRPr="00000000" w14:paraId="00000021">
      <w:pPr>
        <w:widowControl w:val="0"/>
        <w:spacing w:after="0" w:before="80" w:lineRule="auto"/>
        <w:ind w:right="-289"/>
        <w:jc w:val="both"/>
        <w:rPr>
          <w:sz w:val="20"/>
          <w:szCs w:val="20"/>
        </w:rPr>
      </w:pPr>
      <w:r w:rsidDel="00000000" w:rsidR="00000000" w:rsidRPr="00000000">
        <w:rPr>
          <w:sz w:val="20"/>
          <w:szCs w:val="20"/>
          <w:rtl w:val="0"/>
        </w:rPr>
        <w:t xml:space="preserve">Кількість консультацій обумовлюється наявністю запитів від учасників навчального курсу після проведення тренінгу. Загальна орієнтовна кількість консультацій – 80 (по 40 консультацій для Дніпропетровської та Миколаївської області). </w:t>
      </w:r>
    </w:p>
    <w:p w:rsidR="00000000" w:rsidDel="00000000" w:rsidP="00000000" w:rsidRDefault="00000000" w:rsidRPr="00000000" w14:paraId="00000022">
      <w:pPr>
        <w:widowControl w:val="0"/>
        <w:spacing w:after="0" w:before="80" w:lineRule="auto"/>
        <w:ind w:right="-289"/>
        <w:jc w:val="both"/>
        <w:rPr>
          <w:sz w:val="20"/>
          <w:szCs w:val="20"/>
        </w:rPr>
      </w:pPr>
      <w:r w:rsidDel="00000000" w:rsidR="00000000" w:rsidRPr="00000000">
        <w:rPr>
          <w:b w:val="1"/>
          <w:sz w:val="20"/>
          <w:szCs w:val="20"/>
          <w:rtl w:val="0"/>
        </w:rPr>
        <w:t xml:space="preserve">Тривалість однієї консультації: </w:t>
      </w:r>
      <w:r w:rsidDel="00000000" w:rsidR="00000000" w:rsidRPr="00000000">
        <w:rPr>
          <w:sz w:val="20"/>
          <w:szCs w:val="20"/>
          <w:rtl w:val="0"/>
        </w:rPr>
        <w:t xml:space="preserve">1 година</w:t>
      </w:r>
    </w:p>
    <w:p w:rsidR="00000000" w:rsidDel="00000000" w:rsidP="00000000" w:rsidRDefault="00000000" w:rsidRPr="00000000" w14:paraId="00000023">
      <w:pPr>
        <w:widowControl w:val="0"/>
        <w:spacing w:after="0" w:before="60" w:line="259.2000000000001" w:lineRule="auto"/>
        <w:ind w:right="-289"/>
        <w:jc w:val="both"/>
        <w:rPr>
          <w:sz w:val="20"/>
          <w:szCs w:val="20"/>
        </w:rPr>
      </w:pPr>
      <w:r w:rsidDel="00000000" w:rsidR="00000000" w:rsidRPr="00000000">
        <w:rPr>
          <w:b w:val="1"/>
          <w:sz w:val="20"/>
          <w:szCs w:val="20"/>
          <w:rtl w:val="0"/>
        </w:rPr>
        <w:t xml:space="preserve">Завдання консультацій:</w:t>
      </w:r>
      <w:r w:rsidDel="00000000" w:rsidR="00000000" w:rsidRPr="00000000">
        <w:rPr>
          <w:sz w:val="20"/>
          <w:szCs w:val="20"/>
          <w:rtl w:val="0"/>
        </w:rPr>
        <w:t xml:space="preserve"> індивідуально розібрати питання подачі звітності,  відповісти на запитання щодо бухгалтерського та управлінського обліку, допомогти учасникам зрозуміти, як аналізувати фінансову інформацію для прийняття обґрунтованих управлінських рішень.</w:t>
      </w:r>
    </w:p>
    <w:p w:rsidR="00000000" w:rsidDel="00000000" w:rsidP="00000000" w:rsidRDefault="00000000" w:rsidRPr="00000000" w14:paraId="00000024">
      <w:pPr>
        <w:widowControl w:val="0"/>
        <w:spacing w:after="0" w:before="80" w:lineRule="auto"/>
        <w:ind w:right="-289"/>
        <w:jc w:val="both"/>
        <w:rPr>
          <w:sz w:val="20"/>
          <w:szCs w:val="20"/>
        </w:rPr>
      </w:pPr>
      <w:r w:rsidDel="00000000" w:rsidR="00000000" w:rsidRPr="00000000">
        <w:rPr>
          <w:b w:val="1"/>
          <w:sz w:val="20"/>
          <w:szCs w:val="20"/>
          <w:rtl w:val="0"/>
        </w:rPr>
        <w:t xml:space="preserve">Результат консультації:</w:t>
      </w:r>
      <w:r w:rsidDel="00000000" w:rsidR="00000000" w:rsidRPr="00000000">
        <w:rPr>
          <w:sz w:val="20"/>
          <w:szCs w:val="20"/>
          <w:rtl w:val="0"/>
        </w:rPr>
        <w:t xml:space="preserve"> учасники мають знання та навички для старту у відкритті ФОП та/або поновлення документів для оформлення податкових звітів,  мають чітке розуміння облікових процесів, які найкраще підходять для їхнього бізнесу, знають, як використовувати аналітичні дані для стратегічного планування та розвитку бізнесу, отримали практичні поради та допомогу зі своїх питань з бухгалтерського та управлінського обліку.</w:t>
      </w:r>
    </w:p>
    <w:p w:rsidR="00000000" w:rsidDel="00000000" w:rsidP="00000000" w:rsidRDefault="00000000" w:rsidRPr="00000000" w14:paraId="00000025">
      <w:pPr>
        <w:widowControl w:val="0"/>
        <w:spacing w:after="0" w:before="160" w:lineRule="auto"/>
        <w:ind w:right="-289"/>
        <w:jc w:val="both"/>
        <w:rPr>
          <w:b w:val="1"/>
          <w:sz w:val="20"/>
          <w:szCs w:val="20"/>
          <w:u w:val="single"/>
        </w:rPr>
      </w:pPr>
      <w:bookmarkStart w:colFirst="0" w:colLast="0" w:name="_heading=h.1fob9te" w:id="2"/>
      <w:bookmarkEnd w:id="2"/>
      <w:r w:rsidDel="00000000" w:rsidR="00000000" w:rsidRPr="00000000">
        <w:rPr>
          <w:b w:val="1"/>
          <w:sz w:val="20"/>
          <w:szCs w:val="20"/>
          <w:u w:val="single"/>
          <w:rtl w:val="0"/>
        </w:rPr>
        <w:t xml:space="preserve">Технічне завдання:</w:t>
      </w:r>
    </w:p>
    <w:p w:rsidR="00000000" w:rsidDel="00000000" w:rsidP="00000000" w:rsidRDefault="00000000" w:rsidRPr="00000000" w14:paraId="00000026">
      <w:pPr>
        <w:widowControl w:val="0"/>
        <w:spacing w:after="80" w:before="80" w:line="256.8" w:lineRule="auto"/>
        <w:ind w:right="-289"/>
        <w:jc w:val="both"/>
        <w:rPr>
          <w:b w:val="1"/>
          <w:sz w:val="20"/>
          <w:szCs w:val="20"/>
          <w:u w:val="single"/>
        </w:rPr>
      </w:pPr>
      <w:r w:rsidDel="00000000" w:rsidR="00000000" w:rsidRPr="00000000">
        <w:rPr>
          <w:sz w:val="20"/>
          <w:szCs w:val="20"/>
          <w:rtl w:val="0"/>
        </w:rPr>
        <w:t xml:space="preserve">Провести наступні офлайн та онлайн заходи </w:t>
      </w:r>
      <w:r w:rsidDel="00000000" w:rsidR="00000000" w:rsidRPr="00000000">
        <w:rPr>
          <w:b w:val="1"/>
          <w:sz w:val="20"/>
          <w:szCs w:val="20"/>
          <w:rtl w:val="0"/>
        </w:rPr>
        <w:t xml:space="preserve">українською мовою</w:t>
      </w:r>
      <w:r w:rsidDel="00000000" w:rsidR="00000000" w:rsidRPr="00000000">
        <w:rPr>
          <w:sz w:val="20"/>
          <w:szCs w:val="20"/>
          <w:rtl w:val="0"/>
        </w:rPr>
        <w:t xml:space="preserve"> для бенефіціарів проєкту відповідно до вимог БФ «Право на захист»: </w:t>
      </w:r>
      <w:r w:rsidDel="00000000" w:rsidR="00000000" w:rsidRPr="00000000">
        <w:rPr>
          <w:rtl w:val="0"/>
        </w:rPr>
      </w:r>
    </w:p>
    <w:tbl>
      <w:tblPr>
        <w:tblStyle w:val="Table2"/>
        <w:tblW w:w="101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85"/>
        <w:gridCol w:w="1740"/>
        <w:gridCol w:w="2535"/>
        <w:gridCol w:w="3540"/>
        <w:gridCol w:w="1725"/>
        <w:tblGridChange w:id="0">
          <w:tblGrid>
            <w:gridCol w:w="585"/>
            <w:gridCol w:w="1740"/>
            <w:gridCol w:w="2535"/>
            <w:gridCol w:w="3540"/>
            <w:gridCol w:w="1725"/>
          </w:tblGrid>
        </w:tblGridChange>
      </w:tblGrid>
      <w:tr>
        <w:trPr>
          <w:cantSplit w:val="0"/>
          <w:tblHeader w:val="0"/>
        </w:trPr>
        <w:tc>
          <w:tcPr>
            <w:shd w:fill="f2f2f2"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after="0" w:line="240" w:lineRule="auto"/>
              <w:jc w:val="center"/>
              <w:rPr>
                <w:b w:val="1"/>
                <w:sz w:val="20"/>
                <w:szCs w:val="20"/>
              </w:rPr>
            </w:pPr>
            <w:r w:rsidDel="00000000" w:rsidR="00000000" w:rsidRPr="00000000">
              <w:rPr>
                <w:b w:val="1"/>
                <w:sz w:val="20"/>
                <w:szCs w:val="20"/>
                <w:rtl w:val="0"/>
              </w:rPr>
              <w:t xml:space="preserve">№</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after="0" w:line="240" w:lineRule="auto"/>
              <w:jc w:val="center"/>
              <w:rPr>
                <w:b w:val="1"/>
                <w:sz w:val="20"/>
                <w:szCs w:val="20"/>
              </w:rPr>
            </w:pPr>
            <w:r w:rsidDel="00000000" w:rsidR="00000000" w:rsidRPr="00000000">
              <w:rPr>
                <w:b w:val="1"/>
                <w:sz w:val="20"/>
                <w:szCs w:val="20"/>
                <w:rtl w:val="0"/>
              </w:rPr>
              <w:t xml:space="preserve">Завдання</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after="0" w:line="240" w:lineRule="auto"/>
              <w:ind w:left="-98" w:right="-99" w:firstLine="0"/>
              <w:jc w:val="center"/>
              <w:rPr>
                <w:b w:val="1"/>
                <w:sz w:val="20"/>
                <w:szCs w:val="20"/>
              </w:rPr>
            </w:pPr>
            <w:r w:rsidDel="00000000" w:rsidR="00000000" w:rsidRPr="00000000">
              <w:rPr>
                <w:b w:val="1"/>
                <w:sz w:val="20"/>
                <w:szCs w:val="20"/>
                <w:rtl w:val="0"/>
              </w:rPr>
              <w:t xml:space="preserve">Технічні характеристики кінцевого продукту</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2A">
            <w:pPr>
              <w:widowControl w:val="0"/>
              <w:spacing w:after="0" w:line="240" w:lineRule="auto"/>
              <w:ind w:right="-100"/>
              <w:jc w:val="center"/>
              <w:rPr>
                <w:b w:val="1"/>
                <w:sz w:val="20"/>
                <w:szCs w:val="20"/>
              </w:rPr>
            </w:pPr>
            <w:r w:rsidDel="00000000" w:rsidR="00000000" w:rsidRPr="00000000">
              <w:rPr>
                <w:b w:val="1"/>
                <w:sz w:val="20"/>
                <w:szCs w:val="20"/>
                <w:rtl w:val="0"/>
              </w:rPr>
              <w:t xml:space="preserve">Результат</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2B">
            <w:pPr>
              <w:widowControl w:val="0"/>
              <w:spacing w:after="0" w:line="240" w:lineRule="auto"/>
              <w:ind w:left="-106" w:right="-119" w:firstLine="0"/>
              <w:jc w:val="center"/>
              <w:rPr>
                <w:b w:val="1"/>
                <w:sz w:val="20"/>
                <w:szCs w:val="20"/>
              </w:rPr>
            </w:pPr>
            <w:r w:rsidDel="00000000" w:rsidR="00000000" w:rsidRPr="00000000">
              <w:rPr>
                <w:b w:val="1"/>
                <w:sz w:val="20"/>
                <w:szCs w:val="20"/>
                <w:rtl w:val="0"/>
              </w:rPr>
              <w:t xml:space="preserve">Період надання послуг</w:t>
            </w:r>
          </w:p>
        </w:tc>
      </w:tr>
      <w:tr>
        <w:trPr>
          <w:cantSplit w:val="0"/>
          <w:trHeight w:val="420" w:hRule="atLeast"/>
          <w:tblHeader w:val="0"/>
        </w:trPr>
        <w:tc>
          <w:tcPr>
            <w:tcMar>
              <w:top w:w="40.0" w:type="dxa"/>
              <w:left w:w="40.0" w:type="dxa"/>
              <w:bottom w:w="40.0" w:type="dxa"/>
              <w:right w:w="40.0" w:type="dxa"/>
            </w:tcMar>
            <w:vAlign w:val="center"/>
          </w:tcPr>
          <w:p w:rsidR="00000000" w:rsidDel="00000000" w:rsidP="00000000" w:rsidRDefault="00000000" w:rsidRPr="00000000" w14:paraId="0000002C">
            <w:pPr>
              <w:widowControl w:val="0"/>
              <w:spacing w:after="0" w:line="240" w:lineRule="auto"/>
              <w:rPr>
                <w:b w:val="1"/>
                <w:sz w:val="20"/>
                <w:szCs w:val="20"/>
              </w:rPr>
            </w:pPr>
            <w:r w:rsidDel="00000000" w:rsidR="00000000" w:rsidRPr="00000000">
              <w:rPr>
                <w:b w:val="1"/>
                <w:sz w:val="20"/>
                <w:szCs w:val="20"/>
                <w:rtl w:val="0"/>
              </w:rPr>
              <w:t xml:space="preserve">1</w:t>
            </w:r>
          </w:p>
        </w:tc>
        <w:tc>
          <w:tcPr>
            <w:gridSpan w:val="4"/>
            <w:tcMar>
              <w:top w:w="40.0" w:type="dxa"/>
              <w:left w:w="40.0" w:type="dxa"/>
              <w:bottom w:w="40.0" w:type="dxa"/>
              <w:right w:w="40.0" w:type="dxa"/>
            </w:tcMar>
            <w:vAlign w:val="center"/>
          </w:tcPr>
          <w:p w:rsidR="00000000" w:rsidDel="00000000" w:rsidP="00000000" w:rsidRDefault="00000000" w:rsidRPr="00000000" w14:paraId="0000002D">
            <w:pPr>
              <w:widowControl w:val="0"/>
              <w:spacing w:after="0" w:line="240" w:lineRule="auto"/>
              <w:ind w:right="-119"/>
              <w:rPr>
                <w:b w:val="1"/>
                <w:sz w:val="20"/>
                <w:szCs w:val="20"/>
              </w:rPr>
            </w:pPr>
            <w:r w:rsidDel="00000000" w:rsidR="00000000" w:rsidRPr="00000000">
              <w:rPr>
                <w:b w:val="1"/>
                <w:sz w:val="20"/>
                <w:szCs w:val="20"/>
                <w:rtl w:val="0"/>
              </w:rPr>
              <w:t xml:space="preserve">Проведення онлайн тренінгів</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31">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32">
            <w:pPr>
              <w:widowControl w:val="0"/>
              <w:spacing w:after="0" w:line="240" w:lineRule="auto"/>
              <w:rPr>
                <w:sz w:val="20"/>
                <w:szCs w:val="20"/>
              </w:rPr>
            </w:pPr>
            <w:r w:rsidDel="00000000" w:rsidR="00000000" w:rsidRPr="00000000">
              <w:rPr>
                <w:sz w:val="20"/>
                <w:szCs w:val="20"/>
                <w:rtl w:val="0"/>
              </w:rPr>
              <w:t xml:space="preserve">Програма тренінгу</w:t>
            </w:r>
          </w:p>
        </w:tc>
        <w:tc>
          <w:tcPr>
            <w:tcMar>
              <w:top w:w="40.0" w:type="dxa"/>
              <w:left w:w="40.0" w:type="dxa"/>
              <w:bottom w:w="40.0" w:type="dxa"/>
              <w:right w:w="40.0" w:type="dxa"/>
            </w:tcMar>
          </w:tcPr>
          <w:p w:rsidR="00000000" w:rsidDel="00000000" w:rsidP="00000000" w:rsidRDefault="00000000" w:rsidRPr="00000000" w14:paraId="00000033">
            <w:pPr>
              <w:widowControl w:val="0"/>
              <w:spacing w:after="0" w:line="240" w:lineRule="auto"/>
              <w:rPr>
                <w:sz w:val="20"/>
                <w:szCs w:val="20"/>
              </w:rPr>
            </w:pPr>
            <w:r w:rsidDel="00000000" w:rsidR="00000000" w:rsidRPr="00000000">
              <w:rPr>
                <w:sz w:val="20"/>
                <w:szCs w:val="20"/>
                <w:rtl w:val="0"/>
              </w:rPr>
              <w:t xml:space="preserve">Документ Word з програмою тренінгу</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after="0" w:line="240" w:lineRule="auto"/>
              <w:ind w:right="-100"/>
              <w:rPr>
                <w:sz w:val="20"/>
                <w:szCs w:val="20"/>
              </w:rPr>
            </w:pPr>
            <w:r w:rsidDel="00000000" w:rsidR="00000000" w:rsidRPr="00000000">
              <w:rPr>
                <w:sz w:val="20"/>
                <w:szCs w:val="20"/>
                <w:rtl w:val="0"/>
              </w:rPr>
              <w:t xml:space="preserve">Розроблено програму 4-годинного тренінгу із зазначенням питань, що будуть розглянуті та їх детального опису. </w:t>
            </w:r>
          </w:p>
          <w:p w:rsidR="00000000" w:rsidDel="00000000" w:rsidP="00000000" w:rsidRDefault="00000000" w:rsidRPr="00000000" w14:paraId="00000035">
            <w:pPr>
              <w:widowControl w:val="0"/>
              <w:spacing w:after="0" w:line="240" w:lineRule="auto"/>
              <w:ind w:right="-100"/>
              <w:rPr>
                <w:sz w:val="20"/>
                <w:szCs w:val="20"/>
              </w:rPr>
            </w:pPr>
            <w:r w:rsidDel="00000000" w:rsidR="00000000" w:rsidRPr="00000000">
              <w:rPr>
                <w:sz w:val="20"/>
                <w:szCs w:val="20"/>
                <w:rtl w:val="0"/>
              </w:rPr>
              <w:t xml:space="preserve">Програма тренінгу має передбачати 60% часу на практичну роботу групи.</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after="0" w:line="240" w:lineRule="auto"/>
              <w:ind w:right="-119"/>
              <w:rPr>
                <w:sz w:val="20"/>
                <w:szCs w:val="20"/>
              </w:rPr>
            </w:pPr>
            <w:r w:rsidDel="00000000" w:rsidR="00000000" w:rsidRPr="00000000">
              <w:rPr>
                <w:sz w:val="20"/>
                <w:szCs w:val="20"/>
                <w:rtl w:val="0"/>
              </w:rPr>
              <w:t xml:space="preserve">До 01.10.2025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37">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38">
            <w:pPr>
              <w:widowControl w:val="0"/>
              <w:spacing w:after="0" w:line="240" w:lineRule="auto"/>
              <w:rPr>
                <w:sz w:val="20"/>
                <w:szCs w:val="20"/>
              </w:rPr>
            </w:pPr>
            <w:r w:rsidDel="00000000" w:rsidR="00000000" w:rsidRPr="00000000">
              <w:rPr>
                <w:sz w:val="20"/>
                <w:szCs w:val="20"/>
                <w:rtl w:val="0"/>
              </w:rPr>
              <w:t xml:space="preserve">Таймінг тренінгу</w:t>
            </w:r>
          </w:p>
        </w:tc>
        <w:tc>
          <w:tcPr>
            <w:tcMar>
              <w:top w:w="40.0" w:type="dxa"/>
              <w:left w:w="40.0" w:type="dxa"/>
              <w:bottom w:w="40.0" w:type="dxa"/>
              <w:right w:w="40.0" w:type="dxa"/>
            </w:tcMar>
          </w:tcPr>
          <w:p w:rsidR="00000000" w:rsidDel="00000000" w:rsidP="00000000" w:rsidRDefault="00000000" w:rsidRPr="00000000" w14:paraId="00000039">
            <w:pPr>
              <w:widowControl w:val="0"/>
              <w:spacing w:after="0" w:line="240" w:lineRule="auto"/>
              <w:rPr>
                <w:sz w:val="20"/>
                <w:szCs w:val="20"/>
              </w:rPr>
            </w:pPr>
            <w:r w:rsidDel="00000000" w:rsidR="00000000" w:rsidRPr="00000000">
              <w:rPr>
                <w:sz w:val="20"/>
                <w:szCs w:val="20"/>
                <w:rtl w:val="0"/>
              </w:rPr>
              <w:t xml:space="preserve">Документ Word з таймінгом тренінгу відповідно програми</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after="0" w:line="240" w:lineRule="auto"/>
              <w:ind w:right="-102"/>
              <w:rPr>
                <w:sz w:val="20"/>
                <w:szCs w:val="20"/>
              </w:rPr>
            </w:pPr>
            <w:r w:rsidDel="00000000" w:rsidR="00000000" w:rsidRPr="00000000">
              <w:rPr>
                <w:sz w:val="20"/>
                <w:szCs w:val="20"/>
                <w:rtl w:val="0"/>
              </w:rPr>
              <w:t xml:space="preserve">Розписано таймінг тренінгу, у якому зазначено час, який буде виділено на кожний пункт програми, а також враховані перерви</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after="0" w:line="240" w:lineRule="auto"/>
              <w:ind w:right="-119"/>
              <w:rPr>
                <w:sz w:val="20"/>
                <w:szCs w:val="20"/>
              </w:rPr>
            </w:pPr>
            <w:r w:rsidDel="00000000" w:rsidR="00000000" w:rsidRPr="00000000">
              <w:rPr>
                <w:sz w:val="20"/>
                <w:szCs w:val="20"/>
                <w:rtl w:val="0"/>
              </w:rPr>
              <w:t xml:space="preserve">До 01.10.2025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3C">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3D">
            <w:pPr>
              <w:widowControl w:val="0"/>
              <w:spacing w:after="0" w:line="240" w:lineRule="auto"/>
              <w:rPr>
                <w:sz w:val="20"/>
                <w:szCs w:val="20"/>
              </w:rPr>
            </w:pPr>
            <w:r w:rsidDel="00000000" w:rsidR="00000000" w:rsidRPr="00000000">
              <w:rPr>
                <w:sz w:val="20"/>
                <w:szCs w:val="20"/>
                <w:rtl w:val="0"/>
              </w:rPr>
              <w:t xml:space="preserve">Рre- та Рost- анкети для виявлення рівня засвоєння матеріалу </w:t>
            </w:r>
          </w:p>
        </w:tc>
        <w:tc>
          <w:tcPr>
            <w:tcMar>
              <w:top w:w="40.0" w:type="dxa"/>
              <w:left w:w="40.0" w:type="dxa"/>
              <w:bottom w:w="40.0" w:type="dxa"/>
              <w:right w:w="40.0" w:type="dxa"/>
            </w:tcMar>
          </w:tcPr>
          <w:p w:rsidR="00000000" w:rsidDel="00000000" w:rsidP="00000000" w:rsidRDefault="00000000" w:rsidRPr="00000000" w14:paraId="0000003E">
            <w:pPr>
              <w:widowControl w:val="0"/>
              <w:spacing w:after="0" w:line="240" w:lineRule="auto"/>
              <w:rPr>
                <w:sz w:val="20"/>
                <w:szCs w:val="20"/>
              </w:rPr>
            </w:pPr>
            <w:r w:rsidDel="00000000" w:rsidR="00000000" w:rsidRPr="00000000">
              <w:rPr>
                <w:sz w:val="20"/>
                <w:szCs w:val="20"/>
                <w:rtl w:val="0"/>
              </w:rPr>
              <w:t xml:space="preserve">Документ Word з переліком питань</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after="0" w:line="240" w:lineRule="auto"/>
              <w:ind w:right="-100"/>
              <w:rPr>
                <w:sz w:val="20"/>
                <w:szCs w:val="20"/>
              </w:rPr>
            </w:pPr>
            <w:r w:rsidDel="00000000" w:rsidR="00000000" w:rsidRPr="00000000">
              <w:rPr>
                <w:sz w:val="20"/>
                <w:szCs w:val="20"/>
                <w:rtl w:val="0"/>
              </w:rPr>
              <w:t xml:space="preserve">Створено та надано команді проєкту перелік питань для pre- та post- анкетування задля виявлення рівня засвоєння поданого матеріалу учасниками тренінгу</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after="0" w:line="240" w:lineRule="auto"/>
              <w:ind w:right="-119"/>
              <w:rPr>
                <w:sz w:val="20"/>
                <w:szCs w:val="20"/>
              </w:rPr>
            </w:pPr>
            <w:r w:rsidDel="00000000" w:rsidR="00000000" w:rsidRPr="00000000">
              <w:rPr>
                <w:sz w:val="20"/>
                <w:szCs w:val="20"/>
                <w:rtl w:val="0"/>
              </w:rPr>
              <w:t xml:space="preserve">До 01.10.2025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41">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42">
            <w:pPr>
              <w:widowControl w:val="0"/>
              <w:spacing w:after="0" w:line="240" w:lineRule="auto"/>
              <w:rPr>
                <w:sz w:val="20"/>
                <w:szCs w:val="20"/>
              </w:rPr>
            </w:pPr>
            <w:r w:rsidDel="00000000" w:rsidR="00000000" w:rsidRPr="00000000">
              <w:rPr>
                <w:sz w:val="20"/>
                <w:szCs w:val="20"/>
                <w:rtl w:val="0"/>
              </w:rPr>
              <w:t xml:space="preserve">Роздаткові матеріали (за необхідності)</w:t>
            </w:r>
          </w:p>
        </w:tc>
        <w:tc>
          <w:tcPr>
            <w:tcMar>
              <w:top w:w="40.0" w:type="dxa"/>
              <w:left w:w="40.0" w:type="dxa"/>
              <w:bottom w:w="40.0" w:type="dxa"/>
              <w:right w:w="40.0" w:type="dxa"/>
            </w:tcMar>
          </w:tcPr>
          <w:p w:rsidR="00000000" w:rsidDel="00000000" w:rsidP="00000000" w:rsidRDefault="00000000" w:rsidRPr="00000000" w14:paraId="00000043">
            <w:pPr>
              <w:widowControl w:val="0"/>
              <w:spacing w:after="0" w:line="240" w:lineRule="auto"/>
              <w:rPr>
                <w:sz w:val="20"/>
                <w:szCs w:val="20"/>
              </w:rPr>
            </w:pPr>
            <w:r w:rsidDel="00000000" w:rsidR="00000000" w:rsidRPr="00000000">
              <w:rPr>
                <w:sz w:val="20"/>
                <w:szCs w:val="20"/>
                <w:rtl w:val="0"/>
              </w:rPr>
              <w:t xml:space="preserve">Електронні  примірники з роздатковими матеріалами у форматі pdf</w:t>
            </w:r>
          </w:p>
        </w:tc>
        <w:tc>
          <w:tcPr>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44">
            <w:pPr>
              <w:widowControl w:val="0"/>
              <w:spacing w:after="0" w:line="240" w:lineRule="auto"/>
              <w:ind w:right="-100"/>
              <w:rPr>
                <w:sz w:val="20"/>
                <w:szCs w:val="20"/>
              </w:rPr>
            </w:pPr>
            <w:r w:rsidDel="00000000" w:rsidR="00000000" w:rsidRPr="00000000">
              <w:rPr>
                <w:sz w:val="20"/>
                <w:szCs w:val="20"/>
                <w:rtl w:val="0"/>
              </w:rPr>
              <w:t xml:space="preserve">Створено роздаткові матеріали за темою тренінгу для учасників у відповідній кількості. Електронний варіант роздаткових матеріалів надано команді проєкту</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after="0" w:line="240" w:lineRule="auto"/>
              <w:ind w:right="-119"/>
              <w:rPr>
                <w:sz w:val="20"/>
                <w:szCs w:val="20"/>
              </w:rPr>
            </w:pPr>
            <w:r w:rsidDel="00000000" w:rsidR="00000000" w:rsidRPr="00000000">
              <w:rPr>
                <w:sz w:val="20"/>
                <w:szCs w:val="20"/>
                <w:rtl w:val="0"/>
              </w:rPr>
              <w:t xml:space="preserve">До 01.10.2025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46">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47">
            <w:pPr>
              <w:widowControl w:val="0"/>
              <w:spacing w:after="0" w:line="240" w:lineRule="auto"/>
              <w:rPr>
                <w:sz w:val="20"/>
                <w:szCs w:val="20"/>
              </w:rPr>
            </w:pPr>
            <w:r w:rsidDel="00000000" w:rsidR="00000000" w:rsidRPr="00000000">
              <w:rPr>
                <w:sz w:val="20"/>
                <w:szCs w:val="20"/>
                <w:rtl w:val="0"/>
              </w:rPr>
              <w:t xml:space="preserve">Презентація</w:t>
            </w:r>
          </w:p>
        </w:tc>
        <w:tc>
          <w:tcPr>
            <w:tcMar>
              <w:top w:w="40.0" w:type="dxa"/>
              <w:left w:w="40.0" w:type="dxa"/>
              <w:bottom w:w="40.0" w:type="dxa"/>
              <w:right w:w="40.0" w:type="dxa"/>
            </w:tcMar>
          </w:tcPr>
          <w:p w:rsidR="00000000" w:rsidDel="00000000" w:rsidP="00000000" w:rsidRDefault="00000000" w:rsidRPr="00000000" w14:paraId="00000048">
            <w:pPr>
              <w:widowControl w:val="0"/>
              <w:spacing w:after="0" w:line="240" w:lineRule="auto"/>
              <w:rPr>
                <w:sz w:val="20"/>
                <w:szCs w:val="20"/>
              </w:rPr>
            </w:pPr>
            <w:r w:rsidDel="00000000" w:rsidR="00000000" w:rsidRPr="00000000">
              <w:rPr>
                <w:sz w:val="20"/>
                <w:szCs w:val="20"/>
                <w:rtl w:val="0"/>
              </w:rPr>
              <w:t xml:space="preserve">Файл презентації у форматі pdf </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after="0" w:line="240" w:lineRule="auto"/>
              <w:ind w:right="-100"/>
              <w:rPr>
                <w:sz w:val="20"/>
                <w:szCs w:val="20"/>
              </w:rPr>
            </w:pPr>
            <w:r w:rsidDel="00000000" w:rsidR="00000000" w:rsidRPr="00000000">
              <w:rPr>
                <w:sz w:val="20"/>
                <w:szCs w:val="20"/>
                <w:rtl w:val="0"/>
              </w:rPr>
              <w:t xml:space="preserve">Підготовлено презентацію, яка висвітлює всі питання програми тренінгу. Презентацію надано команді проєкту для надсилання учасникам</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after="0" w:line="240" w:lineRule="auto"/>
              <w:ind w:right="-119"/>
              <w:rPr>
                <w:sz w:val="20"/>
                <w:szCs w:val="20"/>
              </w:rPr>
            </w:pPr>
            <w:r w:rsidDel="00000000" w:rsidR="00000000" w:rsidRPr="00000000">
              <w:rPr>
                <w:sz w:val="20"/>
                <w:szCs w:val="20"/>
                <w:rtl w:val="0"/>
              </w:rPr>
              <w:t xml:space="preserve">До 01.10.2025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4B">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4C">
            <w:pPr>
              <w:widowControl w:val="0"/>
              <w:spacing w:after="0" w:line="240" w:lineRule="auto"/>
              <w:rPr>
                <w:sz w:val="20"/>
                <w:szCs w:val="20"/>
              </w:rPr>
            </w:pPr>
            <w:r w:rsidDel="00000000" w:rsidR="00000000" w:rsidRPr="00000000">
              <w:rPr>
                <w:sz w:val="20"/>
                <w:szCs w:val="20"/>
                <w:rtl w:val="0"/>
              </w:rPr>
              <w:t xml:space="preserve">Практичні завдання</w:t>
            </w:r>
          </w:p>
        </w:tc>
        <w:tc>
          <w:tcPr>
            <w:tcMar>
              <w:top w:w="40.0" w:type="dxa"/>
              <w:left w:w="40.0" w:type="dxa"/>
              <w:bottom w:w="40.0" w:type="dxa"/>
              <w:right w:w="40.0" w:type="dxa"/>
            </w:tcMar>
          </w:tcPr>
          <w:p w:rsidR="00000000" w:rsidDel="00000000" w:rsidP="00000000" w:rsidRDefault="00000000" w:rsidRPr="00000000" w14:paraId="0000004D">
            <w:pPr>
              <w:widowControl w:val="0"/>
              <w:spacing w:after="0" w:line="240" w:lineRule="auto"/>
              <w:rPr>
                <w:sz w:val="20"/>
                <w:szCs w:val="20"/>
              </w:rPr>
            </w:pPr>
            <w:r w:rsidDel="00000000" w:rsidR="00000000" w:rsidRPr="00000000">
              <w:rPr>
                <w:sz w:val="20"/>
                <w:szCs w:val="20"/>
                <w:rtl w:val="0"/>
              </w:rPr>
              <w:t xml:space="preserve">Файл з практичними завданнями</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after="0" w:line="240" w:lineRule="auto"/>
              <w:ind w:right="-100"/>
              <w:rPr>
                <w:sz w:val="20"/>
                <w:szCs w:val="20"/>
              </w:rPr>
            </w:pPr>
            <w:r w:rsidDel="00000000" w:rsidR="00000000" w:rsidRPr="00000000">
              <w:rPr>
                <w:sz w:val="20"/>
                <w:szCs w:val="20"/>
                <w:rtl w:val="0"/>
              </w:rPr>
              <w:t xml:space="preserve">Розроблено та включено у програму тренінгу практичні завдання для відпрацювання практичних навичок учасників під час проведення тренінгу</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after="0" w:line="240" w:lineRule="auto"/>
              <w:ind w:right="-119"/>
              <w:rPr>
                <w:sz w:val="20"/>
                <w:szCs w:val="20"/>
              </w:rPr>
            </w:pPr>
            <w:r w:rsidDel="00000000" w:rsidR="00000000" w:rsidRPr="00000000">
              <w:rPr>
                <w:sz w:val="20"/>
                <w:szCs w:val="20"/>
                <w:rtl w:val="0"/>
              </w:rPr>
              <w:t xml:space="preserve">До 01.10.2025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50">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51">
            <w:pPr>
              <w:widowControl w:val="0"/>
              <w:spacing w:after="0" w:line="240" w:lineRule="auto"/>
              <w:rPr>
                <w:sz w:val="20"/>
                <w:szCs w:val="20"/>
              </w:rPr>
            </w:pPr>
            <w:r w:rsidDel="00000000" w:rsidR="00000000" w:rsidRPr="00000000">
              <w:rPr>
                <w:sz w:val="20"/>
                <w:szCs w:val="20"/>
                <w:rtl w:val="0"/>
              </w:rPr>
              <w:t xml:space="preserve">Онлайн тренінг</w:t>
            </w:r>
          </w:p>
        </w:tc>
        <w:tc>
          <w:tcPr>
            <w:shd w:fill="auto" w:val="clear"/>
            <w:tcMar>
              <w:top w:w="40.0" w:type="dxa"/>
              <w:left w:w="40.0" w:type="dxa"/>
              <w:bottom w:w="40.0" w:type="dxa"/>
              <w:right w:w="40.0" w:type="dxa"/>
            </w:tcMar>
          </w:tcPr>
          <w:p w:rsidR="00000000" w:rsidDel="00000000" w:rsidP="00000000" w:rsidRDefault="00000000" w:rsidRPr="00000000" w14:paraId="00000052">
            <w:pPr>
              <w:widowControl w:val="0"/>
              <w:spacing w:after="0" w:line="240" w:lineRule="auto"/>
              <w:rPr>
                <w:sz w:val="20"/>
                <w:szCs w:val="20"/>
              </w:rPr>
            </w:pPr>
            <w:r w:rsidDel="00000000" w:rsidR="00000000" w:rsidRPr="00000000">
              <w:rPr>
                <w:sz w:val="20"/>
                <w:szCs w:val="20"/>
                <w:rtl w:val="0"/>
              </w:rPr>
              <w:t xml:space="preserve">Друга половина жовтня - початок листопада 2025 р. - проведено 8 онлайн-тренінгів тривалістю 4 години кожен для 8 груп (25-30 осіб у кожній групі). Під час тренінгу застосовано презентацію, практичні завдання, учасникам надані домашні завдання та роздаткові матеріали</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after="0" w:line="240" w:lineRule="auto"/>
              <w:ind w:right="-100"/>
              <w:rPr>
                <w:sz w:val="20"/>
                <w:szCs w:val="20"/>
              </w:rPr>
            </w:pPr>
            <w:r w:rsidDel="00000000" w:rsidR="00000000" w:rsidRPr="00000000">
              <w:rPr>
                <w:sz w:val="20"/>
                <w:szCs w:val="20"/>
                <w:rtl w:val="0"/>
              </w:rPr>
              <w:t xml:space="preserve">З урахуванням всіх вимог та складових ТЗ проведено 8 одноденних онлайн-тренінгів (по 4 години) для 8 навчальних груп по 25-30 осіб </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after="0" w:line="240" w:lineRule="auto"/>
              <w:ind w:right="-119"/>
              <w:rPr>
                <w:sz w:val="20"/>
                <w:szCs w:val="20"/>
              </w:rPr>
            </w:pPr>
            <w:r w:rsidDel="00000000" w:rsidR="00000000" w:rsidRPr="00000000">
              <w:rPr>
                <w:sz w:val="20"/>
                <w:szCs w:val="20"/>
                <w:rtl w:val="0"/>
              </w:rPr>
              <w:t xml:space="preserve">Друга половина жовтня - початок листопада 2025 р.</w:t>
            </w:r>
          </w:p>
        </w:tc>
      </w:tr>
      <w:tr>
        <w:trPr>
          <w:cantSplit w:val="0"/>
          <w:trHeight w:val="420" w:hRule="atLeast"/>
          <w:tblHeader w:val="0"/>
        </w:trPr>
        <w:tc>
          <w:tcPr>
            <w:tcMar>
              <w:top w:w="40.0" w:type="dxa"/>
              <w:left w:w="40.0" w:type="dxa"/>
              <w:bottom w:w="40.0" w:type="dxa"/>
              <w:right w:w="40.0" w:type="dxa"/>
            </w:tcMar>
            <w:vAlign w:val="center"/>
          </w:tcPr>
          <w:p w:rsidR="00000000" w:rsidDel="00000000" w:rsidP="00000000" w:rsidRDefault="00000000" w:rsidRPr="00000000" w14:paraId="00000055">
            <w:pPr>
              <w:widowControl w:val="0"/>
              <w:spacing w:after="0" w:line="240" w:lineRule="auto"/>
              <w:rPr>
                <w:b w:val="1"/>
                <w:sz w:val="20"/>
                <w:szCs w:val="20"/>
              </w:rPr>
            </w:pPr>
            <w:r w:rsidDel="00000000" w:rsidR="00000000" w:rsidRPr="00000000">
              <w:rPr>
                <w:b w:val="1"/>
                <w:sz w:val="20"/>
                <w:szCs w:val="20"/>
                <w:rtl w:val="0"/>
              </w:rPr>
              <w:t xml:space="preserve">2</w:t>
            </w:r>
          </w:p>
        </w:tc>
        <w:tc>
          <w:tcPr>
            <w:gridSpan w:val="4"/>
            <w:tcMar>
              <w:top w:w="40.0" w:type="dxa"/>
              <w:left w:w="40.0" w:type="dxa"/>
              <w:bottom w:w="40.0" w:type="dxa"/>
              <w:right w:w="40.0" w:type="dxa"/>
            </w:tcMar>
            <w:vAlign w:val="center"/>
          </w:tcPr>
          <w:p w:rsidR="00000000" w:rsidDel="00000000" w:rsidP="00000000" w:rsidRDefault="00000000" w:rsidRPr="00000000" w14:paraId="00000056">
            <w:pPr>
              <w:widowControl w:val="0"/>
              <w:spacing w:after="0" w:line="240" w:lineRule="auto"/>
              <w:ind w:right="-119"/>
              <w:rPr>
                <w:b w:val="1"/>
                <w:sz w:val="20"/>
                <w:szCs w:val="20"/>
              </w:rPr>
            </w:pPr>
            <w:r w:rsidDel="00000000" w:rsidR="00000000" w:rsidRPr="00000000">
              <w:rPr>
                <w:b w:val="1"/>
                <w:sz w:val="20"/>
                <w:szCs w:val="20"/>
                <w:rtl w:val="0"/>
              </w:rPr>
              <w:t xml:space="preserve">Надання онлайн консультацій</w:t>
            </w:r>
          </w:p>
        </w:tc>
      </w:tr>
      <w:tr>
        <w:trPr>
          <w:cantSplit w:val="0"/>
          <w:trHeight w:val="1938.1249999999995" w:hRule="atLeast"/>
          <w:tblHeader w:val="0"/>
        </w:trPr>
        <w:tc>
          <w:tcPr>
            <w:tcMar>
              <w:top w:w="40.0" w:type="dxa"/>
              <w:left w:w="40.0" w:type="dxa"/>
              <w:bottom w:w="40.0" w:type="dxa"/>
              <w:right w:w="40.0" w:type="dxa"/>
            </w:tcMar>
            <w:vAlign w:val="center"/>
          </w:tcPr>
          <w:p w:rsidR="00000000" w:rsidDel="00000000" w:rsidP="00000000" w:rsidRDefault="00000000" w:rsidRPr="00000000" w14:paraId="0000005A">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5B">
            <w:pPr>
              <w:widowControl w:val="0"/>
              <w:spacing w:after="0" w:line="240" w:lineRule="auto"/>
              <w:rPr>
                <w:sz w:val="20"/>
                <w:szCs w:val="20"/>
              </w:rPr>
            </w:pPr>
            <w:r w:rsidDel="00000000" w:rsidR="00000000" w:rsidRPr="00000000">
              <w:rPr>
                <w:sz w:val="20"/>
                <w:szCs w:val="20"/>
                <w:rtl w:val="0"/>
              </w:rPr>
              <w:t xml:space="preserve">Система реєстрації на індивідуальні консультації</w:t>
            </w:r>
          </w:p>
        </w:tc>
        <w:tc>
          <w:tcPr>
            <w:tcMar>
              <w:top w:w="40.0" w:type="dxa"/>
              <w:left w:w="40.0" w:type="dxa"/>
              <w:bottom w:w="40.0" w:type="dxa"/>
              <w:right w:w="40.0" w:type="dxa"/>
            </w:tcMar>
          </w:tcPr>
          <w:p w:rsidR="00000000" w:rsidDel="00000000" w:rsidP="00000000" w:rsidRDefault="00000000" w:rsidRPr="00000000" w14:paraId="0000005C">
            <w:pPr>
              <w:widowControl w:val="0"/>
              <w:spacing w:after="0" w:line="240" w:lineRule="auto"/>
              <w:ind w:right="-32"/>
              <w:rPr>
                <w:sz w:val="20"/>
                <w:szCs w:val="20"/>
              </w:rPr>
            </w:pPr>
            <w:r w:rsidDel="00000000" w:rsidR="00000000" w:rsidRPr="00000000">
              <w:rPr>
                <w:sz w:val="20"/>
                <w:szCs w:val="20"/>
                <w:rtl w:val="0"/>
              </w:rPr>
              <w:t xml:space="preserve">Застосовано сервіс для організації запису на консультації, який є зручним для тренера і учасників (Google Calendar або ін.). Запис доступний через веб-інтерфейс і мобільні пристрої.</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after="0" w:line="240" w:lineRule="auto"/>
              <w:ind w:right="-100"/>
              <w:rPr>
                <w:sz w:val="20"/>
                <w:szCs w:val="20"/>
              </w:rPr>
            </w:pPr>
            <w:r w:rsidDel="00000000" w:rsidR="00000000" w:rsidRPr="00000000">
              <w:rPr>
                <w:sz w:val="20"/>
                <w:szCs w:val="20"/>
                <w:rtl w:val="0"/>
              </w:rPr>
              <w:t xml:space="preserve">Тренером самостійно обрано і застосовано систему реєстрації учасників на індивідуальні онлайн консультації. </w:t>
            </w:r>
          </w:p>
          <w:p w:rsidR="00000000" w:rsidDel="00000000" w:rsidP="00000000" w:rsidRDefault="00000000" w:rsidRPr="00000000" w14:paraId="0000005E">
            <w:pPr>
              <w:widowControl w:val="0"/>
              <w:spacing w:after="0" w:line="240" w:lineRule="auto"/>
              <w:ind w:right="-100"/>
              <w:rPr>
                <w:sz w:val="20"/>
                <w:szCs w:val="20"/>
              </w:rPr>
            </w:pPr>
            <w:r w:rsidDel="00000000" w:rsidR="00000000" w:rsidRPr="00000000">
              <w:rPr>
                <w:sz w:val="20"/>
                <w:szCs w:val="20"/>
                <w:rtl w:val="0"/>
              </w:rPr>
              <w:t xml:space="preserve">Учасникам надано доступ до сервісу, у якому вони можуть самостійно зареєструватися на консультацію</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tabs>
                <w:tab w:val="left" w:leader="none" w:pos="276.0000000000001"/>
              </w:tabs>
              <w:spacing w:after="0" w:line="252.00000000000003" w:lineRule="auto"/>
              <w:ind w:left="0" w:right="97.67716535433067" w:firstLine="0"/>
              <w:jc w:val="both"/>
              <w:rPr>
                <w:sz w:val="20"/>
                <w:szCs w:val="20"/>
              </w:rPr>
            </w:pPr>
            <w:r w:rsidDel="00000000" w:rsidR="00000000" w:rsidRPr="00000000">
              <w:rPr>
                <w:sz w:val="20"/>
                <w:szCs w:val="20"/>
                <w:rtl w:val="0"/>
              </w:rPr>
              <w:t xml:space="preserve">Друга половина жовтня - середина листопада 2025 р. </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60">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1">
            <w:pPr>
              <w:widowControl w:val="0"/>
              <w:spacing w:after="0" w:line="240" w:lineRule="auto"/>
              <w:rPr>
                <w:sz w:val="20"/>
                <w:szCs w:val="20"/>
              </w:rPr>
            </w:pPr>
            <w:r w:rsidDel="00000000" w:rsidR="00000000" w:rsidRPr="00000000">
              <w:rPr>
                <w:sz w:val="20"/>
                <w:szCs w:val="20"/>
                <w:rtl w:val="0"/>
              </w:rPr>
              <w:t xml:space="preserve">Розклад консультацій</w:t>
            </w:r>
          </w:p>
        </w:tc>
        <w:tc>
          <w:tcPr>
            <w:tcMar>
              <w:top w:w="40.0" w:type="dxa"/>
              <w:left w:w="40.0" w:type="dxa"/>
              <w:bottom w:w="40.0" w:type="dxa"/>
              <w:right w:w="40.0" w:type="dxa"/>
            </w:tcMar>
          </w:tcPr>
          <w:p w:rsidR="00000000" w:rsidDel="00000000" w:rsidP="00000000" w:rsidRDefault="00000000" w:rsidRPr="00000000" w14:paraId="00000062">
            <w:pPr>
              <w:widowControl w:val="0"/>
              <w:spacing w:after="0" w:line="240" w:lineRule="auto"/>
              <w:ind w:right="-32"/>
              <w:rPr>
                <w:sz w:val="20"/>
                <w:szCs w:val="20"/>
              </w:rPr>
            </w:pPr>
            <w:r w:rsidDel="00000000" w:rsidR="00000000" w:rsidRPr="00000000">
              <w:rPr>
                <w:sz w:val="20"/>
                <w:szCs w:val="20"/>
                <w:rtl w:val="0"/>
              </w:rPr>
              <w:t xml:space="preserve">Exel Файл з розкладом консультацій із зазначенням ПІБ, номеру телефону та/або  e-mail учасника, запланованої дати проведення консультації, фактичної дати проведення, тривалості консультації</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after="0" w:line="240" w:lineRule="auto"/>
              <w:ind w:right="-100"/>
              <w:rPr>
                <w:sz w:val="20"/>
                <w:szCs w:val="20"/>
              </w:rPr>
            </w:pPr>
            <w:r w:rsidDel="00000000" w:rsidR="00000000" w:rsidRPr="00000000">
              <w:rPr>
                <w:sz w:val="20"/>
                <w:szCs w:val="20"/>
                <w:rtl w:val="0"/>
              </w:rPr>
              <w:t xml:space="preserve">Створено розклад консультацій згідно з кількістю запитів від учасників тренінгу після проведення офлайн-тренінгу. </w:t>
            </w:r>
          </w:p>
          <w:p w:rsidR="00000000" w:rsidDel="00000000" w:rsidP="00000000" w:rsidRDefault="00000000" w:rsidRPr="00000000" w14:paraId="00000064">
            <w:pPr>
              <w:widowControl w:val="0"/>
              <w:spacing w:after="0" w:line="240" w:lineRule="auto"/>
              <w:ind w:right="-100"/>
              <w:rPr>
                <w:sz w:val="20"/>
                <w:szCs w:val="20"/>
              </w:rPr>
            </w:pPr>
            <w:r w:rsidDel="00000000" w:rsidR="00000000" w:rsidRPr="00000000">
              <w:rPr>
                <w:sz w:val="20"/>
                <w:szCs w:val="20"/>
                <w:rtl w:val="0"/>
              </w:rPr>
              <w:t xml:space="preserve">Файл з розкладом надіслано команді проєкту</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tabs>
                <w:tab w:val="left" w:leader="none" w:pos="276.0000000000001"/>
              </w:tabs>
              <w:spacing w:after="0" w:line="252.00000000000003" w:lineRule="auto"/>
              <w:ind w:right="97.67716535433067"/>
              <w:jc w:val="both"/>
              <w:rPr>
                <w:sz w:val="20"/>
                <w:szCs w:val="20"/>
              </w:rPr>
            </w:pPr>
            <w:r w:rsidDel="00000000" w:rsidR="00000000" w:rsidRPr="00000000">
              <w:rPr>
                <w:sz w:val="20"/>
                <w:szCs w:val="20"/>
                <w:rtl w:val="0"/>
              </w:rPr>
              <w:t xml:space="preserve">Друга половина жовтня - середина листопада 2025 р. </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66">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7">
            <w:pPr>
              <w:widowControl w:val="0"/>
              <w:spacing w:after="0" w:line="240" w:lineRule="auto"/>
              <w:rPr>
                <w:sz w:val="20"/>
                <w:szCs w:val="20"/>
              </w:rPr>
            </w:pPr>
            <w:r w:rsidDel="00000000" w:rsidR="00000000" w:rsidRPr="00000000">
              <w:rPr>
                <w:sz w:val="20"/>
                <w:szCs w:val="20"/>
                <w:rtl w:val="0"/>
              </w:rPr>
              <w:t xml:space="preserve">Індивідуальна консультація</w:t>
            </w:r>
          </w:p>
        </w:tc>
        <w:tc>
          <w:tcPr>
            <w:tcMar>
              <w:top w:w="40.0" w:type="dxa"/>
              <w:left w:w="40.0" w:type="dxa"/>
              <w:bottom w:w="40.0" w:type="dxa"/>
              <w:right w:w="40.0" w:type="dxa"/>
            </w:tcMar>
          </w:tcPr>
          <w:p w:rsidR="00000000" w:rsidDel="00000000" w:rsidP="00000000" w:rsidRDefault="00000000" w:rsidRPr="00000000" w14:paraId="00000068">
            <w:pPr>
              <w:widowControl w:val="0"/>
              <w:spacing w:after="0" w:line="240" w:lineRule="auto"/>
              <w:ind w:right="-32"/>
              <w:rPr>
                <w:sz w:val="20"/>
                <w:szCs w:val="20"/>
              </w:rPr>
            </w:pPr>
            <w:r w:rsidDel="00000000" w:rsidR="00000000" w:rsidRPr="00000000">
              <w:rPr>
                <w:sz w:val="20"/>
                <w:szCs w:val="20"/>
                <w:rtl w:val="0"/>
              </w:rPr>
              <w:t xml:space="preserve">Індивідуальна онлайн відео-консультація згідно з розкладом консультацій у Zoom/Google Meet.</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after="0" w:line="240" w:lineRule="auto"/>
              <w:ind w:right="-100"/>
              <w:rPr>
                <w:sz w:val="20"/>
                <w:szCs w:val="20"/>
              </w:rPr>
            </w:pPr>
            <w:r w:rsidDel="00000000" w:rsidR="00000000" w:rsidRPr="00000000">
              <w:rPr>
                <w:sz w:val="20"/>
                <w:szCs w:val="20"/>
                <w:rtl w:val="0"/>
              </w:rPr>
              <w:t xml:space="preserve">Згідно з розкладом проведено індивідуальні консультації (тривалістю 1 година кожна) з розробки та оцінювання бізнес-моделі для кожного з учасників навчальної програми.</w:t>
            </w:r>
          </w:p>
          <w:p w:rsidR="00000000" w:rsidDel="00000000" w:rsidP="00000000" w:rsidRDefault="00000000" w:rsidRPr="00000000" w14:paraId="0000006A">
            <w:pPr>
              <w:widowControl w:val="0"/>
              <w:spacing w:after="0" w:line="240" w:lineRule="auto"/>
              <w:ind w:right="-100"/>
              <w:rPr>
                <w:sz w:val="20"/>
                <w:szCs w:val="20"/>
              </w:rPr>
            </w:pPr>
            <w:r w:rsidDel="00000000" w:rsidR="00000000" w:rsidRPr="00000000">
              <w:rPr>
                <w:sz w:val="20"/>
                <w:szCs w:val="20"/>
                <w:rtl w:val="0"/>
              </w:rPr>
              <w:t xml:space="preserve">Індивідуально розібрано кейси учасників, надано професійні поради щодо застосування інструментів визначення ціннісної пропозиції  відносно до специфіки бізнесу учасників</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tabs>
                <w:tab w:val="left" w:leader="none" w:pos="276.0000000000001"/>
              </w:tabs>
              <w:spacing w:after="0" w:line="252.00000000000003" w:lineRule="auto"/>
              <w:ind w:right="97.67716535433067"/>
              <w:jc w:val="both"/>
              <w:rPr>
                <w:sz w:val="20"/>
                <w:szCs w:val="20"/>
              </w:rPr>
            </w:pPr>
            <w:r w:rsidDel="00000000" w:rsidR="00000000" w:rsidRPr="00000000">
              <w:rPr>
                <w:sz w:val="20"/>
                <w:szCs w:val="20"/>
                <w:rtl w:val="0"/>
              </w:rPr>
              <w:t xml:space="preserve">Друга половина жовтня - середина листопада 2025 р. </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6C">
            <w:pPr>
              <w:widowControl w:val="0"/>
              <w:spacing w:after="0" w:line="240" w:lineRule="auto"/>
              <w:rPr>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D">
            <w:pPr>
              <w:widowControl w:val="0"/>
              <w:spacing w:after="0" w:line="240" w:lineRule="auto"/>
              <w:rPr>
                <w:sz w:val="20"/>
                <w:szCs w:val="20"/>
              </w:rPr>
            </w:pPr>
            <w:r w:rsidDel="00000000" w:rsidR="00000000" w:rsidRPr="00000000">
              <w:rPr>
                <w:sz w:val="20"/>
                <w:szCs w:val="20"/>
                <w:rtl w:val="0"/>
              </w:rPr>
              <w:t xml:space="preserve">Відеозапис консультації</w:t>
            </w:r>
          </w:p>
        </w:tc>
        <w:tc>
          <w:tcPr>
            <w:tcMar>
              <w:top w:w="40.0" w:type="dxa"/>
              <w:left w:w="40.0" w:type="dxa"/>
              <w:bottom w:w="40.0" w:type="dxa"/>
              <w:right w:w="40.0" w:type="dxa"/>
            </w:tcMar>
          </w:tcPr>
          <w:p w:rsidR="00000000" w:rsidDel="00000000" w:rsidP="00000000" w:rsidRDefault="00000000" w:rsidRPr="00000000" w14:paraId="0000006E">
            <w:pPr>
              <w:widowControl w:val="0"/>
              <w:spacing w:after="0" w:line="240" w:lineRule="auto"/>
              <w:rPr>
                <w:sz w:val="20"/>
                <w:szCs w:val="20"/>
              </w:rPr>
            </w:pPr>
            <w:r w:rsidDel="00000000" w:rsidR="00000000" w:rsidRPr="00000000">
              <w:rPr>
                <w:sz w:val="20"/>
                <w:szCs w:val="20"/>
                <w:rtl w:val="0"/>
              </w:rPr>
              <w:t xml:space="preserve">Файл з відеозаписом консультації / файл зі скріншотом консультації. </w:t>
            </w:r>
          </w:p>
          <w:p w:rsidR="00000000" w:rsidDel="00000000" w:rsidP="00000000" w:rsidRDefault="00000000" w:rsidRPr="00000000" w14:paraId="0000006F">
            <w:pPr>
              <w:widowControl w:val="0"/>
              <w:spacing w:after="0" w:line="240" w:lineRule="auto"/>
              <w:ind w:right="-32"/>
              <w:rPr>
                <w:sz w:val="20"/>
                <w:szCs w:val="20"/>
              </w:rPr>
            </w:pPr>
            <w:r w:rsidDel="00000000" w:rsidR="00000000" w:rsidRPr="00000000">
              <w:rPr>
                <w:sz w:val="20"/>
                <w:szCs w:val="20"/>
                <w:rtl w:val="0"/>
              </w:rPr>
              <w:t xml:space="preserve">Назва файлу - ПІБ учасника і дата проведення консультації.</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after="0" w:line="240" w:lineRule="auto"/>
              <w:ind w:right="-100"/>
              <w:rPr>
                <w:sz w:val="20"/>
                <w:szCs w:val="20"/>
              </w:rPr>
            </w:pPr>
            <w:r w:rsidDel="00000000" w:rsidR="00000000" w:rsidRPr="00000000">
              <w:rPr>
                <w:sz w:val="20"/>
                <w:szCs w:val="20"/>
                <w:rtl w:val="0"/>
              </w:rPr>
              <w:t xml:space="preserve">Здійснено відео-/фото - фіксацію консультації, файл з відео збережено, названо відповідно до вимог  і надіслано команді проєкту</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tabs>
                <w:tab w:val="left" w:leader="none" w:pos="276.0000000000001"/>
              </w:tabs>
              <w:spacing w:after="0" w:line="252.00000000000003" w:lineRule="auto"/>
              <w:ind w:right="97.67716535433067"/>
              <w:jc w:val="both"/>
              <w:rPr>
                <w:sz w:val="20"/>
                <w:szCs w:val="20"/>
              </w:rPr>
            </w:pPr>
            <w:r w:rsidDel="00000000" w:rsidR="00000000" w:rsidRPr="00000000">
              <w:rPr>
                <w:sz w:val="20"/>
                <w:szCs w:val="20"/>
                <w:rtl w:val="0"/>
              </w:rPr>
              <w:t xml:space="preserve">Друга половина жовтня - середина листопада 2025 р. </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72">
            <w:pPr>
              <w:widowControl w:val="0"/>
              <w:spacing w:after="0" w:line="240" w:lineRule="auto"/>
              <w:rPr>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3">
            <w:pPr>
              <w:widowControl w:val="0"/>
              <w:spacing w:after="0" w:line="240" w:lineRule="auto"/>
              <w:rPr>
                <w:sz w:val="20"/>
                <w:szCs w:val="20"/>
              </w:rPr>
            </w:pPr>
            <w:r w:rsidDel="00000000" w:rsidR="00000000" w:rsidRPr="00000000">
              <w:rPr>
                <w:sz w:val="20"/>
                <w:szCs w:val="20"/>
                <w:rtl w:val="0"/>
              </w:rPr>
              <w:t xml:space="preserve">Звіт про проведену консультацію</w:t>
            </w:r>
          </w:p>
        </w:tc>
        <w:tc>
          <w:tcPr>
            <w:tcMar>
              <w:top w:w="40.0" w:type="dxa"/>
              <w:left w:w="40.0" w:type="dxa"/>
              <w:bottom w:w="40.0" w:type="dxa"/>
              <w:right w:w="40.0" w:type="dxa"/>
            </w:tcMar>
          </w:tcPr>
          <w:p w:rsidR="00000000" w:rsidDel="00000000" w:rsidP="00000000" w:rsidRDefault="00000000" w:rsidRPr="00000000" w14:paraId="00000074">
            <w:pPr>
              <w:widowControl w:val="0"/>
              <w:spacing w:after="0" w:line="240" w:lineRule="auto"/>
              <w:rPr>
                <w:sz w:val="20"/>
                <w:szCs w:val="20"/>
              </w:rPr>
            </w:pPr>
            <w:r w:rsidDel="00000000" w:rsidR="00000000" w:rsidRPr="00000000">
              <w:rPr>
                <w:sz w:val="20"/>
                <w:szCs w:val="20"/>
                <w:rtl w:val="0"/>
              </w:rPr>
              <w:t xml:space="preserve">Заповнення таблиці проведення консультацій</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after="0" w:line="240" w:lineRule="auto"/>
              <w:ind w:right="-100"/>
              <w:rPr>
                <w:sz w:val="20"/>
                <w:szCs w:val="20"/>
              </w:rPr>
            </w:pPr>
            <w:r w:rsidDel="00000000" w:rsidR="00000000" w:rsidRPr="00000000">
              <w:rPr>
                <w:sz w:val="20"/>
                <w:szCs w:val="20"/>
                <w:rtl w:val="0"/>
              </w:rPr>
              <w:t xml:space="preserve">У таблицю проведення консультацій, надану командою проєкту, внесено дату проведення консультації, ПІБ та інші дані учасника</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tabs>
                <w:tab w:val="left" w:leader="none" w:pos="276.0000000000001"/>
              </w:tabs>
              <w:spacing w:after="0" w:line="252.00000000000003" w:lineRule="auto"/>
              <w:ind w:right="97.67716535433067"/>
              <w:jc w:val="both"/>
              <w:rPr>
                <w:sz w:val="20"/>
                <w:szCs w:val="20"/>
              </w:rPr>
            </w:pPr>
            <w:r w:rsidDel="00000000" w:rsidR="00000000" w:rsidRPr="00000000">
              <w:rPr>
                <w:sz w:val="20"/>
                <w:szCs w:val="20"/>
                <w:rtl w:val="0"/>
              </w:rPr>
              <w:t xml:space="preserve">Друга половина жовтня - середина листопада 2025 р. </w:t>
            </w:r>
          </w:p>
        </w:tc>
      </w:tr>
    </w:tbl>
    <w:p w:rsidR="00000000" w:rsidDel="00000000" w:rsidP="00000000" w:rsidRDefault="00000000" w:rsidRPr="00000000" w14:paraId="00000077">
      <w:pPr>
        <w:widowControl w:val="0"/>
        <w:spacing w:after="80" w:before="120" w:lineRule="auto"/>
        <w:jc w:val="both"/>
        <w:rPr>
          <w:b w:val="1"/>
          <w:sz w:val="20"/>
          <w:szCs w:val="20"/>
          <w:u w:val="single"/>
        </w:rPr>
      </w:pPr>
      <w:r w:rsidDel="00000000" w:rsidR="00000000" w:rsidRPr="00000000">
        <w:rPr>
          <w:rtl w:val="0"/>
        </w:rPr>
      </w:r>
    </w:p>
    <w:p w:rsidR="00000000" w:rsidDel="00000000" w:rsidP="00000000" w:rsidRDefault="00000000" w:rsidRPr="00000000" w14:paraId="00000078">
      <w:pPr>
        <w:widowControl w:val="0"/>
        <w:spacing w:after="80" w:before="120" w:lineRule="auto"/>
        <w:jc w:val="both"/>
        <w:rPr>
          <w:b w:val="1"/>
          <w:sz w:val="20"/>
          <w:szCs w:val="20"/>
          <w:u w:val="single"/>
        </w:rPr>
      </w:pPr>
      <w:r w:rsidDel="00000000" w:rsidR="00000000" w:rsidRPr="00000000">
        <w:rPr>
          <w:b w:val="1"/>
          <w:sz w:val="20"/>
          <w:szCs w:val="20"/>
          <w:u w:val="single"/>
          <w:rtl w:val="0"/>
        </w:rPr>
        <w:t xml:space="preserve">Звітність </w:t>
      </w:r>
    </w:p>
    <w:p w:rsidR="00000000" w:rsidDel="00000000" w:rsidP="00000000" w:rsidRDefault="00000000" w:rsidRPr="00000000" w14:paraId="00000079">
      <w:pPr>
        <w:spacing w:after="60" w:before="40" w:line="256.8" w:lineRule="auto"/>
        <w:jc w:val="both"/>
        <w:rPr>
          <w:sz w:val="20"/>
          <w:szCs w:val="20"/>
        </w:rPr>
      </w:pPr>
      <w:r w:rsidDel="00000000" w:rsidR="00000000" w:rsidRPr="00000000">
        <w:rPr>
          <w:sz w:val="20"/>
          <w:szCs w:val="20"/>
          <w:rtl w:val="0"/>
        </w:rPr>
        <w:t xml:space="preserve">Виконавець подає представнику Фонду звітність щодо виконання Технічного завдання, згідно з технічними характеристиками та результатами по завданнях. </w:t>
      </w:r>
    </w:p>
    <w:p w:rsidR="00000000" w:rsidDel="00000000" w:rsidP="00000000" w:rsidRDefault="00000000" w:rsidRPr="00000000" w14:paraId="0000007A">
      <w:pPr>
        <w:spacing w:after="60" w:before="40" w:line="256.8" w:lineRule="auto"/>
        <w:jc w:val="both"/>
        <w:rPr>
          <w:sz w:val="20"/>
          <w:szCs w:val="20"/>
        </w:rPr>
      </w:pPr>
      <w:r w:rsidDel="00000000" w:rsidR="00000000" w:rsidRPr="00000000">
        <w:rPr>
          <w:sz w:val="20"/>
          <w:szCs w:val="20"/>
          <w:rtl w:val="0"/>
        </w:rPr>
        <w:t xml:space="preserve">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7B">
      <w:pPr>
        <w:keepNext w:val="1"/>
        <w:keepLines w:val="1"/>
        <w:spacing w:after="40" w:before="120" w:line="259.2000000000001" w:lineRule="auto"/>
        <w:jc w:val="both"/>
        <w:rPr>
          <w:b w:val="1"/>
          <w:sz w:val="20"/>
          <w:szCs w:val="20"/>
          <w:u w:val="single"/>
        </w:rPr>
      </w:pPr>
      <w:r w:rsidDel="00000000" w:rsidR="00000000" w:rsidRPr="00000000">
        <w:rPr>
          <w:b w:val="1"/>
          <w:sz w:val="20"/>
          <w:szCs w:val="20"/>
          <w:u w:val="single"/>
          <w:rtl w:val="0"/>
        </w:rPr>
        <w:t xml:space="preserve">Умови проведення тендеру та співпраці:</w:t>
      </w:r>
    </w:p>
    <w:p w:rsidR="00000000" w:rsidDel="00000000" w:rsidP="00000000" w:rsidRDefault="00000000" w:rsidRPr="00000000" w14:paraId="0000007C">
      <w:pPr>
        <w:spacing w:after="60" w:before="40" w:line="256.8" w:lineRule="auto"/>
        <w:jc w:val="both"/>
        <w:rPr>
          <w:sz w:val="20"/>
          <w:szCs w:val="20"/>
        </w:rPr>
      </w:pPr>
      <w:r w:rsidDel="00000000" w:rsidR="00000000" w:rsidRPr="00000000">
        <w:rPr>
          <w:sz w:val="20"/>
          <w:szCs w:val="20"/>
          <w:rtl w:val="0"/>
        </w:rPr>
        <w:t xml:space="preserve">В рамках даного тендеру буде обрано 1 переможця.</w:t>
      </w:r>
    </w:p>
    <w:p w:rsidR="00000000" w:rsidDel="00000000" w:rsidP="00000000" w:rsidRDefault="00000000" w:rsidRPr="00000000" w14:paraId="0000007D">
      <w:pPr>
        <w:spacing w:after="60" w:before="40" w:line="256.8" w:lineRule="auto"/>
        <w:jc w:val="both"/>
        <w:rPr>
          <w:sz w:val="20"/>
          <w:szCs w:val="20"/>
        </w:rPr>
      </w:pPr>
      <w:r w:rsidDel="00000000" w:rsidR="00000000" w:rsidRPr="00000000">
        <w:rPr>
          <w:sz w:val="20"/>
          <w:szCs w:val="20"/>
          <w:rtl w:val="0"/>
        </w:rPr>
        <w:t xml:space="preserve">У разі долучення переможцем тендеру до надання послуг інших тренерів, необхідно додатково надати:</w:t>
      </w:r>
    </w:p>
    <w:p w:rsidR="00000000" w:rsidDel="00000000" w:rsidP="00000000" w:rsidRDefault="00000000" w:rsidRPr="00000000" w14:paraId="0000007E">
      <w:pPr>
        <w:numPr>
          <w:ilvl w:val="0"/>
          <w:numId w:val="5"/>
        </w:numPr>
        <w:spacing w:after="0" w:before="40" w:line="256.8" w:lineRule="auto"/>
        <w:ind w:left="720" w:hanging="360"/>
        <w:jc w:val="both"/>
        <w:rPr>
          <w:sz w:val="20"/>
          <w:szCs w:val="20"/>
        </w:rPr>
      </w:pPr>
      <w:r w:rsidDel="00000000" w:rsidR="00000000" w:rsidRPr="00000000">
        <w:rPr>
          <w:b w:val="1"/>
          <w:sz w:val="20"/>
          <w:szCs w:val="20"/>
          <w:rtl w:val="0"/>
        </w:rPr>
        <w:t xml:space="preserve">Опис кваліфікації</w:t>
      </w:r>
      <w:r w:rsidDel="00000000" w:rsidR="00000000" w:rsidRPr="00000000">
        <w:rPr>
          <w:sz w:val="20"/>
          <w:szCs w:val="20"/>
          <w:rtl w:val="0"/>
        </w:rPr>
        <w:t xml:space="preserve"> викладачів, документи про освіту, опис практичного досвіду роботи у сфері;</w:t>
      </w:r>
    </w:p>
    <w:p w:rsidR="00000000" w:rsidDel="00000000" w:rsidP="00000000" w:rsidRDefault="00000000" w:rsidRPr="00000000" w14:paraId="0000007F">
      <w:pPr>
        <w:numPr>
          <w:ilvl w:val="0"/>
          <w:numId w:val="5"/>
        </w:numPr>
        <w:spacing w:after="60" w:before="0" w:line="256.8" w:lineRule="auto"/>
        <w:ind w:left="720" w:hanging="360"/>
        <w:jc w:val="both"/>
        <w:rPr>
          <w:sz w:val="20"/>
          <w:szCs w:val="20"/>
        </w:rPr>
      </w:pPr>
      <w:r w:rsidDel="00000000" w:rsidR="00000000" w:rsidRPr="00000000">
        <w:rPr>
          <w:b w:val="1"/>
          <w:sz w:val="20"/>
          <w:szCs w:val="20"/>
          <w:rtl w:val="0"/>
        </w:rPr>
        <w:t xml:space="preserve">Гарантійний лист</w:t>
      </w:r>
      <w:r w:rsidDel="00000000" w:rsidR="00000000" w:rsidRPr="00000000">
        <w:rPr>
          <w:sz w:val="20"/>
          <w:szCs w:val="20"/>
          <w:rtl w:val="0"/>
        </w:rPr>
        <w:t xml:space="preserve"> про укладання договору про співпрацю / договору ЦПХ між переможцем тендеру та залученими викладачами після оголошення переможця тендеру або</w:t>
      </w:r>
      <w:r w:rsidDel="00000000" w:rsidR="00000000" w:rsidRPr="00000000">
        <w:rPr>
          <w:b w:val="1"/>
          <w:sz w:val="20"/>
          <w:szCs w:val="20"/>
          <w:rtl w:val="0"/>
        </w:rPr>
        <w:t xml:space="preserve"> інформацію про вже поточні юридичні відносини</w:t>
      </w:r>
      <w:r w:rsidDel="00000000" w:rsidR="00000000" w:rsidRPr="00000000">
        <w:rPr>
          <w:sz w:val="20"/>
          <w:szCs w:val="20"/>
          <w:rtl w:val="0"/>
        </w:rPr>
        <w:t xml:space="preserve"> між залученими викладачами та переможцем тендеру.</w:t>
      </w:r>
    </w:p>
    <w:p w:rsidR="00000000" w:rsidDel="00000000" w:rsidP="00000000" w:rsidRDefault="00000000" w:rsidRPr="00000000" w14:paraId="00000080">
      <w:pPr>
        <w:spacing w:after="60" w:before="40" w:line="256.8" w:lineRule="auto"/>
        <w:jc w:val="both"/>
        <w:rPr>
          <w:sz w:val="20"/>
          <w:szCs w:val="20"/>
        </w:rPr>
      </w:pPr>
      <w:r w:rsidDel="00000000" w:rsidR="00000000" w:rsidRPr="00000000">
        <w:rPr>
          <w:sz w:val="20"/>
          <w:szCs w:val="20"/>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81">
      <w:pPr>
        <w:spacing w:after="60" w:before="40" w:line="256.8" w:lineRule="auto"/>
        <w:jc w:val="both"/>
        <w:rPr>
          <w:sz w:val="20"/>
          <w:szCs w:val="20"/>
        </w:rPr>
      </w:pPr>
      <w:r w:rsidDel="00000000" w:rsidR="00000000" w:rsidRPr="00000000">
        <w:rPr>
          <w:sz w:val="20"/>
          <w:szCs w:val="20"/>
          <w:rtl w:val="0"/>
        </w:rPr>
        <w:t xml:space="preserve">Замовник залишає за собою право змінювати об’єми послуг! Об’єм послуг визначається спільно з менеджером проєкту БФ «Право на захист» та фіксується додатковими угодами. Попередній очікуваний об’єм послуг викладено в п. 1-3 ТЗ.</w:t>
      </w:r>
    </w:p>
    <w:p w:rsidR="00000000" w:rsidDel="00000000" w:rsidP="00000000" w:rsidRDefault="00000000" w:rsidRPr="00000000" w14:paraId="00000082">
      <w:pPr>
        <w:spacing w:after="60" w:before="40" w:line="256.8" w:lineRule="auto"/>
        <w:jc w:val="both"/>
        <w:rPr>
          <w:sz w:val="20"/>
          <w:szCs w:val="20"/>
        </w:rPr>
      </w:pPr>
      <w:r w:rsidDel="00000000" w:rsidR="00000000" w:rsidRPr="00000000">
        <w:rPr>
          <w:sz w:val="20"/>
          <w:szCs w:val="20"/>
          <w:rtl w:val="0"/>
        </w:rPr>
        <w:t xml:space="preserve">Всі розрахунки здійснюються виключно у національній валюті України (гривні). Оплата за безготівковим розрахунком на розрахунковий рахунок юридичної особи / ФОП може бути здійснена або післяплатою за виконання всіх завдань згідно цього ТЗ, або післяплатою після звітування за кожним завданням згідно цього ТЗ.</w:t>
      </w:r>
      <w:r w:rsidDel="00000000" w:rsidR="00000000" w:rsidRPr="00000000">
        <w:rPr>
          <w:rtl w:val="0"/>
        </w:rPr>
      </w:r>
    </w:p>
    <w:p w:rsidR="00000000" w:rsidDel="00000000" w:rsidP="00000000" w:rsidRDefault="00000000" w:rsidRPr="00000000" w14:paraId="00000083">
      <w:pPr>
        <w:spacing w:after="60" w:before="40" w:line="256.8" w:lineRule="auto"/>
        <w:jc w:val="both"/>
        <w:rPr>
          <w:sz w:val="20"/>
          <w:szCs w:val="20"/>
        </w:rPr>
      </w:pPr>
      <w:r w:rsidDel="00000000" w:rsidR="00000000" w:rsidRPr="00000000">
        <w:rPr>
          <w:sz w:val="20"/>
          <w:szCs w:val="20"/>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84">
      <w:pPr>
        <w:spacing w:after="60" w:before="40" w:line="256.8" w:lineRule="auto"/>
        <w:jc w:val="both"/>
        <w:rPr>
          <w:sz w:val="20"/>
          <w:szCs w:val="20"/>
          <w:u w:val="single"/>
        </w:rPr>
      </w:pPr>
      <w:r w:rsidDel="00000000" w:rsidR="00000000" w:rsidRPr="00000000">
        <w:rPr>
          <w:sz w:val="20"/>
          <w:szCs w:val="20"/>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r w:rsidDel="00000000" w:rsidR="00000000" w:rsidRPr="00000000">
        <w:rPr>
          <w:sz w:val="20"/>
          <w:szCs w:val="20"/>
          <w:u w:val="single"/>
          <w:rtl w:val="0"/>
        </w:rPr>
        <w:t xml:space="preserve">tender@r2p.org.ua.</w:t>
      </w:r>
    </w:p>
    <w:p w:rsidR="00000000" w:rsidDel="00000000" w:rsidP="00000000" w:rsidRDefault="00000000" w:rsidRPr="00000000" w14:paraId="00000085">
      <w:pPr>
        <w:spacing w:after="60" w:before="40" w:line="256.8" w:lineRule="auto"/>
        <w:jc w:val="both"/>
        <w:rPr>
          <w:sz w:val="20"/>
          <w:szCs w:val="20"/>
        </w:rPr>
      </w:pPr>
      <w:r w:rsidDel="00000000" w:rsidR="00000000" w:rsidRPr="00000000">
        <w:rPr>
          <w:sz w:val="20"/>
          <w:szCs w:val="20"/>
          <w:rtl w:val="0"/>
        </w:rPr>
        <w:t xml:space="preserve">Учасник не має перебувати в процесі припинення діяльності ФОП та в санкційних списках України, ЄС, США, Канади, Японії, Великобританії.</w:t>
      </w:r>
    </w:p>
    <w:p w:rsidR="00000000" w:rsidDel="00000000" w:rsidP="00000000" w:rsidRDefault="00000000" w:rsidRPr="00000000" w14:paraId="00000086">
      <w:pPr>
        <w:spacing w:after="40" w:before="160" w:line="259.2000000000001" w:lineRule="auto"/>
        <w:jc w:val="both"/>
        <w:rPr>
          <w:b w:val="1"/>
          <w:sz w:val="20"/>
          <w:szCs w:val="20"/>
          <w:u w:val="single"/>
        </w:rPr>
      </w:pPr>
      <w:r w:rsidDel="00000000" w:rsidR="00000000" w:rsidRPr="00000000">
        <w:rPr>
          <w:b w:val="1"/>
          <w:sz w:val="20"/>
          <w:szCs w:val="20"/>
          <w:u w:val="single"/>
          <w:rtl w:val="0"/>
        </w:rPr>
        <w:t xml:space="preserve">Вимоги до виконавця:</w:t>
      </w:r>
    </w:p>
    <w:p w:rsidR="00000000" w:rsidDel="00000000" w:rsidP="00000000" w:rsidRDefault="00000000" w:rsidRPr="00000000" w14:paraId="00000087">
      <w:pPr>
        <w:widowControl w:val="0"/>
        <w:numPr>
          <w:ilvl w:val="0"/>
          <w:numId w:val="2"/>
        </w:numPr>
        <w:spacing w:after="0" w:lineRule="auto"/>
        <w:ind w:left="720" w:hanging="360"/>
        <w:jc w:val="both"/>
        <w:rPr>
          <w:sz w:val="20"/>
          <w:szCs w:val="20"/>
        </w:rPr>
      </w:pPr>
      <w:r w:rsidDel="00000000" w:rsidR="00000000" w:rsidRPr="00000000">
        <w:rPr>
          <w:sz w:val="20"/>
          <w:szCs w:val="20"/>
          <w:rtl w:val="0"/>
        </w:rPr>
        <w:t xml:space="preserve">Експертиза у сфері бухгалтерського та управлінського обліку;</w:t>
      </w:r>
    </w:p>
    <w:p w:rsidR="00000000" w:rsidDel="00000000" w:rsidP="00000000" w:rsidRDefault="00000000" w:rsidRPr="00000000" w14:paraId="00000088">
      <w:pPr>
        <w:widowControl w:val="0"/>
        <w:numPr>
          <w:ilvl w:val="0"/>
          <w:numId w:val="2"/>
        </w:numPr>
        <w:spacing w:after="0" w:lineRule="auto"/>
        <w:ind w:left="714" w:hanging="357"/>
        <w:jc w:val="both"/>
        <w:rPr>
          <w:sz w:val="20"/>
          <w:szCs w:val="20"/>
        </w:rPr>
      </w:pPr>
      <w:r w:rsidDel="00000000" w:rsidR="00000000" w:rsidRPr="00000000">
        <w:rPr>
          <w:sz w:val="20"/>
          <w:szCs w:val="20"/>
          <w:rtl w:val="0"/>
        </w:rPr>
        <w:t xml:space="preserve">Досвід у сфері проведення бізнес-тренінгів;</w:t>
      </w:r>
    </w:p>
    <w:p w:rsidR="00000000" w:rsidDel="00000000" w:rsidP="00000000" w:rsidRDefault="00000000" w:rsidRPr="00000000" w14:paraId="00000089">
      <w:pPr>
        <w:widowControl w:val="0"/>
        <w:numPr>
          <w:ilvl w:val="0"/>
          <w:numId w:val="2"/>
        </w:numPr>
        <w:spacing w:after="0" w:lineRule="auto"/>
        <w:ind w:left="714" w:hanging="357"/>
        <w:jc w:val="both"/>
        <w:rPr>
          <w:sz w:val="20"/>
          <w:szCs w:val="20"/>
        </w:rPr>
      </w:pPr>
      <w:r w:rsidDel="00000000" w:rsidR="00000000" w:rsidRPr="00000000">
        <w:rPr>
          <w:sz w:val="20"/>
          <w:szCs w:val="20"/>
          <w:rtl w:val="0"/>
        </w:rPr>
        <w:t xml:space="preserve">Досвід ведення бізнесу/управління проєктами та командами;</w:t>
      </w:r>
    </w:p>
    <w:p w:rsidR="00000000" w:rsidDel="00000000" w:rsidP="00000000" w:rsidRDefault="00000000" w:rsidRPr="00000000" w14:paraId="0000008A">
      <w:pPr>
        <w:widowControl w:val="0"/>
        <w:numPr>
          <w:ilvl w:val="0"/>
          <w:numId w:val="2"/>
        </w:numPr>
        <w:spacing w:after="0" w:lineRule="auto"/>
        <w:ind w:left="714" w:hanging="357"/>
        <w:jc w:val="both"/>
        <w:rPr>
          <w:sz w:val="20"/>
          <w:szCs w:val="20"/>
        </w:rPr>
      </w:pPr>
      <w:r w:rsidDel="00000000" w:rsidR="00000000" w:rsidRPr="00000000">
        <w:rPr>
          <w:sz w:val="20"/>
          <w:szCs w:val="20"/>
          <w:rtl w:val="0"/>
        </w:rPr>
        <w:t xml:space="preserve">Досвід надання бізнес-консультацій;</w:t>
      </w:r>
    </w:p>
    <w:p w:rsidR="00000000" w:rsidDel="00000000" w:rsidP="00000000" w:rsidRDefault="00000000" w:rsidRPr="00000000" w14:paraId="0000008B">
      <w:pPr>
        <w:widowControl w:val="0"/>
        <w:numPr>
          <w:ilvl w:val="0"/>
          <w:numId w:val="2"/>
        </w:numPr>
        <w:ind w:left="714" w:hanging="357"/>
        <w:jc w:val="both"/>
        <w:rPr>
          <w:sz w:val="20"/>
          <w:szCs w:val="20"/>
        </w:rPr>
      </w:pPr>
      <w:r w:rsidDel="00000000" w:rsidR="00000000" w:rsidRPr="00000000">
        <w:rPr>
          <w:sz w:val="20"/>
          <w:szCs w:val="20"/>
          <w:rtl w:val="0"/>
        </w:rPr>
        <w:t xml:space="preserve">Досвід співпраці з благодійними фондами або соціальними проектами.</w:t>
      </w:r>
    </w:p>
    <w:p w:rsidR="00000000" w:rsidDel="00000000" w:rsidP="00000000" w:rsidRDefault="00000000" w:rsidRPr="00000000" w14:paraId="0000008C">
      <w:pPr>
        <w:spacing w:after="120" w:lineRule="auto"/>
        <w:jc w:val="both"/>
        <w:rPr>
          <w:b w:val="1"/>
          <w:sz w:val="20"/>
          <w:szCs w:val="20"/>
          <w:u w:val="single"/>
        </w:rPr>
      </w:pPr>
      <w:bookmarkStart w:colFirst="0" w:colLast="0" w:name="_heading=h.gjdgxs" w:id="3"/>
      <w:bookmarkEnd w:id="3"/>
      <w:r w:rsidDel="00000000" w:rsidR="00000000" w:rsidRPr="00000000">
        <w:rPr>
          <w:b w:val="1"/>
          <w:sz w:val="20"/>
          <w:szCs w:val="20"/>
          <w:u w:val="single"/>
          <w:rtl w:val="0"/>
        </w:rPr>
        <w:t xml:space="preserve">Для технічної оцінки просимо надати пропозицію яка включає:</w:t>
      </w:r>
    </w:p>
    <w:p w:rsidR="00000000" w:rsidDel="00000000" w:rsidP="00000000" w:rsidRDefault="00000000" w:rsidRPr="00000000" w14:paraId="0000008D">
      <w:pPr>
        <w:widowControl w:val="0"/>
        <w:numPr>
          <w:ilvl w:val="0"/>
          <w:numId w:val="1"/>
        </w:numPr>
        <w:spacing w:after="0" w:before="40" w:line="257" w:lineRule="auto"/>
        <w:ind w:left="714" w:hanging="357"/>
        <w:jc w:val="both"/>
        <w:rPr>
          <w:sz w:val="20"/>
          <w:szCs w:val="20"/>
        </w:rPr>
      </w:pPr>
      <w:bookmarkStart w:colFirst="0" w:colLast="0" w:name="_heading=h.2et92p0" w:id="4"/>
      <w:bookmarkEnd w:id="4"/>
      <w:r w:rsidDel="00000000" w:rsidR="00000000" w:rsidRPr="00000000">
        <w:rPr>
          <w:sz w:val="20"/>
          <w:szCs w:val="20"/>
          <w:rtl w:val="0"/>
        </w:rPr>
        <w:t xml:space="preserve">Технічну пропозицію, яка складена українською мовою та містить наступні компоненти: опис концепції проведення тренінгу та надання консультацій, перелік практичних завдань для надання учасникам тренінгу, відповідність запропонованого підходу завданням проєкту, методологія та очікувані результати;</w:t>
      </w:r>
    </w:p>
    <w:p w:rsidR="00000000" w:rsidDel="00000000" w:rsidP="00000000" w:rsidRDefault="00000000" w:rsidRPr="00000000" w14:paraId="0000008E">
      <w:pPr>
        <w:widowControl w:val="0"/>
        <w:numPr>
          <w:ilvl w:val="0"/>
          <w:numId w:val="1"/>
        </w:numPr>
        <w:spacing w:after="0" w:before="40" w:line="257" w:lineRule="auto"/>
        <w:ind w:left="714" w:hanging="357"/>
        <w:jc w:val="both"/>
        <w:rPr>
          <w:sz w:val="20"/>
          <w:szCs w:val="20"/>
        </w:rPr>
      </w:pPr>
      <w:r w:rsidDel="00000000" w:rsidR="00000000" w:rsidRPr="00000000">
        <w:rPr>
          <w:sz w:val="20"/>
          <w:szCs w:val="20"/>
          <w:rtl w:val="0"/>
        </w:rPr>
        <w:t xml:space="preserve">Деталізоване резюме</w:t>
      </w:r>
      <w:r w:rsidDel="00000000" w:rsidR="00000000" w:rsidRPr="00000000">
        <w:rPr>
          <w:sz w:val="20"/>
          <w:szCs w:val="20"/>
          <w:rtl w:val="0"/>
        </w:rPr>
        <w:t xml:space="preserve"> (щонайменше за останні 5 років) з зазначенням кваліфікації, кількості років досвіду роботи у відповідній тематиці, досвідом проведення бізнес-тренінгів, в тому числі досвід у проведенні тренінгів на зазначену тематику, досвід співпраці з благодійними фондами, неурядовими організаціями або соціальними проєктами, досвід ведення бізнесу, управління проєктами та командами;</w:t>
      </w:r>
    </w:p>
    <w:p w:rsidR="00000000" w:rsidDel="00000000" w:rsidP="00000000" w:rsidRDefault="00000000" w:rsidRPr="00000000" w14:paraId="0000008F">
      <w:pPr>
        <w:widowControl w:val="0"/>
        <w:numPr>
          <w:ilvl w:val="0"/>
          <w:numId w:val="1"/>
        </w:numPr>
        <w:spacing w:after="0" w:before="40" w:line="257" w:lineRule="auto"/>
        <w:ind w:left="714" w:hanging="357"/>
        <w:jc w:val="both"/>
        <w:rPr>
          <w:sz w:val="20"/>
          <w:szCs w:val="20"/>
        </w:rPr>
      </w:pPr>
      <w:r w:rsidDel="00000000" w:rsidR="00000000" w:rsidRPr="00000000">
        <w:rPr>
          <w:sz w:val="20"/>
          <w:szCs w:val="20"/>
          <w:rtl w:val="0"/>
        </w:rPr>
        <w:t xml:space="preserve">Програму тренінгу з зазначеної тематики;</w:t>
      </w:r>
    </w:p>
    <w:p w:rsidR="00000000" w:rsidDel="00000000" w:rsidP="00000000" w:rsidRDefault="00000000" w:rsidRPr="00000000" w14:paraId="00000090">
      <w:pPr>
        <w:widowControl w:val="0"/>
        <w:numPr>
          <w:ilvl w:val="0"/>
          <w:numId w:val="1"/>
        </w:numPr>
        <w:spacing w:after="0" w:before="40" w:line="257" w:lineRule="auto"/>
        <w:ind w:left="714" w:hanging="357"/>
        <w:jc w:val="both"/>
        <w:rPr>
          <w:sz w:val="20"/>
          <w:szCs w:val="20"/>
        </w:rPr>
      </w:pPr>
      <w:r w:rsidDel="00000000" w:rsidR="00000000" w:rsidRPr="00000000">
        <w:rPr>
          <w:sz w:val="20"/>
          <w:szCs w:val="20"/>
          <w:rtl w:val="0"/>
        </w:rPr>
        <w:t xml:space="preserve">Документи, фото/скріни з соцмереж або сайтів; контакти для рекомендацій, які підтверджують досвід співпраці з благодійними фондами або соціальними проектами;</w:t>
      </w:r>
    </w:p>
    <w:p w:rsidR="00000000" w:rsidDel="00000000" w:rsidP="00000000" w:rsidRDefault="00000000" w:rsidRPr="00000000" w14:paraId="00000091">
      <w:pPr>
        <w:widowControl w:val="0"/>
        <w:numPr>
          <w:ilvl w:val="0"/>
          <w:numId w:val="1"/>
        </w:numPr>
        <w:spacing w:before="40" w:line="257" w:lineRule="auto"/>
        <w:ind w:left="714" w:hanging="357"/>
        <w:jc w:val="both"/>
        <w:rPr>
          <w:sz w:val="20"/>
          <w:szCs w:val="20"/>
        </w:rPr>
      </w:pPr>
      <w:r w:rsidDel="00000000" w:rsidR="00000000" w:rsidRPr="00000000">
        <w:rPr>
          <w:sz w:val="20"/>
          <w:szCs w:val="20"/>
          <w:rtl w:val="0"/>
        </w:rPr>
        <w:t xml:space="preserve">Контактну інформацію та реєстраційні документи організації/ФОП (виписка, витяг) для укладання договору.</w:t>
      </w:r>
    </w:p>
    <w:p w:rsidR="00000000" w:rsidDel="00000000" w:rsidP="00000000" w:rsidRDefault="00000000" w:rsidRPr="00000000" w14:paraId="00000092">
      <w:pPr>
        <w:widowControl w:val="0"/>
        <w:spacing w:after="0" w:lineRule="auto"/>
        <w:jc w:val="both"/>
        <w:rPr>
          <w:sz w:val="20"/>
          <w:szCs w:val="20"/>
        </w:rPr>
      </w:pPr>
      <w:r w:rsidDel="00000000" w:rsidR="00000000" w:rsidRPr="00000000">
        <w:rPr>
          <w:sz w:val="20"/>
          <w:szCs w:val="20"/>
          <w:rtl w:val="0"/>
        </w:rPr>
        <w:t xml:space="preserve">Також, просимо надати </w:t>
      </w:r>
      <w:r w:rsidDel="00000000" w:rsidR="00000000" w:rsidRPr="00000000">
        <w:rPr>
          <w:b w:val="1"/>
          <w:sz w:val="20"/>
          <w:szCs w:val="20"/>
          <w:u w:val="single"/>
          <w:rtl w:val="0"/>
        </w:rPr>
        <w:t xml:space="preserve">цінову пропозицію</w:t>
      </w:r>
      <w:r w:rsidDel="00000000" w:rsidR="00000000" w:rsidRPr="00000000">
        <w:rPr>
          <w:sz w:val="20"/>
          <w:szCs w:val="20"/>
          <w:rtl w:val="0"/>
        </w:rPr>
        <w:t xml:space="preserve">, у якій зазначено вартість одного тренінгу, включаючи за необхідності усі роздаткові матеріали, вартість однієї консультації.</w:t>
      </w:r>
    </w:p>
    <w:p w:rsidR="00000000" w:rsidDel="00000000" w:rsidP="00000000" w:rsidRDefault="00000000" w:rsidRPr="00000000" w14:paraId="00000093">
      <w:pPr>
        <w:spacing w:after="40" w:before="200" w:line="276" w:lineRule="auto"/>
        <w:jc w:val="both"/>
        <w:rPr>
          <w:b w:val="1"/>
          <w:sz w:val="20"/>
          <w:szCs w:val="20"/>
          <w:u w:val="single"/>
        </w:rPr>
      </w:pPr>
      <w:r w:rsidDel="00000000" w:rsidR="00000000" w:rsidRPr="00000000">
        <w:rPr>
          <w:b w:val="1"/>
          <w:sz w:val="20"/>
          <w:szCs w:val="20"/>
          <w:u w:val="single"/>
          <w:rtl w:val="0"/>
        </w:rPr>
        <w:t xml:space="preserve">Підведення підсумків конкурсу:</w:t>
      </w:r>
    </w:p>
    <w:p w:rsidR="00000000" w:rsidDel="00000000" w:rsidP="00000000" w:rsidRDefault="00000000" w:rsidRPr="00000000" w14:paraId="00000094">
      <w:pPr>
        <w:spacing w:after="40" w:before="40" w:line="276" w:lineRule="auto"/>
        <w:jc w:val="both"/>
        <w:rPr>
          <w:b w:val="1"/>
          <w:sz w:val="20"/>
          <w:szCs w:val="20"/>
        </w:rPr>
      </w:pPr>
      <w:r w:rsidDel="00000000" w:rsidR="00000000" w:rsidRPr="00000000">
        <w:rPr>
          <w:sz w:val="20"/>
          <w:szCs w:val="20"/>
          <w:rtl w:val="0"/>
        </w:rPr>
        <w:t xml:space="preserve">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p w:rsidR="00000000" w:rsidDel="00000000" w:rsidP="00000000" w:rsidRDefault="00000000" w:rsidRPr="00000000" w14:paraId="00000095">
      <w:pPr>
        <w:keepNext w:val="1"/>
        <w:keepLines w:val="1"/>
        <w:spacing w:after="120" w:before="160" w:lineRule="auto"/>
        <w:jc w:val="both"/>
        <w:rPr>
          <w:b w:val="1"/>
          <w:sz w:val="20"/>
          <w:szCs w:val="20"/>
        </w:rPr>
      </w:pPr>
      <w:r w:rsidDel="00000000" w:rsidR="00000000" w:rsidRPr="00000000">
        <w:rPr>
          <w:b w:val="1"/>
          <w:sz w:val="20"/>
          <w:szCs w:val="20"/>
          <w:rtl w:val="0"/>
        </w:rPr>
        <w:t xml:space="preserve">Технічна оцінка проводитиметься на підставі технічної пропозиції та передбаченого пакету документів за наступними критеріями:</w:t>
      </w:r>
    </w:p>
    <w:tbl>
      <w:tblPr>
        <w:tblStyle w:val="Table3"/>
        <w:tblW w:w="99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5"/>
        <w:gridCol w:w="1980"/>
        <w:gridCol w:w="6555"/>
        <w:gridCol w:w="1035"/>
        <w:tblGridChange w:id="0">
          <w:tblGrid>
            <w:gridCol w:w="345"/>
            <w:gridCol w:w="1980"/>
            <w:gridCol w:w="6555"/>
            <w:gridCol w:w="1035"/>
          </w:tblGrid>
        </w:tblGridChange>
      </w:tblGrid>
      <w:tr>
        <w:trPr>
          <w:cantSplit w:val="0"/>
          <w:trHeight w:val="1047"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96">
            <w:pPr>
              <w:spacing w:after="200" w:lineRule="auto"/>
              <w:jc w:val="center"/>
              <w:rPr>
                <w:sz w:val="20"/>
                <w:szCs w:val="20"/>
              </w:rPr>
            </w:pPr>
            <w:r w:rsidDel="00000000" w:rsidR="00000000" w:rsidRPr="00000000">
              <w:rPr>
                <w:sz w:val="20"/>
                <w:szCs w:val="20"/>
                <w:rtl w:val="0"/>
              </w:rPr>
              <w:t xml:space="preserve">№</w:t>
            </w:r>
          </w:p>
        </w:tc>
        <w:tc>
          <w:tcPr>
            <w:shd w:fill="dbe5f1" w:val="clear"/>
            <w:tcMar>
              <w:top w:w="0.0" w:type="dxa"/>
              <w:left w:w="45.0" w:type="dxa"/>
              <w:bottom w:w="0.0" w:type="dxa"/>
              <w:right w:w="45.0" w:type="dxa"/>
            </w:tcMar>
            <w:vAlign w:val="center"/>
          </w:tcPr>
          <w:p w:rsidR="00000000" w:rsidDel="00000000" w:rsidP="00000000" w:rsidRDefault="00000000" w:rsidRPr="00000000" w14:paraId="00000097">
            <w:pPr>
              <w:spacing w:after="80" w:lineRule="auto"/>
              <w:jc w:val="center"/>
              <w:rPr>
                <w:sz w:val="20"/>
                <w:szCs w:val="20"/>
              </w:rPr>
            </w:pPr>
            <w:r w:rsidDel="00000000" w:rsidR="00000000" w:rsidRPr="00000000">
              <w:rPr>
                <w:sz w:val="20"/>
                <w:szCs w:val="20"/>
                <w:rtl w:val="0"/>
              </w:rPr>
              <w:t xml:space="preserve">Критерій</w:t>
            </w:r>
          </w:p>
        </w:tc>
        <w:tc>
          <w:tcPr>
            <w:shd w:fill="dbe5f1" w:val="clear"/>
            <w:vAlign w:val="center"/>
          </w:tcPr>
          <w:p w:rsidR="00000000" w:rsidDel="00000000" w:rsidP="00000000" w:rsidRDefault="00000000" w:rsidRPr="00000000" w14:paraId="00000098">
            <w:pPr>
              <w:spacing w:after="80" w:lineRule="auto"/>
              <w:jc w:val="center"/>
              <w:rPr>
                <w:sz w:val="20"/>
                <w:szCs w:val="20"/>
              </w:rPr>
            </w:pPr>
            <w:r w:rsidDel="00000000" w:rsidR="00000000" w:rsidRPr="00000000">
              <w:rPr>
                <w:sz w:val="20"/>
                <w:szCs w:val="20"/>
                <w:rtl w:val="0"/>
              </w:rPr>
              <w:t xml:space="preserve">Методологія оцінки</w:t>
            </w:r>
          </w:p>
        </w:tc>
        <w:tc>
          <w:tcPr>
            <w:shd w:fill="dbe5f1" w:val="clear"/>
            <w:tcMar>
              <w:top w:w="0.0" w:type="dxa"/>
              <w:left w:w="45.0" w:type="dxa"/>
              <w:bottom w:w="0.0" w:type="dxa"/>
              <w:right w:w="45.0" w:type="dxa"/>
            </w:tcMar>
            <w:vAlign w:val="center"/>
          </w:tcPr>
          <w:p w:rsidR="00000000" w:rsidDel="00000000" w:rsidP="00000000" w:rsidRDefault="00000000" w:rsidRPr="00000000" w14:paraId="00000099">
            <w:pPr>
              <w:spacing w:after="80" w:lineRule="auto"/>
              <w:jc w:val="center"/>
              <w:rPr>
                <w:sz w:val="20"/>
                <w:szCs w:val="20"/>
              </w:rPr>
            </w:pPr>
            <w:r w:rsidDel="00000000" w:rsidR="00000000" w:rsidRPr="00000000">
              <w:rPr>
                <w:sz w:val="20"/>
                <w:szCs w:val="20"/>
                <w:rtl w:val="0"/>
              </w:rPr>
              <w:t xml:space="preserve">Максимальна кількість балів</w:t>
            </w:r>
          </w:p>
        </w:tc>
      </w:tr>
      <w:tr>
        <w:trPr>
          <w:cantSplit w:val="0"/>
          <w:trHeight w:val="1126" w:hRule="atLeast"/>
          <w:tblHeader w:val="0"/>
        </w:trPr>
        <w:tc>
          <w:tcPr>
            <w:tcMar>
              <w:top w:w="0.0" w:type="dxa"/>
              <w:left w:w="45.0" w:type="dxa"/>
              <w:bottom w:w="0.0" w:type="dxa"/>
              <w:right w:w="45.0" w:type="dxa"/>
            </w:tcMar>
            <w:vAlign w:val="center"/>
          </w:tcPr>
          <w:p w:rsidR="00000000" w:rsidDel="00000000" w:rsidP="00000000" w:rsidRDefault="00000000" w:rsidRPr="00000000" w14:paraId="0000009A">
            <w:pPr>
              <w:spacing w:after="200" w:lineRule="auto"/>
              <w:jc w:val="both"/>
              <w:rPr>
                <w:sz w:val="20"/>
                <w:szCs w:val="20"/>
              </w:rPr>
            </w:pPr>
            <w:r w:rsidDel="00000000" w:rsidR="00000000" w:rsidRPr="00000000">
              <w:rPr>
                <w:sz w:val="20"/>
                <w:szCs w:val="20"/>
                <w:rtl w:val="0"/>
              </w:rPr>
              <w:t xml:space="preserve">1</w:t>
            </w:r>
          </w:p>
        </w:tc>
        <w:tc>
          <w:tcPr>
            <w:shd w:fill="ffffff" w:val="clear"/>
            <w:tcMar>
              <w:top w:w="0.0" w:type="dxa"/>
              <w:left w:w="40.0" w:type="dxa"/>
              <w:bottom w:w="0.0" w:type="dxa"/>
              <w:right w:w="40.0" w:type="dxa"/>
            </w:tcMar>
            <w:vAlign w:val="center"/>
          </w:tcPr>
          <w:p w:rsidR="00000000" w:rsidDel="00000000" w:rsidP="00000000" w:rsidRDefault="00000000" w:rsidRPr="00000000" w14:paraId="0000009B">
            <w:pPr>
              <w:spacing w:after="80" w:lineRule="auto"/>
              <w:rPr>
                <w:sz w:val="20"/>
                <w:szCs w:val="20"/>
              </w:rPr>
            </w:pPr>
            <w:r w:rsidDel="00000000" w:rsidR="00000000" w:rsidRPr="00000000">
              <w:rPr>
                <w:sz w:val="20"/>
                <w:szCs w:val="20"/>
                <w:rtl w:val="0"/>
              </w:rPr>
              <w:t xml:space="preserve">Досвід у сфері проведення бізнес- тренінгів  з зазначеної теми</w:t>
            </w:r>
          </w:p>
        </w:tc>
        <w:tc>
          <w:tcPr>
            <w:vAlign w:val="center"/>
          </w:tcPr>
          <w:p w:rsidR="00000000" w:rsidDel="00000000" w:rsidP="00000000" w:rsidRDefault="00000000" w:rsidRPr="00000000" w14:paraId="0000009C">
            <w:pPr>
              <w:spacing w:after="40" w:line="240" w:lineRule="auto"/>
              <w:jc w:val="both"/>
              <w:rPr>
                <w:sz w:val="20"/>
                <w:szCs w:val="20"/>
              </w:rPr>
            </w:pPr>
            <w:r w:rsidDel="00000000" w:rsidR="00000000" w:rsidRPr="00000000">
              <w:rPr>
                <w:sz w:val="20"/>
                <w:szCs w:val="20"/>
                <w:rtl w:val="0"/>
              </w:rPr>
              <w:t xml:space="preserve">20  балів: 5 і більше років досвіду у відповідній тематиці.</w:t>
            </w:r>
          </w:p>
          <w:p w:rsidR="00000000" w:rsidDel="00000000" w:rsidP="00000000" w:rsidRDefault="00000000" w:rsidRPr="00000000" w14:paraId="0000009D">
            <w:pPr>
              <w:spacing w:after="40" w:line="240" w:lineRule="auto"/>
              <w:jc w:val="both"/>
              <w:rPr>
                <w:sz w:val="20"/>
                <w:szCs w:val="20"/>
              </w:rPr>
            </w:pPr>
            <w:r w:rsidDel="00000000" w:rsidR="00000000" w:rsidRPr="00000000">
              <w:rPr>
                <w:sz w:val="20"/>
                <w:szCs w:val="20"/>
                <w:rtl w:val="0"/>
              </w:rPr>
              <w:t xml:space="preserve">10 балів: до 5 років досвіду роботи у відповідній тематиці.</w:t>
            </w:r>
          </w:p>
          <w:p w:rsidR="00000000" w:rsidDel="00000000" w:rsidP="00000000" w:rsidRDefault="00000000" w:rsidRPr="00000000" w14:paraId="0000009E">
            <w:pPr>
              <w:spacing w:after="40" w:line="240" w:lineRule="auto"/>
              <w:jc w:val="both"/>
              <w:rPr>
                <w:sz w:val="20"/>
                <w:szCs w:val="20"/>
              </w:rPr>
            </w:pPr>
            <w:r w:rsidDel="00000000" w:rsidR="00000000" w:rsidRPr="00000000">
              <w:rPr>
                <w:sz w:val="20"/>
                <w:szCs w:val="20"/>
                <w:rtl w:val="0"/>
              </w:rPr>
              <w:t xml:space="preserve">0 балів: до 1 року досвіду або вказаний досвід не відповідає тематиці тендеру.</w:t>
            </w:r>
          </w:p>
        </w:tc>
        <w:tc>
          <w:tcPr>
            <w:tcMar>
              <w:top w:w="0.0" w:type="dxa"/>
              <w:left w:w="45.0" w:type="dxa"/>
              <w:bottom w:w="0.0" w:type="dxa"/>
              <w:right w:w="45.0" w:type="dxa"/>
            </w:tcMar>
            <w:vAlign w:val="center"/>
          </w:tcPr>
          <w:p w:rsidR="00000000" w:rsidDel="00000000" w:rsidP="00000000" w:rsidRDefault="00000000" w:rsidRPr="00000000" w14:paraId="0000009F">
            <w:pPr>
              <w:spacing w:after="80" w:lineRule="auto"/>
              <w:ind w:hanging="105"/>
              <w:jc w:val="center"/>
              <w:rPr>
                <w:sz w:val="20"/>
                <w:szCs w:val="20"/>
              </w:rPr>
            </w:pPr>
            <w:r w:rsidDel="00000000" w:rsidR="00000000" w:rsidRPr="00000000">
              <w:rPr>
                <w:sz w:val="20"/>
                <w:szCs w:val="20"/>
                <w:rtl w:val="0"/>
              </w:rPr>
              <w:t xml:space="preserve">20</w:t>
            </w:r>
          </w:p>
        </w:tc>
      </w:tr>
      <w:tr>
        <w:trPr>
          <w:cantSplit w:val="0"/>
          <w:trHeight w:val="5031" w:hRule="atLeast"/>
          <w:tblHeader w:val="0"/>
        </w:trPr>
        <w:tc>
          <w:tcPr>
            <w:tcMar>
              <w:top w:w="0.0" w:type="dxa"/>
              <w:left w:w="45.0" w:type="dxa"/>
              <w:bottom w:w="0.0" w:type="dxa"/>
              <w:right w:w="45.0" w:type="dxa"/>
            </w:tcMar>
            <w:vAlign w:val="center"/>
          </w:tcPr>
          <w:p w:rsidR="00000000" w:rsidDel="00000000" w:rsidP="00000000" w:rsidRDefault="00000000" w:rsidRPr="00000000" w14:paraId="000000A0">
            <w:pPr>
              <w:spacing w:after="200" w:lineRule="auto"/>
              <w:jc w:val="both"/>
              <w:rPr>
                <w:sz w:val="20"/>
                <w:szCs w:val="20"/>
              </w:rPr>
            </w:pPr>
            <w:r w:rsidDel="00000000" w:rsidR="00000000" w:rsidRPr="00000000">
              <w:rPr>
                <w:sz w:val="20"/>
                <w:szCs w:val="20"/>
                <w:rtl w:val="0"/>
              </w:rPr>
              <w:t xml:space="preserve">2</w:t>
            </w:r>
          </w:p>
        </w:tc>
        <w:tc>
          <w:tcPr>
            <w:shd w:fill="ffffff" w:val="clear"/>
            <w:tcMar>
              <w:top w:w="0.0" w:type="dxa"/>
              <w:left w:w="40.0" w:type="dxa"/>
              <w:bottom w:w="0.0" w:type="dxa"/>
              <w:right w:w="40.0" w:type="dxa"/>
            </w:tcMar>
            <w:vAlign w:val="center"/>
          </w:tcPr>
          <w:p w:rsidR="00000000" w:rsidDel="00000000" w:rsidP="00000000" w:rsidRDefault="00000000" w:rsidRPr="00000000" w14:paraId="000000A1">
            <w:pPr>
              <w:spacing w:after="80" w:lineRule="auto"/>
              <w:jc w:val="both"/>
              <w:rPr>
                <w:sz w:val="20"/>
                <w:szCs w:val="20"/>
              </w:rPr>
            </w:pPr>
            <w:r w:rsidDel="00000000" w:rsidR="00000000" w:rsidRPr="00000000">
              <w:rPr>
                <w:sz w:val="20"/>
                <w:szCs w:val="20"/>
                <w:rtl w:val="0"/>
              </w:rPr>
              <w:t xml:space="preserve">Деталізоване резюме </w:t>
            </w:r>
          </w:p>
        </w:tc>
        <w:tc>
          <w:tcPr/>
          <w:p w:rsidR="00000000" w:rsidDel="00000000" w:rsidP="00000000" w:rsidRDefault="00000000" w:rsidRPr="00000000" w14:paraId="000000A2">
            <w:pPr>
              <w:spacing w:after="40" w:line="240" w:lineRule="auto"/>
              <w:jc w:val="both"/>
              <w:rPr>
                <w:sz w:val="20"/>
                <w:szCs w:val="20"/>
              </w:rPr>
            </w:pPr>
            <w:r w:rsidDel="00000000" w:rsidR="00000000" w:rsidRPr="00000000">
              <w:rPr>
                <w:sz w:val="20"/>
                <w:szCs w:val="20"/>
                <w:rtl w:val="0"/>
              </w:rPr>
              <w:t xml:space="preserve">15 балів: Демонстрація вичерпної та структурованої інформації у ключових сферах та завданнях проєкту. Надано детальний опис повноважень, навичок, досягнень із зазначенням кваліфікації та кількості років досвіду роботи в релевантній тематиці. Вказано досвід проведення тренінгів за релевантною тематикою, підтверджений (договори, фото, інформація на бланку організації, рекомендаційні листи, тощо) досвід співпраці з благодійними фондами або соціальними проектами та досвід ведення бізнесу, управління проєктами та командами. Резюме містить інформацію щонайменше за 3 останні роки діяльності.</w:t>
            </w:r>
          </w:p>
          <w:p w:rsidR="00000000" w:rsidDel="00000000" w:rsidP="00000000" w:rsidRDefault="00000000" w:rsidRPr="00000000" w14:paraId="000000A3">
            <w:pPr>
              <w:spacing w:after="40" w:line="240" w:lineRule="auto"/>
              <w:jc w:val="both"/>
              <w:rPr>
                <w:sz w:val="20"/>
                <w:szCs w:val="20"/>
              </w:rPr>
            </w:pPr>
            <w:r w:rsidDel="00000000" w:rsidR="00000000" w:rsidRPr="00000000">
              <w:rPr>
                <w:sz w:val="20"/>
                <w:szCs w:val="20"/>
                <w:rtl w:val="0"/>
              </w:rPr>
              <w:t xml:space="preserve">10 балів: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Надано документи, які підтверджують досвід співпраці з благодійними фондами або соціальними проектами (договори, фото, інформація на бланку організації, рекомендаційні листи, тощо) за період до 2024 року. Резюме містить інформацію щонайменше за 3 останні роки діяльності.</w:t>
            </w:r>
          </w:p>
          <w:p w:rsidR="00000000" w:rsidDel="00000000" w:rsidP="00000000" w:rsidRDefault="00000000" w:rsidRPr="00000000" w14:paraId="000000A4">
            <w:pPr>
              <w:spacing w:after="40" w:line="240" w:lineRule="auto"/>
              <w:jc w:val="both"/>
              <w:rPr>
                <w:sz w:val="20"/>
                <w:szCs w:val="20"/>
              </w:rPr>
            </w:pPr>
            <w:r w:rsidDel="00000000" w:rsidR="00000000" w:rsidRPr="00000000">
              <w:rPr>
                <w:sz w:val="20"/>
                <w:szCs w:val="20"/>
                <w:rtl w:val="0"/>
              </w:rPr>
              <w:t xml:space="preserve">5 балів: Надано резюме з відсутністю актуального досвіду за останні 2 роки у сферах та завданнях проєкту, але відображено існуючий у виконавця попередній досвід виконання подібних завдань. Надано документи, які підтверджують досвід співпраці з благодійними фондами або соціальними проектами (договори, фото, інформація на бланку організації, рекомендаційні листи, тощо) за період до 2023 року.</w:t>
            </w:r>
          </w:p>
          <w:p w:rsidR="00000000" w:rsidDel="00000000" w:rsidP="00000000" w:rsidRDefault="00000000" w:rsidRPr="00000000" w14:paraId="000000A5">
            <w:pPr>
              <w:spacing w:after="40" w:line="240" w:lineRule="auto"/>
              <w:jc w:val="both"/>
              <w:rPr>
                <w:sz w:val="20"/>
                <w:szCs w:val="20"/>
              </w:rPr>
            </w:pPr>
            <w:r w:rsidDel="00000000" w:rsidR="00000000" w:rsidRPr="00000000">
              <w:rPr>
                <w:sz w:val="20"/>
                <w:szCs w:val="20"/>
                <w:rtl w:val="0"/>
              </w:rPr>
              <w:t xml:space="preserve">0 балів: У резюме немає інформації про проведення тренінгів з релевантної тематики, співпрацю з неурядовими організаціями, не надано документів, які підтверджують цей досвід. Не зазначено досвід у веденні бізнесу чи управлінні проєктами.</w:t>
            </w:r>
          </w:p>
        </w:tc>
        <w:tc>
          <w:tcPr>
            <w:tcMar>
              <w:top w:w="0.0" w:type="dxa"/>
              <w:left w:w="45.0" w:type="dxa"/>
              <w:bottom w:w="0.0" w:type="dxa"/>
              <w:right w:w="45.0" w:type="dxa"/>
            </w:tcMar>
            <w:vAlign w:val="center"/>
          </w:tcPr>
          <w:p w:rsidR="00000000" w:rsidDel="00000000" w:rsidP="00000000" w:rsidRDefault="00000000" w:rsidRPr="00000000" w14:paraId="000000A6">
            <w:pPr>
              <w:spacing w:after="80" w:lineRule="auto"/>
              <w:ind w:hanging="105"/>
              <w:jc w:val="center"/>
              <w:rPr>
                <w:sz w:val="20"/>
                <w:szCs w:val="20"/>
              </w:rPr>
            </w:pPr>
            <w:r w:rsidDel="00000000" w:rsidR="00000000" w:rsidRPr="00000000">
              <w:rPr>
                <w:sz w:val="20"/>
                <w:szCs w:val="20"/>
                <w:rtl w:val="0"/>
              </w:rPr>
              <w:t xml:space="preserve">15</w:t>
            </w:r>
          </w:p>
        </w:tc>
      </w:tr>
      <w:tr>
        <w:trPr>
          <w:cantSplit w:val="0"/>
          <w:trHeight w:val="1975" w:hRule="atLeast"/>
          <w:tblHeader w:val="0"/>
        </w:trPr>
        <w:tc>
          <w:tcPr>
            <w:tcMar>
              <w:top w:w="0.0" w:type="dxa"/>
              <w:left w:w="45.0" w:type="dxa"/>
              <w:bottom w:w="0.0" w:type="dxa"/>
              <w:right w:w="45.0" w:type="dxa"/>
            </w:tcMar>
            <w:vAlign w:val="center"/>
          </w:tcPr>
          <w:p w:rsidR="00000000" w:rsidDel="00000000" w:rsidP="00000000" w:rsidRDefault="00000000" w:rsidRPr="00000000" w14:paraId="000000A7">
            <w:pPr>
              <w:spacing w:after="200" w:lineRule="auto"/>
              <w:jc w:val="both"/>
              <w:rPr>
                <w:sz w:val="20"/>
                <w:szCs w:val="20"/>
              </w:rPr>
            </w:pPr>
            <w:r w:rsidDel="00000000" w:rsidR="00000000" w:rsidRPr="00000000">
              <w:rPr>
                <w:sz w:val="20"/>
                <w:szCs w:val="20"/>
                <w:rtl w:val="0"/>
              </w:rPr>
              <w:t xml:space="preserve">3</w:t>
            </w:r>
          </w:p>
        </w:tc>
        <w:tc>
          <w:tcPr>
            <w:shd w:fill="ffffff" w:val="clear"/>
            <w:tcMar>
              <w:top w:w="0.0" w:type="dxa"/>
              <w:left w:w="40.0" w:type="dxa"/>
              <w:bottom w:w="0.0" w:type="dxa"/>
              <w:right w:w="40.0" w:type="dxa"/>
            </w:tcMar>
            <w:vAlign w:val="center"/>
          </w:tcPr>
          <w:p w:rsidR="00000000" w:rsidDel="00000000" w:rsidP="00000000" w:rsidRDefault="00000000" w:rsidRPr="00000000" w14:paraId="000000A8">
            <w:pPr>
              <w:widowControl w:val="0"/>
              <w:spacing w:after="80" w:lineRule="auto"/>
              <w:jc w:val="both"/>
              <w:rPr>
                <w:sz w:val="20"/>
                <w:szCs w:val="20"/>
              </w:rPr>
            </w:pPr>
            <w:r w:rsidDel="00000000" w:rsidR="00000000" w:rsidRPr="00000000">
              <w:rPr>
                <w:sz w:val="20"/>
                <w:szCs w:val="20"/>
                <w:rtl w:val="0"/>
              </w:rPr>
              <w:t xml:space="preserve">Програма тренінгу з зазначеної теми</w:t>
            </w:r>
          </w:p>
        </w:tc>
        <w:tc>
          <w:tcPr>
            <w:vAlign w:val="center"/>
          </w:tcPr>
          <w:p w:rsidR="00000000" w:rsidDel="00000000" w:rsidP="00000000" w:rsidRDefault="00000000" w:rsidRPr="00000000" w14:paraId="000000A9">
            <w:pPr>
              <w:spacing w:after="40" w:line="240" w:lineRule="auto"/>
              <w:jc w:val="both"/>
              <w:rPr>
                <w:sz w:val="20"/>
                <w:szCs w:val="20"/>
              </w:rPr>
            </w:pPr>
            <w:r w:rsidDel="00000000" w:rsidR="00000000" w:rsidRPr="00000000">
              <w:rPr>
                <w:sz w:val="20"/>
                <w:szCs w:val="20"/>
                <w:rtl w:val="0"/>
              </w:rPr>
              <w:t xml:space="preserve">15 балів: Надані матеріали відображають детальний зміст тренінгу, як його теоретичну частину, так і практичні завдання.</w:t>
            </w:r>
          </w:p>
          <w:p w:rsidR="00000000" w:rsidDel="00000000" w:rsidP="00000000" w:rsidRDefault="00000000" w:rsidRPr="00000000" w14:paraId="000000AA">
            <w:pPr>
              <w:spacing w:after="40" w:line="240" w:lineRule="auto"/>
              <w:jc w:val="both"/>
              <w:rPr>
                <w:sz w:val="20"/>
                <w:szCs w:val="20"/>
              </w:rPr>
            </w:pPr>
            <w:r w:rsidDel="00000000" w:rsidR="00000000" w:rsidRPr="00000000">
              <w:rPr>
                <w:sz w:val="20"/>
                <w:szCs w:val="20"/>
                <w:rtl w:val="0"/>
              </w:rPr>
              <w:t xml:space="preserve">8 балів: Надані матеріали подані стисло та не розкривають зміст теми тренінгу або відображають лише теоретичну частину.</w:t>
            </w:r>
          </w:p>
          <w:p w:rsidR="00000000" w:rsidDel="00000000" w:rsidP="00000000" w:rsidRDefault="00000000" w:rsidRPr="00000000" w14:paraId="000000AB">
            <w:pPr>
              <w:spacing w:after="40" w:line="240" w:lineRule="auto"/>
              <w:jc w:val="both"/>
              <w:rPr>
                <w:sz w:val="20"/>
                <w:szCs w:val="20"/>
              </w:rPr>
            </w:pPr>
            <w:r w:rsidDel="00000000" w:rsidR="00000000" w:rsidRPr="00000000">
              <w:rPr>
                <w:sz w:val="20"/>
                <w:szCs w:val="20"/>
                <w:rtl w:val="0"/>
              </w:rPr>
              <w:t xml:space="preserve">0 балів: Жодних матеріалів не надано або надані матеріали не відповідають зазначеній тематиці.</w:t>
            </w:r>
          </w:p>
        </w:tc>
        <w:tc>
          <w:tcPr>
            <w:tcMar>
              <w:top w:w="0.0" w:type="dxa"/>
              <w:left w:w="45.0" w:type="dxa"/>
              <w:bottom w:w="0.0" w:type="dxa"/>
              <w:right w:w="45.0" w:type="dxa"/>
            </w:tcMar>
            <w:vAlign w:val="center"/>
          </w:tcPr>
          <w:p w:rsidR="00000000" w:rsidDel="00000000" w:rsidP="00000000" w:rsidRDefault="00000000" w:rsidRPr="00000000" w14:paraId="000000AC">
            <w:pPr>
              <w:spacing w:after="80" w:lineRule="auto"/>
              <w:ind w:hanging="105"/>
              <w:jc w:val="center"/>
              <w:rPr>
                <w:sz w:val="20"/>
                <w:szCs w:val="20"/>
              </w:rPr>
            </w:pPr>
            <w:r w:rsidDel="00000000" w:rsidR="00000000" w:rsidRPr="00000000">
              <w:rPr>
                <w:sz w:val="20"/>
                <w:szCs w:val="20"/>
                <w:rtl w:val="0"/>
              </w:rPr>
              <w:t xml:space="preserve">15</w:t>
            </w:r>
          </w:p>
        </w:tc>
      </w:tr>
      <w:tr>
        <w:trPr>
          <w:cantSplit w:val="0"/>
          <w:trHeight w:val="1975" w:hRule="atLeast"/>
          <w:tblHeader w:val="0"/>
        </w:trPr>
        <w:tc>
          <w:tcPr>
            <w:tcMar>
              <w:top w:w="0.0" w:type="dxa"/>
              <w:left w:w="45.0" w:type="dxa"/>
              <w:bottom w:w="0.0" w:type="dxa"/>
              <w:right w:w="45.0" w:type="dxa"/>
            </w:tcMar>
            <w:vAlign w:val="center"/>
          </w:tcPr>
          <w:p w:rsidR="00000000" w:rsidDel="00000000" w:rsidP="00000000" w:rsidRDefault="00000000" w:rsidRPr="00000000" w14:paraId="000000AD">
            <w:pPr>
              <w:spacing w:after="200" w:lineRule="auto"/>
              <w:jc w:val="both"/>
              <w:rPr>
                <w:sz w:val="20"/>
                <w:szCs w:val="20"/>
              </w:rPr>
            </w:pPr>
            <w:r w:rsidDel="00000000" w:rsidR="00000000" w:rsidRPr="00000000">
              <w:rPr>
                <w:sz w:val="20"/>
                <w:szCs w:val="20"/>
                <w:rtl w:val="0"/>
              </w:rPr>
              <w:t xml:space="preserve">4</w:t>
            </w:r>
          </w:p>
        </w:tc>
        <w:tc>
          <w:tcPr>
            <w:shd w:fill="ffffff" w:val="clear"/>
            <w:tcMar>
              <w:top w:w="0.0" w:type="dxa"/>
              <w:left w:w="40.0" w:type="dxa"/>
              <w:bottom w:w="0.0" w:type="dxa"/>
              <w:right w:w="40.0" w:type="dxa"/>
            </w:tcMar>
            <w:vAlign w:val="center"/>
          </w:tcPr>
          <w:p w:rsidR="00000000" w:rsidDel="00000000" w:rsidP="00000000" w:rsidRDefault="00000000" w:rsidRPr="00000000" w14:paraId="000000AE">
            <w:pPr>
              <w:widowControl w:val="0"/>
              <w:spacing w:after="80" w:lineRule="auto"/>
              <w:jc w:val="both"/>
              <w:rPr>
                <w:sz w:val="20"/>
                <w:szCs w:val="20"/>
              </w:rPr>
            </w:pPr>
            <w:r w:rsidDel="00000000" w:rsidR="00000000" w:rsidRPr="00000000">
              <w:rPr>
                <w:sz w:val="20"/>
                <w:szCs w:val="20"/>
                <w:rtl w:val="0"/>
              </w:rPr>
              <w:t xml:space="preserve">Співбесіда</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0"/>
              <w:spacing w:after="200" w:line="240" w:lineRule="auto"/>
              <w:jc w:val="both"/>
              <w:rPr>
                <w:sz w:val="20"/>
                <w:szCs w:val="20"/>
              </w:rPr>
            </w:pPr>
            <w:r w:rsidDel="00000000" w:rsidR="00000000" w:rsidRPr="00000000">
              <w:rPr>
                <w:sz w:val="20"/>
                <w:szCs w:val="20"/>
                <w:rtl w:val="0"/>
              </w:rPr>
              <w:t xml:space="preserve">20 балів: Кандидат вчасно долучився до зустрічі, ознайомлений із предметом тендерного оголошення, чітко дає відповіді на питання. Кандидат розділяє цінності Фонду.</w:t>
            </w:r>
          </w:p>
          <w:p w:rsidR="00000000" w:rsidDel="00000000" w:rsidP="00000000" w:rsidRDefault="00000000" w:rsidRPr="00000000" w14:paraId="000000B0">
            <w:pPr>
              <w:widowControl w:val="0"/>
              <w:spacing w:after="200" w:line="240" w:lineRule="auto"/>
              <w:jc w:val="both"/>
              <w:rPr>
                <w:sz w:val="20"/>
                <w:szCs w:val="20"/>
              </w:rPr>
            </w:pPr>
            <w:r w:rsidDel="00000000" w:rsidR="00000000" w:rsidRPr="00000000">
              <w:rPr>
                <w:sz w:val="20"/>
                <w:szCs w:val="20"/>
                <w:rtl w:val="0"/>
              </w:rPr>
              <w:t xml:space="preserve">10 балів: Кандидат долучився до зустрічі, поверхнево ознайомлений з предметом тендерного оголошення, відповіді на питання носять узагальнюючих характер без надання конкретних та чітких відповідей.  Кандидат  частково розділяє цінності Фонду.</w:t>
            </w:r>
          </w:p>
          <w:p w:rsidR="00000000" w:rsidDel="00000000" w:rsidP="00000000" w:rsidRDefault="00000000" w:rsidRPr="00000000" w14:paraId="000000B1">
            <w:pPr>
              <w:widowControl w:val="0"/>
              <w:spacing w:after="200" w:line="240" w:lineRule="auto"/>
              <w:jc w:val="both"/>
              <w:rPr>
                <w:sz w:val="20"/>
                <w:szCs w:val="20"/>
              </w:rPr>
            </w:pPr>
            <w:r w:rsidDel="00000000" w:rsidR="00000000" w:rsidRPr="00000000">
              <w:rPr>
                <w:sz w:val="20"/>
                <w:szCs w:val="20"/>
                <w:rtl w:val="0"/>
              </w:rPr>
              <w:t xml:space="preserve">0 балів: Кандидат не долучився до зустрічі, або не володіє інформацією про предмет тендерного оголошення, або не може відповісти на питання по темі.</w:t>
            </w:r>
          </w:p>
        </w:tc>
        <w:tc>
          <w:tcPr>
            <w:tcMar>
              <w:top w:w="0.0" w:type="dxa"/>
              <w:left w:w="45.0" w:type="dxa"/>
              <w:bottom w:w="0.0" w:type="dxa"/>
              <w:right w:w="45.0" w:type="dxa"/>
            </w:tcMar>
            <w:vAlign w:val="center"/>
          </w:tcPr>
          <w:p w:rsidR="00000000" w:rsidDel="00000000" w:rsidP="00000000" w:rsidRDefault="00000000" w:rsidRPr="00000000" w14:paraId="000000B2">
            <w:pPr>
              <w:spacing w:after="80" w:lineRule="auto"/>
              <w:ind w:hanging="105"/>
              <w:jc w:val="center"/>
              <w:rPr>
                <w:sz w:val="20"/>
                <w:szCs w:val="20"/>
              </w:rPr>
            </w:pPr>
            <w:r w:rsidDel="00000000" w:rsidR="00000000" w:rsidRPr="00000000">
              <w:rPr>
                <w:sz w:val="20"/>
                <w:szCs w:val="20"/>
                <w:rtl w:val="0"/>
              </w:rPr>
              <w:t xml:space="preserve">20</w:t>
            </w:r>
          </w:p>
        </w:tc>
      </w:tr>
      <w:tr>
        <w:trPr>
          <w:cantSplit w:val="0"/>
          <w:trHeight w:val="492" w:hRule="atLeast"/>
          <w:tblHeader w:val="0"/>
        </w:trPr>
        <w:tc>
          <w:tcPr>
            <w:tcMar>
              <w:top w:w="0.0" w:type="dxa"/>
              <w:left w:w="45.0" w:type="dxa"/>
              <w:bottom w:w="0.0" w:type="dxa"/>
              <w:right w:w="45.0" w:type="dxa"/>
            </w:tcMar>
            <w:vAlign w:val="center"/>
          </w:tcPr>
          <w:p w:rsidR="00000000" w:rsidDel="00000000" w:rsidP="00000000" w:rsidRDefault="00000000" w:rsidRPr="00000000" w14:paraId="000000B3">
            <w:pPr>
              <w:rPr>
                <w:b w:val="1"/>
                <w:sz w:val="20"/>
                <w:szCs w:val="20"/>
              </w:rPr>
            </w:pPr>
            <w:r w:rsidDel="00000000" w:rsidR="00000000" w:rsidRPr="00000000">
              <w:rPr>
                <w:rtl w:val="0"/>
              </w:rPr>
            </w:r>
          </w:p>
        </w:tc>
        <w:tc>
          <w:tcPr>
            <w:gridSpan w:val="2"/>
            <w:shd w:fill="ffffff" w:val="clear"/>
            <w:tcMar>
              <w:top w:w="0.0" w:type="dxa"/>
              <w:left w:w="40.0" w:type="dxa"/>
              <w:bottom w:w="0.0" w:type="dxa"/>
              <w:right w:w="40.0" w:type="dxa"/>
            </w:tcMar>
            <w:vAlign w:val="center"/>
          </w:tcPr>
          <w:p w:rsidR="00000000" w:rsidDel="00000000" w:rsidP="00000000" w:rsidRDefault="00000000" w:rsidRPr="00000000" w14:paraId="000000B4">
            <w:pPr>
              <w:spacing w:after="80" w:lineRule="auto"/>
              <w:jc w:val="center"/>
              <w:rPr>
                <w:b w:val="1"/>
                <w:sz w:val="20"/>
                <w:szCs w:val="20"/>
              </w:rPr>
            </w:pPr>
            <w:r w:rsidDel="00000000" w:rsidR="00000000" w:rsidRPr="00000000">
              <w:rPr>
                <w:b w:val="1"/>
                <w:sz w:val="20"/>
                <w:szCs w:val="20"/>
                <w:rtl w:val="0"/>
              </w:rPr>
              <w:t xml:space="preserve">Разом</w:t>
            </w:r>
          </w:p>
        </w:tc>
        <w:tc>
          <w:tcPr>
            <w:tcMar>
              <w:top w:w="0.0" w:type="dxa"/>
              <w:left w:w="45.0" w:type="dxa"/>
              <w:bottom w:w="0.0" w:type="dxa"/>
              <w:right w:w="45.0" w:type="dxa"/>
            </w:tcMar>
            <w:vAlign w:val="center"/>
          </w:tcPr>
          <w:p w:rsidR="00000000" w:rsidDel="00000000" w:rsidP="00000000" w:rsidRDefault="00000000" w:rsidRPr="00000000" w14:paraId="000000B6">
            <w:pPr>
              <w:spacing w:after="80" w:lineRule="auto"/>
              <w:ind w:hanging="105"/>
              <w:jc w:val="center"/>
              <w:rPr>
                <w:b w:val="1"/>
                <w:sz w:val="20"/>
                <w:szCs w:val="20"/>
              </w:rPr>
            </w:pPr>
            <w:r w:rsidDel="00000000" w:rsidR="00000000" w:rsidRPr="00000000">
              <w:rPr>
                <w:b w:val="1"/>
                <w:sz w:val="20"/>
                <w:szCs w:val="20"/>
                <w:rtl w:val="0"/>
              </w:rPr>
              <w:t xml:space="preserve">70</w:t>
            </w:r>
          </w:p>
        </w:tc>
      </w:tr>
    </w:tbl>
    <w:p w:rsidR="00000000" w:rsidDel="00000000" w:rsidP="00000000" w:rsidRDefault="00000000" w:rsidRPr="00000000" w14:paraId="000000B7">
      <w:pPr>
        <w:spacing w:after="200" w:line="240" w:lineRule="auto"/>
        <w:jc w:val="both"/>
        <w:rPr>
          <w:sz w:val="20"/>
          <w:szCs w:val="20"/>
        </w:rPr>
      </w:pPr>
      <w:r w:rsidDel="00000000" w:rsidR="00000000" w:rsidRPr="00000000">
        <w:rPr>
          <w:rtl w:val="0"/>
        </w:rPr>
      </w:r>
    </w:p>
    <w:p w:rsidR="00000000" w:rsidDel="00000000" w:rsidP="00000000" w:rsidRDefault="00000000" w:rsidRPr="00000000" w14:paraId="000000B8">
      <w:pPr>
        <w:widowControl w:val="0"/>
        <w:ind w:left="-141" w:right="-289" w:firstLine="0"/>
        <w:jc w:val="both"/>
        <w:rPr>
          <w:rFonts w:ascii="Times New Roman" w:cs="Times New Roman" w:eastAsia="Times New Roman" w:hAnsi="Times New Roman"/>
          <w:sz w:val="20"/>
          <w:szCs w:val="20"/>
        </w:rPr>
      </w:pPr>
      <w:bookmarkStart w:colFirst="0" w:colLast="0" w:name="_heading=h.30j0zll" w:id="5"/>
      <w:bookmarkEnd w:id="5"/>
      <w:r w:rsidDel="00000000" w:rsidR="00000000" w:rsidRPr="00000000">
        <w:rPr>
          <w:sz w:val="20"/>
          <w:szCs w:val="20"/>
          <w:rtl w:val="0"/>
        </w:rPr>
        <w:t xml:space="preserve">Щодо </w:t>
      </w:r>
      <w:r w:rsidDel="00000000" w:rsidR="00000000" w:rsidRPr="00000000">
        <w:rPr>
          <w:b w:val="1"/>
          <w:sz w:val="20"/>
          <w:szCs w:val="20"/>
          <w:u w:val="single"/>
          <w:rtl w:val="0"/>
        </w:rPr>
        <w:t xml:space="preserve">деталей проведення тренінгів</w:t>
      </w:r>
      <w:r w:rsidDel="00000000" w:rsidR="00000000" w:rsidRPr="00000000">
        <w:rPr>
          <w:sz w:val="20"/>
          <w:szCs w:val="20"/>
          <w:rtl w:val="0"/>
        </w:rPr>
        <w:t xml:space="preserve"> просимо звертатися до Олени Шилобрид </w:t>
      </w:r>
      <w:r w:rsidDel="00000000" w:rsidR="00000000" w:rsidRPr="00000000">
        <w:rPr>
          <w:b w:val="1"/>
          <w:color w:val="0000ff"/>
          <w:sz w:val="20"/>
          <w:szCs w:val="20"/>
          <w:rtl w:val="0"/>
        </w:rPr>
        <w:t xml:space="preserve">o.shylobryd@r2p.org.ua</w:t>
      </w:r>
      <w:r w:rsidDel="00000000" w:rsidR="00000000" w:rsidRPr="00000000">
        <w:rPr>
          <w:rtl w:val="0"/>
        </w:rPr>
      </w:r>
    </w:p>
    <w:p w:rsidR="00000000" w:rsidDel="00000000" w:rsidP="00000000" w:rsidRDefault="00000000" w:rsidRPr="00000000" w14:paraId="000000B9">
      <w:pPr>
        <w:spacing w:after="0" w:lineRule="auto"/>
        <w:ind w:left="720" w:firstLine="0"/>
        <w:jc w:val="both"/>
        <w:rPr>
          <w:sz w:val="20"/>
          <w:szCs w:val="20"/>
        </w:rPr>
      </w:pPr>
      <w:r w:rsidDel="00000000" w:rsidR="00000000" w:rsidRPr="00000000">
        <w:rPr>
          <w:rtl w:val="0"/>
        </w:rPr>
      </w:r>
    </w:p>
    <w:sectPr>
      <w:headerReference r:id="rId7" w:type="first"/>
      <w:pgSz w:h="16838" w:w="11906" w:orient="portrait"/>
      <w:pgMar w:bottom="737.0078740157481" w:top="1077.1653543307089" w:left="1133.8582677165355" w:right="850.3937007874016" w:header="22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a5" w:customStyle="1">
    <w:basedOn w:val="TableNormal10"/>
    <w:tblPr>
      <w:tblStyleRowBandSize w:val="1"/>
      <w:tblStyleColBandSize w:val="1"/>
      <w:tblCellMar>
        <w:left w:w="115.0" w:type="dxa"/>
        <w:right w:w="115.0" w:type="dxa"/>
      </w:tblCellMar>
    </w:tblPr>
  </w:style>
  <w:style w:type="paragraph" w:styleId="a6">
    <w:name w:val="annotation text"/>
    <w:basedOn w:val="a"/>
    <w:link w:val="a7"/>
    <w:uiPriority w:val="99"/>
    <w:unhideWhenUsed w:val="1"/>
    <w:pPr>
      <w:spacing w:line="240" w:lineRule="auto"/>
    </w:pPr>
    <w:rPr>
      <w:sz w:val="20"/>
      <w:szCs w:val="20"/>
    </w:rPr>
  </w:style>
  <w:style w:type="character" w:styleId="a7" w:customStyle="1">
    <w:name w:val="Текст примітки Знак"/>
    <w:basedOn w:val="a0"/>
    <w:link w:val="a6"/>
    <w:uiPriority w:val="99"/>
    <w:rPr>
      <w:sz w:val="20"/>
      <w:szCs w:val="20"/>
    </w:rPr>
  </w:style>
  <w:style w:type="character" w:styleId="a8">
    <w:name w:val="annotation reference"/>
    <w:basedOn w:val="a0"/>
    <w:uiPriority w:val="99"/>
    <w:semiHidden w:val="1"/>
    <w:unhideWhenUsed w:val="1"/>
    <w:rPr>
      <w:sz w:val="16"/>
      <w:szCs w:val="16"/>
    </w:rPr>
  </w:style>
  <w:style w:type="paragraph" w:styleId="a9">
    <w:name w:val="Balloon Text"/>
    <w:basedOn w:val="a"/>
    <w:link w:val="aa"/>
    <w:uiPriority w:val="99"/>
    <w:semiHidden w:val="1"/>
    <w:unhideWhenUsed w:val="1"/>
    <w:rsid w:val="008114B2"/>
    <w:pPr>
      <w:spacing w:after="0" w:line="240" w:lineRule="auto"/>
    </w:pPr>
    <w:rPr>
      <w:rFonts w:ascii="Segoe UI" w:cs="Segoe UI" w:hAnsi="Segoe UI"/>
      <w:sz w:val="18"/>
      <w:szCs w:val="18"/>
    </w:rPr>
  </w:style>
  <w:style w:type="character" w:styleId="aa" w:customStyle="1">
    <w:name w:val="Текст у виносці Знак"/>
    <w:basedOn w:val="a0"/>
    <w:link w:val="a9"/>
    <w:uiPriority w:val="99"/>
    <w:semiHidden w:val="1"/>
    <w:rsid w:val="008114B2"/>
    <w:rPr>
      <w:rFonts w:ascii="Segoe UI" w:cs="Segoe UI" w:hAnsi="Segoe UI"/>
      <w:sz w:val="18"/>
      <w:szCs w:val="18"/>
    </w:rPr>
  </w:style>
  <w:style w:type="paragraph" w:styleId="ab">
    <w:name w:val="Normal (Web)"/>
    <w:basedOn w:val="a"/>
    <w:uiPriority w:val="99"/>
    <w:semiHidden w:val="1"/>
    <w:unhideWhenUsed w:val="1"/>
    <w:rsid w:val="00764DBB"/>
    <w:pPr>
      <w:spacing w:after="100" w:afterAutospacing="1" w:before="100" w:beforeAutospacing="1" w:line="240" w:lineRule="auto"/>
    </w:pPr>
    <w:rPr>
      <w:rFonts w:ascii="Times New Roman" w:cs="Times New Roman" w:eastAsia="Times New Roman" w:hAnsi="Times New Roman"/>
      <w:sz w:val="24"/>
      <w:szCs w:val="24"/>
    </w:rPr>
  </w:style>
  <w:style w:type="paragraph" w:styleId="ac">
    <w:name w:val="List Paragraph"/>
    <w:basedOn w:val="a"/>
    <w:uiPriority w:val="34"/>
    <w:qFormat w:val="1"/>
    <w:rsid w:val="00AD706D"/>
    <w:pPr>
      <w:ind w:left="720"/>
      <w:contextualSpacing w:val="1"/>
    </w:pPr>
  </w:style>
  <w:style w:type="character" w:styleId="ad">
    <w:name w:val="Hyperlink"/>
    <w:basedOn w:val="a0"/>
    <w:uiPriority w:val="99"/>
    <w:unhideWhenUsed w:val="1"/>
    <w:rsid w:val="00261931"/>
    <w:rPr>
      <w:color w:val="0000ff" w:themeColor="hyperlink"/>
      <w:u w:val="single"/>
    </w:rPr>
  </w:style>
  <w:style w:type="paragraph" w:styleId="ae">
    <w:name w:val="Revision"/>
    <w:hidden w:val="1"/>
    <w:uiPriority w:val="99"/>
    <w:semiHidden w:val="1"/>
    <w:rsid w:val="006D3D1B"/>
    <w:pPr>
      <w:spacing w:after="0" w:line="240" w:lineRule="auto"/>
    </w:pPr>
  </w:style>
  <w:style w:type="paragraph" w:styleId="af">
    <w:name w:val="annotation subject"/>
    <w:basedOn w:val="a6"/>
    <w:next w:val="a6"/>
    <w:link w:val="af0"/>
    <w:uiPriority w:val="99"/>
    <w:semiHidden w:val="1"/>
    <w:unhideWhenUsed w:val="1"/>
    <w:rsid w:val="006D3D1B"/>
    <w:rPr>
      <w:b w:val="1"/>
      <w:bCs w:val="1"/>
    </w:rPr>
  </w:style>
  <w:style w:type="character" w:styleId="af0" w:customStyle="1">
    <w:name w:val="Тема примітки Знак"/>
    <w:basedOn w:val="a7"/>
    <w:link w:val="af"/>
    <w:uiPriority w:val="99"/>
    <w:semiHidden w:val="1"/>
    <w:rsid w:val="006D3D1B"/>
    <w:rPr>
      <w:b w:val="1"/>
      <w:bCs w:val="1"/>
      <w:sz w:val="20"/>
      <w:szCs w:val="20"/>
    </w:rPr>
  </w:style>
  <w:style w:type="table" w:styleId="af1" w:customStyle="1">
    <w:basedOn w:val="TableNormal4"/>
    <w:tblPr>
      <w:tblStyleRowBandSize w:val="1"/>
      <w:tblStyleColBandSize w:val="1"/>
      <w:tblCellMar>
        <w:left w:w="115.0" w:type="dxa"/>
        <w:right w:w="115.0" w:type="dxa"/>
      </w:tblCellMar>
    </w:tblPr>
  </w:style>
  <w:style w:type="table" w:styleId="af2" w:customStyle="1">
    <w:basedOn w:val="TableNormal4"/>
    <w:tblPr>
      <w:tblStyleRowBandSize w:val="1"/>
      <w:tblStyleColBandSize w:val="1"/>
      <w:tblCellMar>
        <w:left w:w="115.0" w:type="dxa"/>
        <w:right w:w="115.0" w:type="dxa"/>
      </w:tblCellMar>
    </w:tblPr>
  </w:style>
  <w:style w:type="paragraph" w:styleId="af3">
    <w:name w:val="header"/>
    <w:basedOn w:val="a"/>
    <w:link w:val="af4"/>
    <w:uiPriority w:val="99"/>
    <w:unhideWhenUsed w:val="1"/>
    <w:rsid w:val="00C875AA"/>
    <w:pPr>
      <w:tabs>
        <w:tab w:val="center" w:pos="4819"/>
        <w:tab w:val="right" w:pos="9639"/>
      </w:tabs>
      <w:spacing w:after="0" w:line="240" w:lineRule="auto"/>
    </w:pPr>
  </w:style>
  <w:style w:type="character" w:styleId="af4" w:customStyle="1">
    <w:name w:val="Верхній колонтитул Знак"/>
    <w:basedOn w:val="a0"/>
    <w:link w:val="af3"/>
    <w:uiPriority w:val="99"/>
    <w:rsid w:val="00C875AA"/>
  </w:style>
  <w:style w:type="paragraph" w:styleId="af5">
    <w:name w:val="footer"/>
    <w:basedOn w:val="a"/>
    <w:link w:val="af6"/>
    <w:uiPriority w:val="99"/>
    <w:unhideWhenUsed w:val="1"/>
    <w:rsid w:val="00C875AA"/>
    <w:pPr>
      <w:tabs>
        <w:tab w:val="center" w:pos="4819"/>
        <w:tab w:val="right" w:pos="9639"/>
      </w:tabs>
      <w:spacing w:after="0" w:line="240" w:lineRule="auto"/>
    </w:pPr>
  </w:style>
  <w:style w:type="character" w:styleId="af6" w:customStyle="1">
    <w:name w:val="Нижній колонтитул Знак"/>
    <w:basedOn w:val="a0"/>
    <w:link w:val="af5"/>
    <w:uiPriority w:val="99"/>
    <w:rsid w:val="00C875AA"/>
  </w:style>
  <w:style w:type="table" w:styleId="af7" w:customStyle="1">
    <w:basedOn w:val="TableNormal4"/>
    <w:tblPr>
      <w:tblStyleRowBandSize w:val="1"/>
      <w:tblStyleColBandSize w:val="1"/>
      <w:tblCellMar>
        <w:left w:w="115.0" w:type="dxa"/>
        <w:right w:w="115.0" w:type="dxa"/>
      </w:tblCellMar>
    </w:tblPr>
  </w:style>
  <w:style w:type="table" w:styleId="af8" w:customStyle="1">
    <w:basedOn w:val="TableNormal4"/>
    <w:tblPr>
      <w:tblStyleRowBandSize w:val="1"/>
      <w:tblStyleColBandSize w:val="1"/>
      <w:tblCellMar>
        <w:left w:w="115.0" w:type="dxa"/>
        <w:right w:w="115.0" w:type="dxa"/>
      </w:tblCellMar>
    </w:tblPr>
  </w:style>
  <w:style w:type="table" w:styleId="af9" w:customStyle="1">
    <w:basedOn w:val="TableNormal4"/>
    <w:tblPr>
      <w:tblStyleRowBandSize w:val="1"/>
      <w:tblStyleColBandSize w:val="1"/>
      <w:tblCellMar>
        <w:top w:w="100.0" w:type="dxa"/>
        <w:left w:w="100.0" w:type="dxa"/>
        <w:bottom w:w="100.0" w:type="dxa"/>
        <w:right w:w="100.0" w:type="dxa"/>
      </w:tblCellMar>
    </w:tblPr>
  </w:style>
  <w:style w:type="table" w:styleId="afa" w:customStyle="1">
    <w:basedOn w:val="TableNormal4"/>
    <w:tblPr>
      <w:tblStyleRowBandSize w:val="1"/>
      <w:tblStyleColBandSize w:val="1"/>
      <w:tblCellMar>
        <w:left w:w="115.0" w:type="dxa"/>
        <w:right w:w="115.0" w:type="dxa"/>
      </w:tblCellMar>
    </w:tblPr>
  </w:style>
  <w:style w:type="table" w:styleId="afb" w:customStyle="1">
    <w:basedOn w:val="TableNormal2"/>
    <w:tblPr>
      <w:tblStyleRowBandSize w:val="1"/>
      <w:tblStyleColBandSize w:val="1"/>
      <w:tblCellMar>
        <w:top w:w="100.0" w:type="dxa"/>
        <w:left w:w="115.0" w:type="dxa"/>
        <w:bottom w:w="100.0" w:type="dxa"/>
        <w:right w:w="115.0" w:type="dxa"/>
      </w:tblCellMar>
    </w:tblPr>
  </w:style>
  <w:style w:type="table" w:styleId="afc" w:customStyle="1">
    <w:basedOn w:val="TableNormal2"/>
    <w:tblPr>
      <w:tblStyleRowBandSize w:val="1"/>
      <w:tblStyleColBandSize w:val="1"/>
      <w:tblCellMar>
        <w:top w:w="100.0" w:type="dxa"/>
        <w:left w:w="115.0" w:type="dxa"/>
        <w:bottom w:w="100.0" w:type="dxa"/>
        <w:right w:w="115.0" w:type="dxa"/>
      </w:tblCellMar>
    </w:tblPr>
  </w:style>
  <w:style w:type="character" w:styleId="afd">
    <w:name w:val="Unresolved Mention"/>
    <w:basedOn w:val="a0"/>
    <w:uiPriority w:val="99"/>
    <w:semiHidden w:val="1"/>
    <w:unhideWhenUsed w:val="1"/>
    <w:rsid w:val="000D6F2A"/>
    <w:rPr>
      <w:color w:val="605e5c"/>
      <w:shd w:color="auto" w:fill="e1dfdd" w:val="clear"/>
    </w:rPr>
  </w:style>
  <w:style w:type="table" w:styleId="afe">
    <w:name w:val="Table Grid"/>
    <w:basedOn w:val="a1"/>
    <w:uiPriority w:val="39"/>
    <w:rsid w:val="00AA7FF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 w:customStyle="1">
    <w:basedOn w:val="TableNormal1"/>
    <w:tblPr>
      <w:tblStyleRowBandSize w:val="1"/>
      <w:tblStyleColBandSize w:val="1"/>
      <w:tblCellMar>
        <w:left w:w="115.0" w:type="dxa"/>
        <w:right w:w="115.0" w:type="dxa"/>
      </w:tblCellMar>
    </w:tblPr>
  </w:style>
  <w:style w:type="table" w:styleId="aff0" w:customStyle="1">
    <w:basedOn w:val="TableNormal1"/>
    <w:tblPr>
      <w:tblStyleRowBandSize w:val="1"/>
      <w:tblStyleColBandSize w:val="1"/>
      <w:tblCellMar>
        <w:top w:w="100.0" w:type="dxa"/>
        <w:left w:w="115.0" w:type="dxa"/>
        <w:bottom w:w="100.0" w:type="dxa"/>
        <w:right w:w="115.0" w:type="dxa"/>
      </w:tblCellMar>
    </w:tblPr>
  </w:style>
  <w:style w:type="table" w:styleId="aff1" w:customStyle="1">
    <w:basedOn w:val="TableNormal0"/>
    <w:tblPr>
      <w:tblStyleRowBandSize w:val="1"/>
      <w:tblStyleColBandSize w:val="1"/>
      <w:tblCellMar>
        <w:top w:w="100.0" w:type="dxa"/>
        <w:left w:w="115.0" w:type="dxa"/>
        <w:bottom w:w="100.0" w:type="dxa"/>
        <w:right w:w="115.0" w:type="dxa"/>
      </w:tblCellMar>
    </w:tblPr>
  </w:style>
  <w:style w:type="table" w:styleId="aff2" w:customStyle="1">
    <w:basedOn w:val="TableNormal0"/>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PkU07Pgzd9FrQGX9G5ShXpyM5w==">CgMxLjAyDWgucXdud2RzbWg4dmEyDmguMjN5aWpvejVieWlsMgloLjFmb2I5dGUyCGguZ2pkZ3hzMgloLjJldDkycDAyCWguMzBqMHpsbDgAciExZl9mNWE2eWdCbjJrdVhYMG9GUTNTLWRFV1NUejJLcFc=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2025-04-07T14:50:00Z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19b806c07c6dac8a7b58f3d9a61dcb10791ece078595ba8296f81d2d6ff0005d</vt:lpwstr>
  </property>
</Properties>
</file>