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170" w:rsidRPr="00192EE0" w:rsidRDefault="00177F94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>21 січня 2025.</w:t>
      </w:r>
    </w:p>
    <w:p w:rsidR="00B46170" w:rsidRPr="00192EE0" w:rsidRDefault="00177F94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 w:rsidRPr="00192EE0">
        <w:rPr>
          <w:rFonts w:ascii="Times New Roman" w:hAnsi="Times New Roman" w:cs="Times New Roman"/>
          <w:b/>
          <w:sz w:val="24"/>
          <w:szCs w:val="24"/>
        </w:rPr>
        <w:t>Технічне завдання для закупівлі послуг</w:t>
      </w:r>
    </w:p>
    <w:p w:rsidR="00B46170" w:rsidRPr="00192EE0" w:rsidRDefault="00177F94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E0">
        <w:rPr>
          <w:rFonts w:ascii="Times New Roman" w:hAnsi="Times New Roman" w:cs="Times New Roman"/>
          <w:b/>
          <w:sz w:val="24"/>
          <w:szCs w:val="24"/>
        </w:rPr>
        <w:t xml:space="preserve">консультування ОГС за темою </w:t>
      </w:r>
    </w:p>
    <w:p w:rsidR="00B46170" w:rsidRPr="00192EE0" w:rsidRDefault="00177F94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E0">
        <w:rPr>
          <w:rFonts w:ascii="Times New Roman" w:hAnsi="Times New Roman" w:cs="Times New Roman"/>
          <w:b/>
        </w:rPr>
        <w:t>“РОЗРОБИТИ ПРОЦЕДУРУ ТА НЕОБХІДНІ ДОКУМЕНТИ ДЛЯ МЕХАНІЗМУУ ЗВОРОТНОГО ЗВ’ЯЗКУ, ПРОЦЕДУРИ РОЗГЛЯДУ ЧУТЛИВИХ СКАРГ ТА РЕАГУВАННЯ НА НИХ”</w:t>
      </w:r>
    </w:p>
    <w:p w:rsidR="00B46170" w:rsidRPr="00192EE0" w:rsidRDefault="00B46170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70" w:rsidRPr="00192EE0" w:rsidRDefault="00177F94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192EE0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192EE0">
        <w:rPr>
          <w:rFonts w:ascii="Times New Roman" w:hAnsi="Times New Roman" w:cs="Times New Roman"/>
          <w:b/>
        </w:rPr>
        <w:t>проєкт</w:t>
      </w:r>
      <w:proofErr w:type="spellEnd"/>
      <w:r w:rsidRPr="00192EE0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192EE0">
        <w:rPr>
          <w:rFonts w:ascii="Times New Roman" w:hAnsi="Times New Roman" w:cs="Times New Roman"/>
          <w:b/>
        </w:rPr>
        <w:t>мережування</w:t>
      </w:r>
      <w:proofErr w:type="spellEnd"/>
      <w:r w:rsidRPr="00192EE0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192EE0">
        <w:rPr>
          <w:rFonts w:ascii="Times New Roman" w:hAnsi="Times New Roman" w:cs="Times New Roman"/>
        </w:rPr>
        <w:t>, який здійс</w:t>
      </w:r>
      <w:r w:rsidRPr="00192EE0">
        <w:rPr>
          <w:rFonts w:ascii="Times New Roman" w:hAnsi="Times New Roman" w:cs="Times New Roman"/>
        </w:rPr>
        <w:t xml:space="preserve">нюється в рамках </w:t>
      </w:r>
      <w:proofErr w:type="spellStart"/>
      <w:r w:rsidRPr="00192EE0">
        <w:rPr>
          <w:rFonts w:ascii="Times New Roman" w:hAnsi="Times New Roman" w:cs="Times New Roman"/>
        </w:rPr>
        <w:t>мультидонорського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proofErr w:type="spellStart"/>
      <w:r w:rsidRPr="00192EE0">
        <w:rPr>
          <w:rFonts w:ascii="Times New Roman" w:hAnsi="Times New Roman" w:cs="Times New Roman"/>
        </w:rPr>
        <w:t>проєкту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r w:rsidRPr="00192EE0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192EE0">
        <w:rPr>
          <w:rFonts w:ascii="Times New Roman" w:hAnsi="Times New Roman" w:cs="Times New Roman"/>
        </w:rPr>
        <w:t>, який фінансується Федеральним міністерством економічного співробітництва та розвитку Німеччини (BMZ) за співфінансува</w:t>
      </w:r>
      <w:r w:rsidRPr="00192EE0">
        <w:rPr>
          <w:rFonts w:ascii="Times New Roman" w:hAnsi="Times New Roman" w:cs="Times New Roman"/>
        </w:rPr>
        <w:t xml:space="preserve">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192EE0">
        <w:rPr>
          <w:rFonts w:ascii="Times New Roman" w:hAnsi="Times New Roman" w:cs="Times New Roman"/>
        </w:rPr>
        <w:t>Deutsche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proofErr w:type="spellStart"/>
      <w:r w:rsidRPr="00192EE0">
        <w:rPr>
          <w:rFonts w:ascii="Times New Roman" w:hAnsi="Times New Roman" w:cs="Times New Roman"/>
        </w:rPr>
        <w:t>Gesellschaft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proofErr w:type="spellStart"/>
      <w:r w:rsidRPr="00192EE0">
        <w:rPr>
          <w:rFonts w:ascii="Times New Roman" w:hAnsi="Times New Roman" w:cs="Times New Roman"/>
        </w:rPr>
        <w:t>für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proofErr w:type="spellStart"/>
      <w:r w:rsidRPr="00192EE0">
        <w:rPr>
          <w:rFonts w:ascii="Times New Roman" w:hAnsi="Times New Roman" w:cs="Times New Roman"/>
        </w:rPr>
        <w:t>Internationale</w:t>
      </w:r>
      <w:proofErr w:type="spellEnd"/>
      <w:r w:rsidRPr="00192EE0">
        <w:rPr>
          <w:rFonts w:ascii="Times New Roman" w:hAnsi="Times New Roman" w:cs="Times New Roman"/>
        </w:rPr>
        <w:t xml:space="preserve"> (</w:t>
      </w:r>
      <w:proofErr w:type="spellStart"/>
      <w:r w:rsidRPr="00192EE0">
        <w:rPr>
          <w:rFonts w:ascii="Times New Roman" w:hAnsi="Times New Roman" w:cs="Times New Roman"/>
        </w:rPr>
        <w:t>Zusammenarbeit</w:t>
      </w:r>
      <w:proofErr w:type="spellEnd"/>
      <w:r w:rsidRPr="00192EE0">
        <w:rPr>
          <w:rFonts w:ascii="Times New Roman" w:hAnsi="Times New Roman" w:cs="Times New Roman"/>
        </w:rPr>
        <w:t xml:space="preserve"> (GIZ) </w:t>
      </w:r>
      <w:proofErr w:type="spellStart"/>
      <w:r w:rsidRPr="00192EE0">
        <w:rPr>
          <w:rFonts w:ascii="Times New Roman" w:hAnsi="Times New Roman" w:cs="Times New Roman"/>
        </w:rPr>
        <w:t>GmbH</w:t>
      </w:r>
      <w:proofErr w:type="spellEnd"/>
      <w:r w:rsidRPr="00192EE0">
        <w:rPr>
          <w:rFonts w:ascii="Times New Roman" w:hAnsi="Times New Roman" w:cs="Times New Roman"/>
        </w:rPr>
        <w:t>.</w:t>
      </w:r>
    </w:p>
    <w:p w:rsidR="00B46170" w:rsidRPr="00192EE0" w:rsidRDefault="00177F94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>Проект має на меті посилити організаційну спроможність ОГС, які працюють в с</w:t>
      </w:r>
      <w:r w:rsidRPr="00192EE0">
        <w:rPr>
          <w:rFonts w:ascii="Times New Roman" w:hAnsi="Times New Roman" w:cs="Times New Roman"/>
        </w:rPr>
        <w:t xml:space="preserve">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192EE0">
        <w:rPr>
          <w:rFonts w:ascii="Times New Roman" w:hAnsi="Times New Roman" w:cs="Times New Roman"/>
        </w:rPr>
        <w:t>нетворкінг</w:t>
      </w:r>
      <w:proofErr w:type="spellEnd"/>
      <w:r w:rsidRPr="00192EE0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B46170" w:rsidRPr="00192EE0" w:rsidRDefault="00177F94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 xml:space="preserve">Вакантні вакансії: </w:t>
      </w:r>
      <w:r w:rsidRPr="00192EE0">
        <w:rPr>
          <w:rFonts w:ascii="Times New Roman" w:hAnsi="Times New Roman" w:cs="Times New Roman"/>
        </w:rPr>
        <w:t>експерти для консультування ОГС.</w:t>
      </w:r>
    </w:p>
    <w:p w:rsidR="00B46170" w:rsidRPr="00192EE0" w:rsidRDefault="00177F9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>Формат надання послуг</w:t>
      </w:r>
      <w:r w:rsidRPr="00192EE0">
        <w:rPr>
          <w:rFonts w:ascii="Times New Roman" w:hAnsi="Times New Roman" w:cs="Times New Roman"/>
        </w:rPr>
        <w:t xml:space="preserve">: онлайн. </w:t>
      </w:r>
    </w:p>
    <w:p w:rsidR="00B46170" w:rsidRPr="00192EE0" w:rsidRDefault="00177F9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>Період нада</w:t>
      </w:r>
      <w:r w:rsidRPr="00192EE0">
        <w:rPr>
          <w:rFonts w:ascii="Times New Roman" w:hAnsi="Times New Roman" w:cs="Times New Roman"/>
          <w:b/>
        </w:rPr>
        <w:t xml:space="preserve">ння послуг: </w:t>
      </w:r>
      <w:r w:rsidRPr="00192EE0">
        <w:rPr>
          <w:rFonts w:ascii="Times New Roman" w:hAnsi="Times New Roman" w:cs="Times New Roman"/>
        </w:rPr>
        <w:t>лютий 2025  – липень 2025 р.</w:t>
      </w:r>
    </w:p>
    <w:p w:rsidR="00B46170" w:rsidRPr="00192EE0" w:rsidRDefault="00177F9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192EE0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B46170" w:rsidRPr="00192EE0" w:rsidRDefault="00177F9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>Кількість надавачів послуг:</w:t>
      </w:r>
      <w:r w:rsidRPr="00192EE0">
        <w:rPr>
          <w:rFonts w:ascii="Times New Roman" w:hAnsi="Times New Roman" w:cs="Times New Roman"/>
        </w:rPr>
        <w:t xml:space="preserve"> в рамках одного </w:t>
      </w:r>
      <w:proofErr w:type="spellStart"/>
      <w:r w:rsidRPr="00192EE0">
        <w:rPr>
          <w:rFonts w:ascii="Times New Roman" w:hAnsi="Times New Roman" w:cs="Times New Roman"/>
        </w:rPr>
        <w:t>ЛОТу</w:t>
      </w:r>
      <w:proofErr w:type="spellEnd"/>
      <w:r w:rsidRPr="00192EE0">
        <w:rPr>
          <w:rFonts w:ascii="Times New Roman" w:hAnsi="Times New Roman" w:cs="Times New Roman"/>
        </w:rPr>
        <w:t xml:space="preserve"> буде відібрано до 4 переможців.</w:t>
      </w:r>
    </w:p>
    <w:p w:rsidR="00B46170" w:rsidRPr="00192EE0" w:rsidRDefault="00177F94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>Кількість ОГС для роботи:</w:t>
      </w:r>
      <w:r w:rsidRPr="00192EE0">
        <w:rPr>
          <w:rFonts w:ascii="Times New Roman" w:hAnsi="Times New Roman" w:cs="Times New Roman"/>
        </w:rPr>
        <w:t xml:space="preserve"> проект охоплю</w:t>
      </w:r>
      <w:r w:rsidRPr="00192EE0">
        <w:rPr>
          <w:rFonts w:ascii="Times New Roman" w:hAnsi="Times New Roman" w:cs="Times New Roman"/>
        </w:rPr>
        <w:t>є 30 ОГС в дві хвилі. Перша хвиля 17 ОГС.</w:t>
      </w:r>
    </w:p>
    <w:p w:rsidR="00B46170" w:rsidRPr="00192EE0" w:rsidRDefault="00177F94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 xml:space="preserve">Тривалість  однієї консультації  за одним </w:t>
      </w:r>
      <w:proofErr w:type="spellStart"/>
      <w:r w:rsidRPr="00192EE0">
        <w:rPr>
          <w:rFonts w:ascii="Times New Roman" w:hAnsi="Times New Roman" w:cs="Times New Roman"/>
          <w:b/>
        </w:rPr>
        <w:t>ЛОТом</w:t>
      </w:r>
      <w:proofErr w:type="spellEnd"/>
      <w:r w:rsidRPr="00192EE0">
        <w:rPr>
          <w:rFonts w:ascii="Times New Roman" w:hAnsi="Times New Roman" w:cs="Times New Roman"/>
          <w:b/>
        </w:rPr>
        <w:t>:</w:t>
      </w:r>
      <w:r w:rsidRPr="00192EE0">
        <w:rPr>
          <w:rFonts w:ascii="Times New Roman" w:hAnsi="Times New Roman" w:cs="Times New Roman"/>
        </w:rPr>
        <w:t xml:space="preserve"> 1 година</w:t>
      </w:r>
    </w:p>
    <w:p w:rsidR="00B46170" w:rsidRPr="00192EE0" w:rsidRDefault="00177F94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192EE0">
        <w:rPr>
          <w:rFonts w:ascii="Times New Roman" w:hAnsi="Times New Roman" w:cs="Times New Roman"/>
          <w:b/>
        </w:rPr>
        <w:t>ЛОТом</w:t>
      </w:r>
      <w:proofErr w:type="spellEnd"/>
      <w:r w:rsidRPr="00192EE0">
        <w:rPr>
          <w:rFonts w:ascii="Times New Roman" w:hAnsi="Times New Roman" w:cs="Times New Roman"/>
          <w:b/>
        </w:rPr>
        <w:t>:</w:t>
      </w:r>
      <w:r w:rsidRPr="00192EE0">
        <w:rPr>
          <w:rFonts w:ascii="Times New Roman" w:hAnsi="Times New Roman" w:cs="Times New Roman"/>
        </w:rPr>
        <w:t xml:space="preserve"> до 40 годин, включаючи консультації та  супровід у розробці документів, планів та інших  матеріалів за те</w:t>
      </w:r>
      <w:r w:rsidRPr="00192EE0">
        <w:rPr>
          <w:rFonts w:ascii="Times New Roman" w:hAnsi="Times New Roman" w:cs="Times New Roman"/>
        </w:rPr>
        <w:t xml:space="preserve">матикою </w:t>
      </w:r>
      <w:proofErr w:type="spellStart"/>
      <w:r w:rsidRPr="00192EE0">
        <w:rPr>
          <w:rFonts w:ascii="Times New Roman" w:hAnsi="Times New Roman" w:cs="Times New Roman"/>
        </w:rPr>
        <w:t>ЛОТу</w:t>
      </w:r>
      <w:proofErr w:type="spellEnd"/>
    </w:p>
    <w:p w:rsidR="00B46170" w:rsidRPr="00192EE0" w:rsidRDefault="00B46170">
      <w:pPr>
        <w:widowControl w:val="0"/>
        <w:spacing w:after="60"/>
        <w:jc w:val="both"/>
        <w:rPr>
          <w:rFonts w:ascii="Times New Roman" w:hAnsi="Times New Roman" w:cs="Times New Roman"/>
        </w:rPr>
      </w:pPr>
    </w:p>
    <w:p w:rsidR="00B46170" w:rsidRPr="00192EE0" w:rsidRDefault="00177F94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b/>
        </w:rPr>
      </w:pPr>
      <w:bookmarkStart w:id="1" w:name="_heading=h.3znysh7" w:colFirst="0" w:colLast="0"/>
      <w:bookmarkEnd w:id="1"/>
      <w:r w:rsidRPr="00192EE0">
        <w:rPr>
          <w:rFonts w:ascii="Times New Roman" w:hAnsi="Times New Roman" w:cs="Times New Roman"/>
          <w:b/>
        </w:rPr>
        <w:t>Технічне завдання в рамках надання послуг ЛОТ 11:</w:t>
      </w:r>
    </w:p>
    <w:tbl>
      <w:tblPr>
        <w:tblStyle w:val="aff1"/>
        <w:tblW w:w="103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"/>
        <w:gridCol w:w="1984"/>
        <w:gridCol w:w="3261"/>
        <w:gridCol w:w="3827"/>
        <w:gridCol w:w="992"/>
      </w:tblGrid>
      <w:tr w:rsidR="00B46170" w:rsidRPr="00192EE0" w:rsidTr="00192EE0">
        <w:trPr>
          <w:trHeight w:val="58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B46170" w:rsidRPr="00192EE0" w:rsidTr="00192EE0">
        <w:trPr>
          <w:trHeight w:val="420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6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b/>
                <w:sz w:val="18"/>
                <w:szCs w:val="18"/>
              </w:rPr>
              <w:t>Надання онлайн консультацій</w:t>
            </w:r>
          </w:p>
        </w:tc>
      </w:tr>
      <w:tr w:rsidR="00B46170" w:rsidRPr="00192EE0" w:rsidTr="00192EE0">
        <w:trPr>
          <w:trHeight w:val="758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Провести індивідуальну консультацію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Google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Meet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. Проведений запис відео-консультації/надані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скрін-шоти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консультації.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Згідно з розкладом проведено до 6 індивідуальних консультацій щодо теми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ЛОТу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. Кількість консуль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тацій обговорюється індивідуально і може бути меншою або більшою за погодженням з командою Фонду.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B46170" w:rsidRPr="00192EE0" w:rsidTr="00192EE0">
        <w:trPr>
          <w:trHeight w:val="758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Провести супровід підготовки документів, які запитуються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над яким працювали в рамках консультації готовий та наданий в форматі Word або іншому форматі, який було обумовлено і який придатний для редагування.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Готовий документ, погоджений замовником Фондом та ОГС, яка отримувала пряму консультацію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лютий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2025  – липень 2025 р</w:t>
            </w:r>
          </w:p>
        </w:tc>
      </w:tr>
      <w:tr w:rsidR="00B46170" w:rsidRPr="00192EE0" w:rsidTr="00192EE0">
        <w:trPr>
          <w:trHeight w:val="719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Звіт про проведену консультацію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Наданий звіт про проведені консультації за шаблоном наданим Фондом.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У таблицю проведення консультацій, надану командою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внесено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дату проведення консультації, назву ОГС, коротко зазначені питання кожної із зустрічей, наданий аналіз робочої групи тощо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березень 2025  – липень 2025 р</w:t>
            </w:r>
          </w:p>
        </w:tc>
      </w:tr>
      <w:tr w:rsidR="00B46170" w:rsidRPr="00192EE0" w:rsidTr="00192EE0">
        <w:trPr>
          <w:trHeight w:val="558"/>
        </w:trPr>
        <w:tc>
          <w:tcPr>
            <w:tcW w:w="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46170" w:rsidRPr="00192EE0" w:rsidRDefault="00177F94" w:rsidP="00192EE0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 бюлетеня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Стаття в інформаційному бюлетені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170" w:rsidRPr="00192EE0" w:rsidRDefault="00177F94" w:rsidP="00192EE0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B46170" w:rsidRPr="00192EE0" w:rsidRDefault="00177F94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192EE0">
        <w:rPr>
          <w:rFonts w:ascii="Times New Roman" w:hAnsi="Times New Roman" w:cs="Times New Roman"/>
          <w:b/>
        </w:rPr>
        <w:t xml:space="preserve">Звітність </w:t>
      </w:r>
    </w:p>
    <w:p w:rsidR="00B46170" w:rsidRPr="00192EE0" w:rsidRDefault="00177F94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B46170" w:rsidRPr="00192EE0" w:rsidRDefault="00177F94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192EE0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192EE0">
        <w:rPr>
          <w:rFonts w:ascii="Times New Roman" w:hAnsi="Times New Roman" w:cs="Times New Roman"/>
        </w:rPr>
        <w:t xml:space="preserve">  </w:t>
      </w:r>
    </w:p>
    <w:p w:rsidR="00B46170" w:rsidRPr="00192EE0" w:rsidRDefault="00177F94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192EE0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B46170" w:rsidRPr="00192EE0" w:rsidRDefault="00177F94">
      <w:pPr>
        <w:keepNext/>
        <w:keepLines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192EE0">
        <w:rPr>
          <w:rFonts w:ascii="Times New Roman" w:hAnsi="Times New Roman" w:cs="Times New Roman"/>
          <w:b/>
        </w:rPr>
        <w:t>Умови співпраці</w:t>
      </w:r>
    </w:p>
    <w:p w:rsidR="00B46170" w:rsidRPr="00192EE0" w:rsidRDefault="00177F94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</w:t>
      </w:r>
      <w:r w:rsidRPr="00192EE0">
        <w:rPr>
          <w:rFonts w:ascii="Times New Roman" w:hAnsi="Times New Roman" w:cs="Times New Roman"/>
        </w:rPr>
        <w:t xml:space="preserve">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B46170" w:rsidRPr="00192EE0" w:rsidRDefault="00177F94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>Оп</w:t>
      </w:r>
      <w:r w:rsidRPr="00192EE0">
        <w:rPr>
          <w:rFonts w:ascii="Times New Roman" w:hAnsi="Times New Roman" w:cs="Times New Roman"/>
        </w:rPr>
        <w:t xml:space="preserve">лата здійснюється по факту виконаних робіт за фактично надані послуги на основі підписаного Договору, оригіналів рахунків, заповненого табеля робочого часу та звіту, який має містити зразки розроблених матеріалів. </w:t>
      </w:r>
    </w:p>
    <w:p w:rsidR="00B46170" w:rsidRPr="00192EE0" w:rsidRDefault="00177F94">
      <w:pPr>
        <w:spacing w:after="200" w:line="240" w:lineRule="auto"/>
        <w:ind w:firstLine="568"/>
        <w:jc w:val="both"/>
        <w:rPr>
          <w:rFonts w:ascii="Times New Roman" w:hAnsi="Times New Roman" w:cs="Times New Roman"/>
          <w:highlight w:val="yellow"/>
        </w:rPr>
      </w:pPr>
      <w:r w:rsidRPr="00192EE0">
        <w:rPr>
          <w:rFonts w:ascii="Times New Roman" w:hAnsi="Times New Roman" w:cs="Times New Roman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 протягом 7 робочих днів з дати подання рахунку на оплату та затвердження табелю р</w:t>
      </w:r>
      <w:r w:rsidRPr="00192EE0">
        <w:rPr>
          <w:rFonts w:ascii="Times New Roman" w:hAnsi="Times New Roman" w:cs="Times New Roman"/>
        </w:rPr>
        <w:t>обочого часу та  звіту.</w:t>
      </w:r>
    </w:p>
    <w:p w:rsidR="00B46170" w:rsidRPr="00192EE0" w:rsidRDefault="00177F94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  <w:color w:val="333333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192EE0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192EE0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</w:t>
      </w:r>
      <w:r w:rsidRPr="00192EE0">
        <w:rPr>
          <w:rFonts w:ascii="Times New Roman" w:hAnsi="Times New Roman" w:cs="Times New Roman"/>
          <w:color w:val="333333"/>
        </w:rPr>
        <w:t>. 1 даного т</w:t>
      </w:r>
      <w:r w:rsidRPr="00192EE0">
        <w:rPr>
          <w:rFonts w:ascii="Times New Roman" w:hAnsi="Times New Roman" w:cs="Times New Roman"/>
          <w:color w:val="333333"/>
        </w:rPr>
        <w:t xml:space="preserve">ехнічного завдання. </w:t>
      </w:r>
    </w:p>
    <w:p w:rsidR="00B46170" w:rsidRDefault="00177F94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суспільства.</w:t>
      </w:r>
    </w:p>
    <w:p w:rsidR="00192EE0" w:rsidRPr="00192EE0" w:rsidRDefault="00192EE0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</w:p>
    <w:p w:rsidR="00B46170" w:rsidRPr="00192EE0" w:rsidRDefault="00177F94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2" w:name="_heading=h.30j0zll" w:colFirst="0" w:colLast="0"/>
      <w:bookmarkEnd w:id="2"/>
      <w:r w:rsidRPr="00192EE0">
        <w:rPr>
          <w:rFonts w:ascii="Times New Roman" w:hAnsi="Times New Roman" w:cs="Times New Roman"/>
          <w:b/>
        </w:rPr>
        <w:t>Вимоги до подання пропозицій</w:t>
      </w:r>
    </w:p>
    <w:p w:rsidR="00B46170" w:rsidRPr="00192EE0" w:rsidRDefault="00177F94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192EE0">
        <w:rPr>
          <w:rFonts w:ascii="Times New Roman" w:hAnsi="Times New Roman" w:cs="Times New Roman"/>
        </w:rPr>
        <w:t xml:space="preserve">Пропозиція повинна бути складена </w:t>
      </w:r>
      <w:r w:rsidRPr="00192EE0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192EE0">
        <w:rPr>
          <w:rFonts w:ascii="Times New Roman" w:hAnsi="Times New Roman" w:cs="Times New Roman"/>
          <w:highlight w:val="white"/>
        </w:rPr>
        <w:t xml:space="preserve">.  </w:t>
      </w:r>
    </w:p>
    <w:p w:rsidR="00B46170" w:rsidRPr="00192EE0" w:rsidRDefault="00177F94">
      <w:pPr>
        <w:spacing w:after="200"/>
        <w:jc w:val="both"/>
        <w:rPr>
          <w:rFonts w:ascii="Times New Roman" w:hAnsi="Times New Roman" w:cs="Times New Roman"/>
          <w:b/>
          <w:highlight w:val="yellow"/>
          <w:u w:val="single"/>
        </w:rPr>
      </w:pPr>
      <w:r w:rsidRPr="00192EE0">
        <w:rPr>
          <w:rFonts w:ascii="Times New Roman" w:hAnsi="Times New Roman" w:cs="Times New Roman"/>
          <w:highlight w:val="white"/>
        </w:rPr>
        <w:lastRenderedPageBreak/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B46170" w:rsidRDefault="00177F94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3" w:name="_heading=h.gjdgxs" w:colFirst="0" w:colLast="0"/>
      <w:bookmarkEnd w:id="3"/>
      <w:r w:rsidRPr="00192EE0">
        <w:rPr>
          <w:rFonts w:ascii="Times New Roman" w:hAnsi="Times New Roman" w:cs="Times New Roman"/>
          <w:b/>
          <w:u w:val="single"/>
        </w:rPr>
        <w:t>Просимо надати наступний пакет документів, я</w:t>
      </w:r>
      <w:r w:rsidRPr="00192EE0">
        <w:rPr>
          <w:rFonts w:ascii="Times New Roman" w:hAnsi="Times New Roman" w:cs="Times New Roman"/>
          <w:b/>
          <w:u w:val="single"/>
        </w:rPr>
        <w:t>кий буде містити:</w:t>
      </w:r>
    </w:p>
    <w:p w:rsidR="00192EE0" w:rsidRPr="00192EE0" w:rsidRDefault="00192EE0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</w:p>
    <w:p w:rsidR="00B46170" w:rsidRPr="00192EE0" w:rsidRDefault="00177F94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B46170" w:rsidRPr="00192EE0" w:rsidRDefault="00177F94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5 років; </w:t>
      </w:r>
    </w:p>
    <w:p w:rsidR="00B46170" w:rsidRPr="00192EE0" w:rsidRDefault="00177F94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 xml:space="preserve">Зразки розроблених матеріалів за темою </w:t>
      </w:r>
      <w:proofErr w:type="spellStart"/>
      <w:r w:rsidRPr="00192EE0">
        <w:rPr>
          <w:rFonts w:ascii="Times New Roman" w:hAnsi="Times New Roman" w:cs="Times New Roman"/>
        </w:rPr>
        <w:t>ЛОТу</w:t>
      </w:r>
      <w:proofErr w:type="spellEnd"/>
      <w:r w:rsidRPr="00192EE0">
        <w:rPr>
          <w:rFonts w:ascii="Times New Roman" w:hAnsi="Times New Roman" w:cs="Times New Roman"/>
        </w:rPr>
        <w:t xml:space="preserve"> (</w:t>
      </w:r>
      <w:proofErr w:type="spellStart"/>
      <w:r w:rsidRPr="00192EE0">
        <w:rPr>
          <w:rFonts w:ascii="Times New Roman" w:hAnsi="Times New Roman" w:cs="Times New Roman"/>
        </w:rPr>
        <w:t>методологій</w:t>
      </w:r>
      <w:proofErr w:type="spellEnd"/>
      <w:r w:rsidRPr="00192EE0">
        <w:rPr>
          <w:rFonts w:ascii="Times New Roman" w:hAnsi="Times New Roman" w:cs="Times New Roman"/>
        </w:rPr>
        <w:t>, аналітичні статті, звіти, реком</w:t>
      </w:r>
      <w:r w:rsidRPr="00192EE0">
        <w:rPr>
          <w:rFonts w:ascii="Times New Roman" w:hAnsi="Times New Roman" w:cs="Times New Roman"/>
        </w:rPr>
        <w:t xml:space="preserve">ендацій, роздаткові матеріали, презентації, програми тренінгів тощо). Подавати в форматі </w:t>
      </w:r>
      <w:proofErr w:type="spellStart"/>
      <w:r w:rsidRPr="00192EE0">
        <w:rPr>
          <w:rFonts w:ascii="Times New Roman" w:hAnsi="Times New Roman" w:cs="Times New Roman"/>
        </w:rPr>
        <w:t>pdf</w:t>
      </w:r>
      <w:proofErr w:type="spellEnd"/>
      <w:r w:rsidRPr="00192EE0">
        <w:rPr>
          <w:rFonts w:ascii="Times New Roman" w:hAnsi="Times New Roman" w:cs="Times New Roman"/>
        </w:rPr>
        <w:t xml:space="preserve">, </w:t>
      </w:r>
      <w:proofErr w:type="spellStart"/>
      <w:r w:rsidRPr="00192EE0">
        <w:rPr>
          <w:rFonts w:ascii="Times New Roman" w:hAnsi="Times New Roman" w:cs="Times New Roman"/>
        </w:rPr>
        <w:t>word</w:t>
      </w:r>
      <w:proofErr w:type="spellEnd"/>
      <w:r w:rsidRPr="00192EE0">
        <w:rPr>
          <w:rFonts w:ascii="Times New Roman" w:hAnsi="Times New Roman" w:cs="Times New Roman"/>
        </w:rPr>
        <w:t xml:space="preserve">, </w:t>
      </w:r>
      <w:proofErr w:type="spellStart"/>
      <w:r w:rsidRPr="00192EE0">
        <w:rPr>
          <w:rFonts w:ascii="Times New Roman" w:hAnsi="Times New Roman" w:cs="Times New Roman"/>
        </w:rPr>
        <w:t>excel</w:t>
      </w:r>
      <w:proofErr w:type="spellEnd"/>
      <w:r w:rsidRPr="00192EE0">
        <w:rPr>
          <w:rFonts w:ascii="Times New Roman" w:hAnsi="Times New Roman" w:cs="Times New Roman"/>
        </w:rPr>
        <w:t xml:space="preserve">, </w:t>
      </w:r>
      <w:proofErr w:type="spellStart"/>
      <w:r w:rsidRPr="00192EE0">
        <w:rPr>
          <w:rFonts w:ascii="Times New Roman" w:hAnsi="Times New Roman" w:cs="Times New Roman"/>
        </w:rPr>
        <w:t>Power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proofErr w:type="spellStart"/>
      <w:r w:rsidRPr="00192EE0">
        <w:rPr>
          <w:rFonts w:ascii="Times New Roman" w:hAnsi="Times New Roman" w:cs="Times New Roman"/>
        </w:rPr>
        <w:t>Point</w:t>
      </w:r>
      <w:proofErr w:type="spellEnd"/>
      <w:r w:rsidRPr="00192EE0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B46170" w:rsidRPr="00192EE0" w:rsidRDefault="00177F94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>Додаток 1 Опис бачення реалізації технічного завдання (не менше 1,5 сторінки те</w:t>
      </w:r>
      <w:r w:rsidRPr="00192EE0">
        <w:rPr>
          <w:rFonts w:ascii="Times New Roman" w:hAnsi="Times New Roman" w:cs="Times New Roman"/>
        </w:rPr>
        <w:t xml:space="preserve">ксту, шрифт </w:t>
      </w:r>
      <w:proofErr w:type="spellStart"/>
      <w:r w:rsidRPr="00192EE0">
        <w:rPr>
          <w:rFonts w:ascii="Times New Roman" w:hAnsi="Times New Roman" w:cs="Times New Roman"/>
        </w:rPr>
        <w:t>Times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proofErr w:type="spellStart"/>
      <w:r w:rsidRPr="00192EE0">
        <w:rPr>
          <w:rFonts w:ascii="Times New Roman" w:hAnsi="Times New Roman" w:cs="Times New Roman"/>
        </w:rPr>
        <w:t>New</w:t>
      </w:r>
      <w:proofErr w:type="spellEnd"/>
      <w:r w:rsidRPr="00192EE0">
        <w:rPr>
          <w:rFonts w:ascii="Times New Roman" w:hAnsi="Times New Roman" w:cs="Times New Roman"/>
        </w:rPr>
        <w:t xml:space="preserve"> </w:t>
      </w:r>
      <w:proofErr w:type="spellStart"/>
      <w:r w:rsidRPr="00192EE0">
        <w:rPr>
          <w:rFonts w:ascii="Times New Roman" w:hAnsi="Times New Roman" w:cs="Times New Roman"/>
        </w:rPr>
        <w:t>Roman</w:t>
      </w:r>
      <w:proofErr w:type="spellEnd"/>
      <w:r w:rsidRPr="00192EE0">
        <w:rPr>
          <w:rFonts w:ascii="Times New Roman" w:hAnsi="Times New Roman" w:cs="Times New Roman"/>
        </w:rPr>
        <w:t xml:space="preserve">, 11) в форматі </w:t>
      </w:r>
      <w:proofErr w:type="spellStart"/>
      <w:r w:rsidRPr="00192EE0">
        <w:rPr>
          <w:rFonts w:ascii="Times New Roman" w:hAnsi="Times New Roman" w:cs="Times New Roman"/>
        </w:rPr>
        <w:t>pdf</w:t>
      </w:r>
      <w:proofErr w:type="spellEnd"/>
      <w:r w:rsidRPr="00192EE0">
        <w:rPr>
          <w:rFonts w:ascii="Times New Roman" w:hAnsi="Times New Roman" w:cs="Times New Roman"/>
        </w:rPr>
        <w:t xml:space="preserve"> з підписом та печаткою, якщо є;</w:t>
      </w:r>
    </w:p>
    <w:p w:rsidR="00B46170" w:rsidRPr="00192EE0" w:rsidRDefault="00177F94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</w:rPr>
      </w:pPr>
      <w:r w:rsidRPr="00192EE0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192EE0">
        <w:rPr>
          <w:rFonts w:ascii="Times New Roman" w:hAnsi="Times New Roman" w:cs="Times New Roman"/>
        </w:rPr>
        <w:t>проєкту</w:t>
      </w:r>
      <w:proofErr w:type="spellEnd"/>
      <w:r w:rsidRPr="00192EE0">
        <w:rPr>
          <w:rFonts w:ascii="Times New Roman" w:hAnsi="Times New Roman" w:cs="Times New Roman"/>
        </w:rPr>
        <w:t xml:space="preserve">. </w:t>
      </w:r>
    </w:p>
    <w:p w:rsidR="00B46170" w:rsidRPr="00192EE0" w:rsidRDefault="00177F94">
      <w:pPr>
        <w:widowControl w:val="0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192EE0">
        <w:rPr>
          <w:rFonts w:ascii="Times New Roman" w:hAnsi="Times New Roman" w:cs="Times New Roman"/>
        </w:rPr>
        <w:t>Скан</w:t>
      </w:r>
      <w:proofErr w:type="spellEnd"/>
      <w:r w:rsidRPr="00192EE0">
        <w:rPr>
          <w:rFonts w:ascii="Times New Roman" w:hAnsi="Times New Roman" w:cs="Times New Roman"/>
        </w:rPr>
        <w:t>-копії реєстраційних документів (документи, видані уповноважени</w:t>
      </w:r>
      <w:r w:rsidRPr="00192EE0">
        <w:rPr>
          <w:rFonts w:ascii="Times New Roman" w:hAnsi="Times New Roman" w:cs="Times New Roman"/>
        </w:rPr>
        <w:t>ми органами влади, що підтверджують реєстрацію учасника тендеру в Україні фізичною особою-підприємцем (ФОП 3 група)).</w:t>
      </w:r>
    </w:p>
    <w:p w:rsidR="00192EE0" w:rsidRDefault="00192EE0">
      <w:pPr>
        <w:widowControl w:val="0"/>
        <w:spacing w:before="240" w:after="240"/>
        <w:jc w:val="both"/>
        <w:rPr>
          <w:rFonts w:ascii="Times New Roman" w:hAnsi="Times New Roman" w:cs="Times New Roman"/>
          <w:b/>
        </w:rPr>
      </w:pPr>
    </w:p>
    <w:p w:rsidR="00B46170" w:rsidRPr="00192EE0" w:rsidRDefault="00177F94">
      <w:pPr>
        <w:widowControl w:val="0"/>
        <w:spacing w:before="240" w:after="240"/>
        <w:jc w:val="both"/>
        <w:rPr>
          <w:rFonts w:ascii="Times New Roman" w:hAnsi="Times New Roman" w:cs="Times New Roman"/>
          <w:b/>
          <w:color w:val="000000"/>
        </w:rPr>
      </w:pPr>
      <w:r w:rsidRPr="00192EE0">
        <w:rPr>
          <w:rFonts w:ascii="Times New Roman" w:hAnsi="Times New Roman" w:cs="Times New Roman"/>
          <w:b/>
        </w:rPr>
        <w:t xml:space="preserve">5.  </w:t>
      </w:r>
      <w:r w:rsidRPr="00192EE0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B46170" w:rsidRPr="00192EE0" w:rsidRDefault="00177F9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192EE0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f2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681"/>
        <w:gridCol w:w="855"/>
        <w:gridCol w:w="4536"/>
        <w:gridCol w:w="850"/>
      </w:tblGrid>
      <w:tr w:rsidR="00B46170" w:rsidRPr="00192EE0" w:rsidTr="00192EE0">
        <w:trPr>
          <w:trHeight w:val="20"/>
          <w:jc w:val="center"/>
        </w:trPr>
        <w:tc>
          <w:tcPr>
            <w:tcW w:w="10201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192EE0">
              <w:rPr>
                <w:rFonts w:ascii="Times New Roman" w:hAnsi="Times New Roman" w:cs="Times New Roman"/>
                <w:b/>
              </w:rPr>
              <w:t xml:space="preserve">ШКАЛА ОЦІНКИ КРИТЕРІЇВ </w:t>
            </w:r>
          </w:p>
        </w:tc>
      </w:tr>
      <w:tr w:rsidR="00B46170" w:rsidRPr="00192EE0" w:rsidTr="00192EE0">
        <w:trPr>
          <w:trHeight w:val="50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B46170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85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536" w:type="dxa"/>
            <w:shd w:val="clear" w:color="auto" w:fill="DBE5F1"/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85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B46170" w:rsidRPr="00192EE0" w:rsidTr="00192EE0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</w:t>
            </w:r>
            <w:bookmarkStart w:id="4" w:name="_GoBack"/>
            <w:bookmarkEnd w:id="4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к чи інших гуманітарних наук,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фінансів, економіки.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гістр, Спеціаліст у зазначених вище напрямках.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B46170" w:rsidRPr="00192EE0" w:rsidTr="00192EE0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Учасник повинен надати деталізоване резюме Виконавця. Проводиться оцінка змістовності резюме із зазначенням досвіду, набутих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навичок, наявності розроблених матеріалів в тематиці тендеру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536" w:type="dxa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3 балів: Демонстрація вичерпної інформації у ключових сферах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та завданнях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, зазначений детальний опис повноважень, навичок, досягнень, розроблених напрацювань за час набуття досвіду. Резюме актуалізоване та містить інформацію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діяльності фахівця щонайменше за останні 5 років.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  <w:t>2 балів: Демонстрація узагальнен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ої інформації у ключових сферах та завданнях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5 років.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br/>
              <w:t>0 балів: Не надано резюме або досвід не є релевантним д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о сфери та завдань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12</w:t>
            </w:r>
          </w:p>
        </w:tc>
      </w:tr>
      <w:tr w:rsidR="00B46170" w:rsidRPr="00192EE0" w:rsidTr="00192EE0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6170" w:rsidRPr="00192EE0" w:rsidRDefault="00177F94" w:rsidP="00192EE0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B46170" w:rsidRPr="00192EE0" w:rsidRDefault="00177F94" w:rsidP="00192EE0">
            <w:pPr>
              <w:widowControl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46170" w:rsidRPr="00192EE0" w:rsidTr="00192EE0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зації технічного завдання прописаний узагальнено і частково відповідає темі запиту.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46170" w:rsidRPr="00192EE0" w:rsidTr="00192EE0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, рекомендацій, документів, 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</w:t>
            </w: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 w:rsidP="00192EE0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B46170" w:rsidRPr="00192EE0" w:rsidTr="00192EE0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68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85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6170" w:rsidRPr="00192EE0" w:rsidRDefault="00177F94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2E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B46170" w:rsidRPr="00192EE0" w:rsidRDefault="00B46170">
      <w:pPr>
        <w:spacing w:after="200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sectPr w:rsidR="00B46170" w:rsidRPr="00192EE0" w:rsidSect="00192EE0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F94" w:rsidRDefault="00177F94">
      <w:pPr>
        <w:spacing w:after="0" w:line="240" w:lineRule="auto"/>
      </w:pPr>
      <w:r>
        <w:separator/>
      </w:r>
    </w:p>
  </w:endnote>
  <w:endnote w:type="continuationSeparator" w:id="0">
    <w:p w:rsidR="00177F94" w:rsidRDefault="0017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EE0" w:rsidRDefault="00192EE0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3F179613" wp14:editId="06E52AC0">
          <wp:simplePos x="0" y="0"/>
          <wp:positionH relativeFrom="margin">
            <wp:align>center</wp:align>
          </wp:positionH>
          <wp:positionV relativeFrom="paragraph">
            <wp:posOffset>105410</wp:posOffset>
          </wp:positionV>
          <wp:extent cx="574675" cy="438150"/>
          <wp:effectExtent l="0" t="0" r="0" b="0"/>
          <wp:wrapTopAndBottom distT="114300" distB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3CB3786" wp14:editId="061DF669">
          <wp:simplePos x="0" y="0"/>
          <wp:positionH relativeFrom="column">
            <wp:posOffset>1181100</wp:posOffset>
          </wp:positionH>
          <wp:positionV relativeFrom="paragraph">
            <wp:posOffset>161925</wp:posOffset>
          </wp:positionV>
          <wp:extent cx="1443038" cy="328692"/>
          <wp:effectExtent l="0" t="0" r="0" b="0"/>
          <wp:wrapSquare wrapText="bothSides" distT="114300" distB="11430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3038" cy="328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F94" w:rsidRDefault="00177F94">
      <w:pPr>
        <w:spacing w:after="0" w:line="240" w:lineRule="auto"/>
      </w:pPr>
      <w:r>
        <w:separator/>
      </w:r>
    </w:p>
  </w:footnote>
  <w:footnote w:type="continuationSeparator" w:id="0">
    <w:p w:rsidR="00177F94" w:rsidRDefault="0017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170" w:rsidRDefault="00192E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661B237F" wp14:editId="3A2DAA5C">
          <wp:extent cx="5805488" cy="838999"/>
          <wp:effectExtent l="0" t="0" r="0" b="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77F94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0D4"/>
    <w:multiLevelType w:val="multilevel"/>
    <w:tmpl w:val="7D8E27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500564"/>
    <w:multiLevelType w:val="multilevel"/>
    <w:tmpl w:val="F73EB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6802533A"/>
    <w:multiLevelType w:val="multilevel"/>
    <w:tmpl w:val="6080A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70"/>
    <w:rsid w:val="00177F94"/>
    <w:rsid w:val="00192EE0"/>
    <w:rsid w:val="00B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4F931"/>
  <w15:docId w15:val="{2C539B95-A128-4C98-84D3-0FA65E8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GLGF19HWGVtm4fmeMp1qrTV1Q==">CgMxLjAyCWguMWZvYjl0ZTIJaC4zem55c2g3MgloLjMwajB6bGwyCGguZ2pkZ3hzOAByITE1dUtoQW1XeG9NXzNlbFhSalR2aS1HWXdTbW84THpfYQ==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6583</Words>
  <Characters>3753</Characters>
  <Application>Microsoft Office Word</Application>
  <DocSecurity>0</DocSecurity>
  <Lines>31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2024-08-22T06:51:00Z</dcterms:created>
  <dcterms:modified xsi:type="dcterms:W3CDTF">2025-02-04T13:00:00Z</dcterms:modified>
</cp:coreProperties>
</file>