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AA6" w:rsidRPr="006F4387" w:rsidRDefault="00480582">
      <w:pPr>
        <w:widowControl w:val="0"/>
        <w:spacing w:after="200"/>
        <w:jc w:val="both"/>
        <w:rPr>
          <w:rFonts w:ascii="Times New Roman" w:hAnsi="Times New Roman" w:cs="Times New Roman"/>
        </w:rPr>
      </w:pPr>
      <w:r w:rsidRPr="006F4387">
        <w:rPr>
          <w:rFonts w:ascii="Times New Roman" w:hAnsi="Times New Roman" w:cs="Times New Roman"/>
        </w:rPr>
        <w:t xml:space="preserve">January 21, 2025  </w:t>
      </w:r>
    </w:p>
    <w:p w:rsidR="00684AA6" w:rsidRPr="006F4387" w:rsidRDefault="00480582">
      <w:pPr>
        <w:widowControl w:val="0"/>
        <w:spacing w:after="200"/>
        <w:ind w:firstLine="720"/>
        <w:jc w:val="center"/>
        <w:rPr>
          <w:rFonts w:ascii="Times New Roman" w:hAnsi="Times New Roman" w:cs="Times New Roman"/>
          <w:b/>
        </w:rPr>
      </w:pPr>
      <w:bookmarkStart w:id="0" w:name="_heading=h.1fob9te" w:colFirst="0" w:colLast="0"/>
      <w:bookmarkEnd w:id="0"/>
      <w:r w:rsidRPr="006F4387">
        <w:rPr>
          <w:rFonts w:ascii="Times New Roman" w:hAnsi="Times New Roman" w:cs="Times New Roman"/>
          <w:b/>
        </w:rPr>
        <w:t xml:space="preserve">Terms of reference for the procurement of trainer services for online training on the topic </w:t>
      </w:r>
    </w:p>
    <w:p w:rsidR="00684AA6" w:rsidRPr="006F4387" w:rsidRDefault="00480582">
      <w:pPr>
        <w:widowControl w:val="0"/>
        <w:spacing w:after="200"/>
        <w:ind w:firstLine="720"/>
        <w:jc w:val="center"/>
        <w:rPr>
          <w:rFonts w:ascii="Times New Roman" w:hAnsi="Times New Roman" w:cs="Times New Roman"/>
          <w:b/>
        </w:rPr>
      </w:pPr>
      <w:bookmarkStart w:id="1" w:name="_heading=h.mu4yuidoc4d2" w:colFirst="0" w:colLast="0"/>
      <w:bookmarkEnd w:id="1"/>
      <w:r w:rsidRPr="006F4387">
        <w:rPr>
          <w:rFonts w:ascii="Times New Roman" w:hAnsi="Times New Roman" w:cs="Times New Roman"/>
        </w:rPr>
        <w:t>CREATION OF A SYSTEM FOR MONITORING AND EVALUATING THE RESULTS OF PROJECT ACTIVITIES OF A NON-PROFIT ORGANIZATION (MEAL)</w:t>
      </w:r>
    </w:p>
    <w:p w:rsidR="00684AA6" w:rsidRPr="006F4387" w:rsidRDefault="00480582">
      <w:pPr>
        <w:widowControl w:val="0"/>
        <w:spacing w:after="200"/>
        <w:ind w:firstLine="720"/>
        <w:jc w:val="both"/>
        <w:rPr>
          <w:rFonts w:ascii="Times New Roman" w:hAnsi="Times New Roman" w:cs="Times New Roman"/>
        </w:rPr>
      </w:pPr>
      <w:r w:rsidRPr="006F4387">
        <w:rPr>
          <w:rFonts w:ascii="Times New Roman" w:hAnsi="Times New Roman" w:cs="Times New Roman"/>
        </w:rPr>
        <w:t xml:space="preserve">The Charitable Organization "Charitable Foundation "RIGHT TO PROTECT" (hereinafter referred to as the Foundation) </w:t>
      </w:r>
      <w:r w:rsidRPr="006F4387">
        <w:rPr>
          <w:rFonts w:ascii="Times New Roman" w:hAnsi="Times New Roman" w:cs="Times New Roman"/>
          <w:b/>
        </w:rPr>
        <w:t>is implementing the project "Capacity Building and Networking of Local Civil Society Organizations (hereinafter referred to as CSOs) in Zapori</w:t>
      </w:r>
      <w:r w:rsidRPr="006F4387">
        <w:rPr>
          <w:rFonts w:ascii="Times New Roman" w:hAnsi="Times New Roman" w:cs="Times New Roman"/>
          <w:b/>
        </w:rPr>
        <w:t>zhzhia, Mykolaiv and Kherson Regions"</w:t>
      </w:r>
      <w:r w:rsidRPr="006F4387">
        <w:rPr>
          <w:rFonts w:ascii="Times New Roman" w:hAnsi="Times New Roman" w:cs="Times New Roman"/>
        </w:rPr>
        <w:t xml:space="preserve">, which is being implemented within the framework of the multi-donor project </w:t>
      </w:r>
      <w:r w:rsidRPr="006F4387">
        <w:rPr>
          <w:rFonts w:ascii="Times New Roman" w:hAnsi="Times New Roman" w:cs="Times New Roman"/>
          <w:b/>
        </w:rPr>
        <w:t>"Enhancing the Capacity of Communities in Southern and Eastern Ukraine through Local Initiatives (EMPOWER)</w:t>
      </w:r>
      <w:r w:rsidRPr="006F4387">
        <w:rPr>
          <w:rFonts w:ascii="Times New Roman" w:hAnsi="Times New Roman" w:cs="Times New Roman"/>
        </w:rPr>
        <w:t>", funded by the German Federal Mini</w:t>
      </w:r>
      <w:r w:rsidRPr="006F4387">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684AA6" w:rsidRPr="006F4387" w:rsidRDefault="00480582">
      <w:pPr>
        <w:widowControl w:val="0"/>
        <w:spacing w:after="200"/>
        <w:ind w:firstLine="720"/>
        <w:jc w:val="both"/>
        <w:rPr>
          <w:rFonts w:ascii="Times New Roman" w:hAnsi="Times New Roman" w:cs="Times New Roman"/>
        </w:rPr>
      </w:pPr>
      <w:r w:rsidRPr="006F4387">
        <w:rPr>
          <w:rFonts w:ascii="Times New Roman" w:hAnsi="Times New Roman" w:cs="Times New Roman"/>
        </w:rPr>
        <w:t>The project aims to stren</w:t>
      </w:r>
      <w:r w:rsidRPr="006F4387">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684AA6" w:rsidRPr="006F4387" w:rsidRDefault="00480582">
      <w:pPr>
        <w:widowControl w:val="0"/>
        <w:spacing w:after="200"/>
        <w:jc w:val="both"/>
        <w:rPr>
          <w:rFonts w:ascii="Times New Roman" w:hAnsi="Times New Roman" w:cs="Times New Roman"/>
        </w:rPr>
      </w:pPr>
      <w:r w:rsidRPr="006F4387">
        <w:rPr>
          <w:rFonts w:ascii="Times New Roman" w:hAnsi="Times New Roman" w:cs="Times New Roman"/>
          <w:b/>
        </w:rPr>
        <w:t xml:space="preserve">Vacant position: </w:t>
      </w:r>
      <w:r w:rsidRPr="006F4387">
        <w:rPr>
          <w:rFonts w:ascii="Times New Roman" w:hAnsi="Times New Roman" w:cs="Times New Roman"/>
        </w:rPr>
        <w:t xml:space="preserve">trainer for online training.  </w:t>
      </w:r>
    </w:p>
    <w:p w:rsidR="00684AA6" w:rsidRPr="006F4387" w:rsidRDefault="00480582">
      <w:pPr>
        <w:spacing w:after="200" w:line="240" w:lineRule="auto"/>
        <w:jc w:val="both"/>
        <w:rPr>
          <w:rFonts w:ascii="Times New Roman" w:hAnsi="Times New Roman" w:cs="Times New Roman"/>
        </w:rPr>
      </w:pPr>
      <w:r w:rsidRPr="006F4387">
        <w:rPr>
          <w:rFonts w:ascii="Times New Roman" w:hAnsi="Times New Roman" w:cs="Times New Roman"/>
          <w:b/>
        </w:rPr>
        <w:t>Service delivery</w:t>
      </w:r>
      <w:r w:rsidRPr="006F4387">
        <w:rPr>
          <w:rFonts w:ascii="Times New Roman" w:hAnsi="Times New Roman" w:cs="Times New Roman"/>
          <w:b/>
        </w:rPr>
        <w:t xml:space="preserve"> format</w:t>
      </w:r>
      <w:r w:rsidRPr="006F4387">
        <w:rPr>
          <w:rFonts w:ascii="Times New Roman" w:hAnsi="Times New Roman" w:cs="Times New Roman"/>
        </w:rPr>
        <w:t xml:space="preserve">: online. </w:t>
      </w:r>
    </w:p>
    <w:p w:rsidR="00684AA6" w:rsidRPr="006F4387" w:rsidRDefault="00480582">
      <w:pPr>
        <w:spacing w:after="200" w:line="240" w:lineRule="auto"/>
        <w:jc w:val="both"/>
        <w:rPr>
          <w:rFonts w:ascii="Times New Roman" w:hAnsi="Times New Roman" w:cs="Times New Roman"/>
        </w:rPr>
      </w:pPr>
      <w:r w:rsidRPr="006F4387">
        <w:rPr>
          <w:rFonts w:ascii="Times New Roman" w:hAnsi="Times New Roman" w:cs="Times New Roman"/>
          <w:b/>
        </w:rPr>
        <w:t xml:space="preserve">Service period: </w:t>
      </w:r>
      <w:r w:rsidRPr="006F4387">
        <w:rPr>
          <w:rFonts w:ascii="Times New Roman" w:hAnsi="Times New Roman" w:cs="Times New Roman"/>
        </w:rPr>
        <w:t>February 2025 - July 2025.</w:t>
      </w:r>
    </w:p>
    <w:p w:rsidR="00684AA6" w:rsidRPr="006F4387" w:rsidRDefault="00480582">
      <w:pPr>
        <w:spacing w:after="200" w:line="240" w:lineRule="auto"/>
        <w:jc w:val="both"/>
        <w:rPr>
          <w:rFonts w:ascii="Times New Roman" w:hAnsi="Times New Roman" w:cs="Times New Roman"/>
        </w:rPr>
      </w:pPr>
      <w:r w:rsidRPr="006F4387">
        <w:rPr>
          <w:rFonts w:ascii="Times New Roman" w:hAnsi="Times New Roman" w:cs="Times New Roman"/>
          <w:b/>
        </w:rPr>
        <w:t xml:space="preserve">Geography of project participants: </w:t>
      </w:r>
      <w:r w:rsidRPr="006F4387">
        <w:rPr>
          <w:rFonts w:ascii="Times New Roman" w:hAnsi="Times New Roman" w:cs="Times New Roman"/>
        </w:rPr>
        <w:t>Zaporizhzhia, Mykolaiv, Kherson and Dnipro regions.</w:t>
      </w:r>
    </w:p>
    <w:p w:rsidR="00684AA6" w:rsidRPr="006F4387" w:rsidRDefault="00480582">
      <w:pPr>
        <w:spacing w:after="200" w:line="240" w:lineRule="auto"/>
        <w:jc w:val="both"/>
        <w:rPr>
          <w:rFonts w:ascii="Times New Roman" w:hAnsi="Times New Roman" w:cs="Times New Roman"/>
        </w:rPr>
      </w:pPr>
      <w:r w:rsidRPr="006F4387">
        <w:rPr>
          <w:rFonts w:ascii="Times New Roman" w:hAnsi="Times New Roman" w:cs="Times New Roman"/>
          <w:b/>
        </w:rPr>
        <w:t xml:space="preserve">Number of service providers: </w:t>
      </w:r>
      <w:r w:rsidRPr="006F4387">
        <w:rPr>
          <w:rFonts w:ascii="Times New Roman" w:hAnsi="Times New Roman" w:cs="Times New Roman"/>
        </w:rPr>
        <w:t xml:space="preserve">1 winner will be selected under this LOT. </w:t>
      </w:r>
    </w:p>
    <w:p w:rsidR="00684AA6" w:rsidRPr="006F4387" w:rsidRDefault="00480582">
      <w:pPr>
        <w:spacing w:after="200" w:line="240" w:lineRule="auto"/>
        <w:jc w:val="both"/>
        <w:rPr>
          <w:rFonts w:ascii="Times New Roman" w:hAnsi="Times New Roman" w:cs="Times New Roman"/>
        </w:rPr>
      </w:pPr>
      <w:r w:rsidRPr="006F4387">
        <w:rPr>
          <w:rFonts w:ascii="Times New Roman" w:hAnsi="Times New Roman" w:cs="Times New Roman"/>
          <w:b/>
        </w:rPr>
        <w:t xml:space="preserve">Number of CSOs to work with: </w:t>
      </w:r>
      <w:r w:rsidRPr="006F4387">
        <w:rPr>
          <w:rFonts w:ascii="Times New Roman" w:hAnsi="Times New Roman" w:cs="Times New Roman"/>
        </w:rPr>
        <w:t>the pro</w:t>
      </w:r>
      <w:r w:rsidRPr="006F4387">
        <w:rPr>
          <w:rFonts w:ascii="Times New Roman" w:hAnsi="Times New Roman" w:cs="Times New Roman"/>
        </w:rPr>
        <w:t>ject covers 30 CSOs in two waves. The first wave includes 17 CSOs.</w:t>
      </w:r>
    </w:p>
    <w:p w:rsidR="00684AA6" w:rsidRPr="006F4387" w:rsidRDefault="00480582">
      <w:pPr>
        <w:spacing w:after="200" w:line="240" w:lineRule="auto"/>
        <w:jc w:val="both"/>
        <w:rPr>
          <w:rFonts w:ascii="Times New Roman" w:hAnsi="Times New Roman" w:cs="Times New Roman"/>
        </w:rPr>
      </w:pPr>
      <w:r w:rsidRPr="006F4387">
        <w:rPr>
          <w:rFonts w:ascii="Times New Roman" w:hAnsi="Times New Roman" w:cs="Times New Roman"/>
          <w:b/>
        </w:rPr>
        <w:t xml:space="preserve">Number of training participants: </w:t>
      </w:r>
      <w:r w:rsidRPr="006F4387">
        <w:rPr>
          <w:rFonts w:ascii="Times New Roman" w:hAnsi="Times New Roman" w:cs="Times New Roman"/>
        </w:rPr>
        <w:t>up to 50 people</w:t>
      </w:r>
    </w:p>
    <w:p w:rsidR="00684AA6" w:rsidRPr="006F4387" w:rsidRDefault="00480582">
      <w:pPr>
        <w:widowControl w:val="0"/>
        <w:spacing w:after="60"/>
        <w:jc w:val="both"/>
        <w:rPr>
          <w:rFonts w:ascii="Times New Roman" w:hAnsi="Times New Roman" w:cs="Times New Roman"/>
        </w:rPr>
      </w:pPr>
      <w:r w:rsidRPr="006F4387">
        <w:rPr>
          <w:rFonts w:ascii="Times New Roman" w:hAnsi="Times New Roman" w:cs="Times New Roman"/>
          <w:b/>
        </w:rPr>
        <w:t>Duration of training for one LOT:</w:t>
      </w:r>
      <w:r w:rsidRPr="006F4387">
        <w:rPr>
          <w:rFonts w:ascii="Times New Roman" w:hAnsi="Times New Roman" w:cs="Times New Roman"/>
        </w:rPr>
        <w:t xml:space="preserve"> 6 hours (2 days, 3 hours each)</w:t>
      </w:r>
    </w:p>
    <w:p w:rsidR="00684AA6" w:rsidRPr="006F4387" w:rsidRDefault="00480582">
      <w:pPr>
        <w:widowControl w:val="0"/>
        <w:spacing w:after="60"/>
        <w:jc w:val="both"/>
        <w:rPr>
          <w:rFonts w:ascii="Times New Roman" w:hAnsi="Times New Roman" w:cs="Times New Roman"/>
          <w:b/>
        </w:rPr>
      </w:pPr>
      <w:r w:rsidRPr="006F4387">
        <w:rPr>
          <w:rFonts w:ascii="Times New Roman" w:hAnsi="Times New Roman" w:cs="Times New Roman"/>
          <w:b/>
        </w:rPr>
        <w:t xml:space="preserve">Total duration of services under one LOT: </w:t>
      </w:r>
      <w:r w:rsidRPr="006F4387">
        <w:rPr>
          <w:rFonts w:ascii="Times New Roman" w:hAnsi="Times New Roman" w:cs="Times New Roman"/>
        </w:rPr>
        <w:t>up to 20 hours, including prepara</w:t>
      </w:r>
      <w:r w:rsidRPr="006F4387">
        <w:rPr>
          <w:rFonts w:ascii="Times New Roman" w:hAnsi="Times New Roman" w:cs="Times New Roman"/>
        </w:rPr>
        <w:t>tion, training and post-training support.</w:t>
      </w:r>
    </w:p>
    <w:p w:rsidR="00684AA6" w:rsidRPr="006F4387" w:rsidRDefault="00480582">
      <w:pPr>
        <w:spacing w:after="200" w:line="240" w:lineRule="auto"/>
        <w:jc w:val="both"/>
        <w:rPr>
          <w:rFonts w:ascii="Times New Roman" w:hAnsi="Times New Roman" w:cs="Times New Roman"/>
          <w:b/>
        </w:rPr>
      </w:pPr>
      <w:r w:rsidRPr="006F4387">
        <w:rPr>
          <w:rFonts w:ascii="Times New Roman" w:hAnsi="Times New Roman" w:cs="Times New Roman"/>
          <w:b/>
        </w:rPr>
        <w:t xml:space="preserve">The topic of the training and post-training support: </w:t>
      </w:r>
    </w:p>
    <w:p w:rsidR="00684AA6" w:rsidRPr="006F4387" w:rsidRDefault="00480582">
      <w:pPr>
        <w:spacing w:after="200" w:line="276" w:lineRule="auto"/>
        <w:jc w:val="both"/>
        <w:rPr>
          <w:rFonts w:ascii="Times New Roman" w:hAnsi="Times New Roman" w:cs="Times New Roman"/>
        </w:rPr>
      </w:pPr>
      <w:r w:rsidRPr="006F4387">
        <w:rPr>
          <w:rFonts w:ascii="Times New Roman" w:hAnsi="Times New Roman" w:cs="Times New Roman"/>
        </w:rPr>
        <w:t>CREATION OF A SYSTEM FOR MONITORING AND EVALUATING THE RESULTS OF PROJECT ACTIVITIES OF A NON-PROFIT ORGANIZATION (MEAL)</w:t>
      </w:r>
    </w:p>
    <w:p w:rsidR="00684AA6" w:rsidRPr="006F4387" w:rsidRDefault="00480582">
      <w:pPr>
        <w:spacing w:after="200" w:line="276" w:lineRule="auto"/>
        <w:jc w:val="both"/>
        <w:rPr>
          <w:rFonts w:ascii="Times New Roman" w:hAnsi="Times New Roman" w:cs="Times New Roman"/>
        </w:rPr>
      </w:pPr>
      <w:r w:rsidRPr="006F4387">
        <w:rPr>
          <w:rFonts w:ascii="Times New Roman" w:hAnsi="Times New Roman" w:cs="Times New Roman"/>
        </w:rPr>
        <w:t>A detailed list of tasks is specified i</w:t>
      </w:r>
      <w:r w:rsidRPr="006F4387">
        <w:rPr>
          <w:rFonts w:ascii="Times New Roman" w:hAnsi="Times New Roman" w:cs="Times New Roman"/>
        </w:rPr>
        <w:t>n clause 1 of the Terms of Reference for the provision of services.</w:t>
      </w:r>
    </w:p>
    <w:p w:rsidR="00684AA6" w:rsidRPr="006F4387" w:rsidRDefault="00480582">
      <w:pPr>
        <w:widowControl w:val="0"/>
        <w:numPr>
          <w:ilvl w:val="0"/>
          <w:numId w:val="1"/>
        </w:numPr>
        <w:spacing w:after="200"/>
        <w:jc w:val="both"/>
        <w:rPr>
          <w:rFonts w:ascii="Times New Roman" w:hAnsi="Times New Roman" w:cs="Times New Roman"/>
          <w:b/>
        </w:rPr>
      </w:pPr>
      <w:r w:rsidRPr="006F4387">
        <w:rPr>
          <w:rFonts w:ascii="Times New Roman" w:hAnsi="Times New Roman" w:cs="Times New Roman"/>
          <w:b/>
        </w:rPr>
        <w:t>Terms of reference for the provision of LOT 1 services:</w:t>
      </w:r>
    </w:p>
    <w:tbl>
      <w:tblPr>
        <w:tblStyle w:val="aff1"/>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50"/>
        <w:gridCol w:w="2640"/>
        <w:gridCol w:w="2850"/>
        <w:gridCol w:w="1725"/>
      </w:tblGrid>
      <w:tr w:rsidR="00684AA6" w:rsidRPr="006F4387">
        <w:trPr>
          <w:trHeight w:val="102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84AA6" w:rsidRPr="006F4387" w:rsidRDefault="00684AA6">
            <w:pPr>
              <w:widowControl w:val="0"/>
              <w:spacing w:before="240" w:after="0" w:line="276" w:lineRule="auto"/>
              <w:jc w:val="both"/>
              <w:rPr>
                <w:rFonts w:ascii="Times New Roman" w:hAnsi="Times New Roman" w:cs="Times New Roman"/>
                <w:b/>
                <w:sz w:val="18"/>
                <w:szCs w:val="18"/>
              </w:rPr>
            </w:pPr>
          </w:p>
        </w:tc>
        <w:tc>
          <w:tcPr>
            <w:tcW w:w="19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b/>
                <w:sz w:val="18"/>
                <w:szCs w:val="18"/>
              </w:rPr>
            </w:pPr>
            <w:r w:rsidRPr="006F4387">
              <w:rPr>
                <w:rFonts w:ascii="Times New Roman" w:hAnsi="Times New Roman" w:cs="Times New Roman"/>
                <w:b/>
                <w:sz w:val="18"/>
                <w:szCs w:val="18"/>
              </w:rPr>
              <w:t>Objectives.</w:t>
            </w:r>
          </w:p>
        </w:tc>
        <w:tc>
          <w:tcPr>
            <w:tcW w:w="26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b/>
                <w:sz w:val="18"/>
                <w:szCs w:val="18"/>
              </w:rPr>
            </w:pPr>
            <w:r w:rsidRPr="006F4387">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b/>
                <w:sz w:val="18"/>
                <w:szCs w:val="18"/>
              </w:rPr>
            </w:pPr>
            <w:r w:rsidRPr="006F4387">
              <w:rPr>
                <w:rFonts w:ascii="Times New Roman" w:hAnsi="Times New Roman" w:cs="Times New Roman"/>
                <w:b/>
                <w:sz w:val="18"/>
                <w:szCs w:val="18"/>
              </w:rPr>
              <w:t>The result.</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b/>
                <w:sz w:val="18"/>
                <w:szCs w:val="18"/>
              </w:rPr>
            </w:pPr>
            <w:r w:rsidRPr="006F4387">
              <w:rPr>
                <w:rFonts w:ascii="Times New Roman" w:hAnsi="Times New Roman" w:cs="Times New Roman"/>
                <w:b/>
                <w:sz w:val="18"/>
                <w:szCs w:val="18"/>
              </w:rPr>
              <w:t>Period of service provision</w:t>
            </w:r>
          </w:p>
        </w:tc>
      </w:tr>
      <w:tr w:rsidR="00684AA6" w:rsidRPr="006F4387">
        <w:trPr>
          <w:trHeight w:val="42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6F4387"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1</w:t>
            </w:r>
          </w:p>
          <w:p w:rsidR="006F4387" w:rsidRPr="006F4387" w:rsidRDefault="006F4387" w:rsidP="006F4387">
            <w:pPr>
              <w:rPr>
                <w:rFonts w:ascii="Times New Roman" w:hAnsi="Times New Roman" w:cs="Times New Roman"/>
                <w:sz w:val="18"/>
                <w:szCs w:val="18"/>
              </w:rPr>
            </w:pPr>
          </w:p>
          <w:p w:rsidR="00684AA6" w:rsidRPr="006F4387" w:rsidRDefault="00684AA6" w:rsidP="006F4387">
            <w:pPr>
              <w:rPr>
                <w:rFonts w:ascii="Times New Roman" w:hAnsi="Times New Roman" w:cs="Times New Roman"/>
                <w:sz w:val="18"/>
                <w:szCs w:val="18"/>
              </w:rPr>
            </w:pP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lastRenderedPageBreak/>
              <w:t xml:space="preserve">Conducting online training </w:t>
            </w:r>
          </w:p>
        </w:tc>
      </w:tr>
      <w:tr w:rsidR="00684AA6" w:rsidRPr="006F4387" w:rsidTr="006F4387">
        <w:trPr>
          <w:trHeight w:val="80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rPr>
                <w:rFonts w:ascii="Times New Roman" w:hAnsi="Times New Roman" w:cs="Times New Roman"/>
                <w:sz w:val="18"/>
                <w:szCs w:val="18"/>
              </w:rPr>
            </w:pPr>
            <w:r w:rsidRPr="006F4387">
              <w:rPr>
                <w:rFonts w:ascii="Times New Roman" w:hAnsi="Times New Roman" w:cs="Times New Roman"/>
                <w:sz w:val="18"/>
                <w:szCs w:val="18"/>
              </w:rPr>
              <w:t>Develop a training program</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rPr>
                <w:rFonts w:ascii="Times New Roman" w:hAnsi="Times New Roman" w:cs="Times New Roman"/>
                <w:sz w:val="18"/>
                <w:szCs w:val="18"/>
              </w:rPr>
            </w:pPr>
            <w:r w:rsidRPr="006F4387">
              <w:rPr>
                <w:rFonts w:ascii="Times New Roman" w:hAnsi="Times New Roman" w:cs="Times New Roman"/>
                <w:sz w:val="18"/>
                <w:szCs w:val="18"/>
              </w:rPr>
              <w:t>Word document with the training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rPr>
                <w:rFonts w:ascii="Times New Roman" w:hAnsi="Times New Roman" w:cs="Times New Roman"/>
                <w:sz w:val="18"/>
                <w:szCs w:val="18"/>
              </w:rPr>
            </w:pPr>
            <w:r w:rsidRPr="006F4387">
              <w:rPr>
                <w:rFonts w:ascii="Times New Roman" w:hAnsi="Times New Roman" w:cs="Times New Roman"/>
                <w:sz w:val="18"/>
                <w:szCs w:val="18"/>
              </w:rPr>
              <w:t>A 6-hour training program has been developed, including the issues to be covered and their detailed description.</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r w:rsidR="00684AA6" w:rsidRPr="006F4387" w:rsidTr="006F4387">
        <w:trPr>
          <w:trHeight w:val="94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rPr>
                <w:rFonts w:ascii="Times New Roman" w:hAnsi="Times New Roman" w:cs="Times New Roman"/>
                <w:sz w:val="18"/>
                <w:szCs w:val="18"/>
              </w:rPr>
            </w:pPr>
            <w:r w:rsidRPr="006F4387">
              <w:rPr>
                <w:rFonts w:ascii="Times New Roman" w:hAnsi="Times New Roman" w:cs="Times New Roman"/>
                <w:sz w:val="18"/>
                <w:szCs w:val="18"/>
              </w:rPr>
              <w:t>Develop a training timeline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rPr>
                <w:rFonts w:ascii="Times New Roman" w:hAnsi="Times New Roman" w:cs="Times New Roman"/>
                <w:sz w:val="18"/>
                <w:szCs w:val="18"/>
              </w:rPr>
            </w:pPr>
            <w:r w:rsidRPr="006F4387">
              <w:rPr>
                <w:rFonts w:ascii="Times New Roman" w:hAnsi="Times New Roman" w:cs="Times New Roman"/>
                <w:sz w:val="18"/>
                <w:szCs w:val="18"/>
              </w:rPr>
              <w:t>Word document with training timing according to the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rPr>
                <w:rFonts w:ascii="Times New Roman" w:hAnsi="Times New Roman" w:cs="Times New Roman"/>
                <w:sz w:val="18"/>
                <w:szCs w:val="18"/>
              </w:rPr>
            </w:pPr>
            <w:r w:rsidRPr="006F4387">
              <w:rPr>
                <w:rFonts w:ascii="Times New Roman" w:hAnsi="Times New Roman" w:cs="Times New Roman"/>
                <w:sz w:val="18"/>
                <w:szCs w:val="18"/>
              </w:rPr>
              <w:t>A timeline of the training, which indicates the minute-by-minute division of time for each point of the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rPr>
                <w:rFonts w:ascii="Times New Roman" w:hAnsi="Times New Roman" w:cs="Times New Roman"/>
                <w:color w:val="FF0000"/>
                <w:sz w:val="18"/>
                <w:szCs w:val="18"/>
              </w:rPr>
            </w:pPr>
            <w:r w:rsidRPr="006F4387">
              <w:rPr>
                <w:rFonts w:ascii="Times New Roman" w:hAnsi="Times New Roman" w:cs="Times New Roman"/>
                <w:sz w:val="18"/>
                <w:szCs w:val="18"/>
              </w:rPr>
              <w:t xml:space="preserve"> February 2025 - July 2025</w:t>
            </w:r>
          </w:p>
        </w:tc>
      </w:tr>
      <w:tr w:rsidR="00684AA6" w:rsidRPr="006F4387">
        <w:trPr>
          <w:trHeight w:val="1201"/>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Develop questions for a questionnaire to assess the level of knowledge acquisition (pre-/post-training evaluation)</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Word document with a list of closed-ended questions with multiple-choice answers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A list of questions for pre- and post-training surveys was c</w:t>
            </w:r>
            <w:r w:rsidRPr="006F4387">
              <w:rPr>
                <w:rFonts w:ascii="Times New Roman" w:hAnsi="Times New Roman" w:cs="Times New Roman"/>
                <w:sz w:val="18"/>
                <w:szCs w:val="18"/>
              </w:rPr>
              <w:t>reated and provided to the project team to determine the level of assimilation of the material presented by the training participants</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r w:rsidR="00684AA6" w:rsidRPr="006F4387" w:rsidTr="006F4387">
        <w:trPr>
          <w:trHeight w:val="101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Develop handouts (brief synopsis) on the topic of the training</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Electronic document in pdf format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Handouts on the topic of the training for participants were created. An electronic version of the handouts was provided to the project team.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r w:rsidR="00684AA6" w:rsidRPr="006F4387">
        <w:trPr>
          <w:trHeight w:val="2100"/>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Prepare a presentation for an online training on the project template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Presentation in Power Point format</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A presentation was prepared that covers all the issues of the training program. The presentation is easy to view, not oversaturated with text, and cont</w:t>
            </w:r>
            <w:r w:rsidRPr="006F4387">
              <w:rPr>
                <w:rFonts w:ascii="Times New Roman" w:hAnsi="Times New Roman" w:cs="Times New Roman"/>
                <w:sz w:val="18"/>
                <w:szCs w:val="18"/>
              </w:rPr>
              <w:t xml:space="preserve">ains visuals. The presentation was provided to the project team to send to the participants.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r w:rsidR="00684AA6" w:rsidRPr="006F4387" w:rsidTr="006F4387">
        <w:trPr>
          <w:trHeight w:val="616"/>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Developed practical tasks for training participants to train skills</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File with practice tasks, solutions, etc.</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Tasks for practicing practical skills of participants during the training were developed and included in the training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r w:rsidR="00684AA6" w:rsidRPr="006F4387" w:rsidTr="006F4387">
        <w:trPr>
          <w:trHeight w:val="1002"/>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Online training was held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An online training lasting 2 days and 3 hours was conducted on the ZOOM platform. The training included a presentation, practical exercises, and handouts.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Taking into account all the requirements and components of the ToR, one two-day online training (2 da</w:t>
            </w:r>
            <w:r w:rsidRPr="006F4387">
              <w:rPr>
                <w:rFonts w:ascii="Times New Roman" w:hAnsi="Times New Roman" w:cs="Times New Roman"/>
                <w:sz w:val="18"/>
                <w:szCs w:val="18"/>
              </w:rPr>
              <w:t>ys, 3 hours each) was conducted.</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r w:rsidR="00684AA6" w:rsidRPr="006F4387" w:rsidTr="006F4387">
        <w:trPr>
          <w:trHeight w:val="64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684AA6">
            <w:pPr>
              <w:widowControl w:val="0"/>
              <w:spacing w:before="240" w:after="0" w:line="276" w:lineRule="auto"/>
              <w:jc w:val="both"/>
              <w:rPr>
                <w:rFonts w:ascii="Times New Roman" w:hAnsi="Times New Roman" w:cs="Times New Roman"/>
                <w:color w:val="FF0000"/>
                <w:sz w:val="18"/>
                <w:szCs w:val="18"/>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Material for the newsletter prepared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widowControl w:val="0"/>
              <w:spacing w:before="240" w:after="0" w:line="276" w:lineRule="auto"/>
              <w:jc w:val="both"/>
              <w:rPr>
                <w:rFonts w:ascii="Times New Roman" w:hAnsi="Times New Roman" w:cs="Times New Roman"/>
                <w:sz w:val="18"/>
                <w:szCs w:val="18"/>
              </w:rPr>
            </w:pPr>
            <w:r w:rsidRPr="006F4387">
              <w:rPr>
                <w:rFonts w:ascii="Times New Roman" w:hAnsi="Times New Roman" w:cs="Times New Roman"/>
                <w:sz w:val="18"/>
                <w:szCs w:val="18"/>
              </w:rPr>
              <w:t>Article in the newsletter</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4AA6" w:rsidRPr="006F4387" w:rsidRDefault="00480582">
            <w:pPr>
              <w:spacing w:after="200" w:line="240" w:lineRule="auto"/>
              <w:jc w:val="both"/>
              <w:rPr>
                <w:rFonts w:ascii="Times New Roman" w:hAnsi="Times New Roman" w:cs="Times New Roman"/>
                <w:sz w:val="18"/>
                <w:szCs w:val="18"/>
              </w:rPr>
            </w:pPr>
            <w:r w:rsidRPr="006F4387">
              <w:rPr>
                <w:rFonts w:ascii="Times New Roman" w:hAnsi="Times New Roman" w:cs="Times New Roman"/>
                <w:sz w:val="18"/>
                <w:szCs w:val="18"/>
              </w:rPr>
              <w:t xml:space="preserve"> February 2025 - July 2025</w:t>
            </w:r>
          </w:p>
        </w:tc>
      </w:tr>
    </w:tbl>
    <w:p w:rsidR="00684AA6" w:rsidRPr="006F4387" w:rsidRDefault="00480582">
      <w:pPr>
        <w:widowControl w:val="0"/>
        <w:numPr>
          <w:ilvl w:val="0"/>
          <w:numId w:val="1"/>
        </w:numPr>
        <w:spacing w:after="200"/>
        <w:jc w:val="both"/>
        <w:rPr>
          <w:rFonts w:ascii="Times New Roman" w:hAnsi="Times New Roman" w:cs="Times New Roman"/>
          <w:b/>
        </w:rPr>
      </w:pPr>
      <w:r w:rsidRPr="006F4387">
        <w:rPr>
          <w:rFonts w:ascii="Times New Roman" w:hAnsi="Times New Roman" w:cs="Times New Roman"/>
          <w:b/>
        </w:rPr>
        <w:t xml:space="preserve">Reporting </w:t>
      </w:r>
    </w:p>
    <w:p w:rsidR="00684AA6" w:rsidRPr="006F4387" w:rsidRDefault="00480582">
      <w:pPr>
        <w:spacing w:after="200" w:line="240" w:lineRule="auto"/>
        <w:ind w:firstLine="568"/>
        <w:jc w:val="both"/>
        <w:rPr>
          <w:rFonts w:ascii="Times New Roman" w:hAnsi="Times New Roman" w:cs="Times New Roman"/>
        </w:rPr>
      </w:pPr>
      <w:r w:rsidRPr="006F4387">
        <w:rPr>
          <w:rFonts w:ascii="Times New Roman" w:hAnsi="Times New Roman" w:cs="Times New Roman"/>
        </w:rPr>
        <w:lastRenderedPageBreak/>
        <w:t>The Contractor shall submit reports on the fulfillment of the Terms of Reference, in accordance with the technical specifications and results for each task.</w:t>
      </w:r>
    </w:p>
    <w:p w:rsidR="00684AA6" w:rsidRPr="006F4387" w:rsidRDefault="00480582">
      <w:pPr>
        <w:spacing w:after="200" w:line="240" w:lineRule="auto"/>
        <w:ind w:firstLine="568"/>
        <w:jc w:val="both"/>
        <w:rPr>
          <w:rFonts w:ascii="Times New Roman" w:hAnsi="Times New Roman" w:cs="Times New Roman"/>
        </w:rPr>
      </w:pPr>
      <w:r w:rsidRPr="006F4387">
        <w:rPr>
          <w:rFonts w:ascii="Times New Roman" w:hAnsi="Times New Roman" w:cs="Times New Roman"/>
        </w:rPr>
        <w:t xml:space="preserve">All services and products must be provided in Ukrainian and sent to the post office </w:t>
      </w:r>
      <w:hyperlink r:id="rId8">
        <w:r w:rsidRPr="006F4387">
          <w:rPr>
            <w:rFonts w:ascii="Times New Roman" w:hAnsi="Times New Roman" w:cs="Times New Roman"/>
            <w:color w:val="1155CC"/>
            <w:u w:val="single"/>
          </w:rPr>
          <w:t>y.honchar@r2p.org.ua</w:t>
        </w:r>
      </w:hyperlink>
      <w:r w:rsidRPr="006F4387">
        <w:rPr>
          <w:rFonts w:ascii="Times New Roman" w:hAnsi="Times New Roman" w:cs="Times New Roman"/>
        </w:rPr>
        <w:t xml:space="preserve">  </w:t>
      </w:r>
    </w:p>
    <w:p w:rsidR="00684AA6" w:rsidRPr="006F4387" w:rsidRDefault="00480582">
      <w:pPr>
        <w:spacing w:after="200" w:line="240" w:lineRule="auto"/>
        <w:ind w:firstLine="568"/>
        <w:jc w:val="both"/>
        <w:rPr>
          <w:rFonts w:ascii="Times New Roman" w:hAnsi="Times New Roman" w:cs="Times New Roman"/>
          <w:b/>
        </w:rPr>
      </w:pPr>
      <w:r w:rsidRPr="006F4387">
        <w:rPr>
          <w:rFonts w:ascii="Times New Roman" w:hAnsi="Times New Roman" w:cs="Times New Roman"/>
        </w:rPr>
        <w:t>The reports and all supporting materials produced by the Contractor under the Agreement shall be transferred to the Foundation without copyright encumbrances.</w:t>
      </w:r>
    </w:p>
    <w:p w:rsidR="00684AA6" w:rsidRPr="006F4387" w:rsidRDefault="00480582">
      <w:pPr>
        <w:keepNext/>
        <w:keepLines/>
        <w:numPr>
          <w:ilvl w:val="0"/>
          <w:numId w:val="1"/>
        </w:numPr>
        <w:pBdr>
          <w:top w:val="nil"/>
          <w:left w:val="nil"/>
          <w:bottom w:val="nil"/>
          <w:right w:val="nil"/>
          <w:between w:val="nil"/>
        </w:pBdr>
        <w:spacing w:after="200"/>
        <w:jc w:val="both"/>
        <w:rPr>
          <w:rFonts w:ascii="Times New Roman" w:hAnsi="Times New Roman" w:cs="Times New Roman"/>
          <w:b/>
          <w:color w:val="000000"/>
        </w:rPr>
      </w:pPr>
      <w:r w:rsidRPr="006F4387">
        <w:rPr>
          <w:rFonts w:ascii="Times New Roman" w:hAnsi="Times New Roman" w:cs="Times New Roman"/>
          <w:b/>
          <w:color w:val="000000"/>
        </w:rPr>
        <w:t>Terms of cooperation</w:t>
      </w:r>
    </w:p>
    <w:p w:rsidR="00684AA6" w:rsidRPr="006F4387" w:rsidRDefault="00480582">
      <w:pPr>
        <w:spacing w:after="200"/>
        <w:ind w:firstLine="708"/>
        <w:jc w:val="both"/>
        <w:rPr>
          <w:rFonts w:ascii="Times New Roman" w:hAnsi="Times New Roman" w:cs="Times New Roman"/>
        </w:rPr>
      </w:pPr>
      <w:r w:rsidRPr="006F4387">
        <w:rPr>
          <w:rFonts w:ascii="Times New Roman" w:hAnsi="Times New Roman" w:cs="Times New Roman"/>
        </w:rPr>
        <w:t>A tender</w:t>
      </w:r>
      <w:r w:rsidRPr="006F4387">
        <w:rPr>
          <w:rFonts w:ascii="Times New Roman" w:hAnsi="Times New Roman" w:cs="Times New Roman"/>
        </w:rPr>
        <w:t>er is an individual entrepreneur (hereinafter referred to as the "IE") who submits his/her tender offer. The Contractor in the context of this tender is a person who will directly provide services in accordance with the terms of the tender documentation an</w:t>
      </w:r>
      <w:r w:rsidRPr="006F4387">
        <w:rPr>
          <w:rFonts w:ascii="Times New Roman" w:hAnsi="Times New Roman" w:cs="Times New Roman"/>
        </w:rPr>
        <w:t xml:space="preserve">d the concluded contract. Agencies are also allowed to participate in the tender. </w:t>
      </w:r>
    </w:p>
    <w:p w:rsidR="00684AA6" w:rsidRPr="006F4387" w:rsidRDefault="00480582">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6F4387">
        <w:rPr>
          <w:rFonts w:ascii="Times New Roman" w:hAnsi="Times New Roman" w:cs="Times New Roman"/>
          <w:color w:val="000000"/>
        </w:rPr>
        <w:t>Payment is made upon completion of the work for the services actually rendered on the basis of the signed Agreement</w:t>
      </w:r>
      <w:r w:rsidRPr="006F4387">
        <w:rPr>
          <w:rFonts w:ascii="Times New Roman" w:hAnsi="Times New Roman" w:cs="Times New Roman"/>
        </w:rPr>
        <w:t xml:space="preserve">, </w:t>
      </w:r>
      <w:r w:rsidRPr="006F4387">
        <w:rPr>
          <w:rFonts w:ascii="Times New Roman" w:hAnsi="Times New Roman" w:cs="Times New Roman"/>
          <w:color w:val="000000"/>
        </w:rPr>
        <w:t>original invoices</w:t>
      </w:r>
      <w:r w:rsidRPr="006F4387">
        <w:rPr>
          <w:rFonts w:ascii="Times New Roman" w:hAnsi="Times New Roman" w:cs="Times New Roman"/>
        </w:rPr>
        <w:t xml:space="preserve">, a completed time sheet and a report, </w:t>
      </w:r>
      <w:r w:rsidRPr="006F4387">
        <w:rPr>
          <w:rFonts w:ascii="Times New Roman" w:hAnsi="Times New Roman" w:cs="Times New Roman"/>
        </w:rPr>
        <w:t>which should include samples of the developed materials. An advance payment of no more than 30% of the contract amount is possible.</w:t>
      </w:r>
    </w:p>
    <w:p w:rsidR="00684AA6" w:rsidRPr="006F4387" w:rsidRDefault="00480582">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6F4387">
        <w:rPr>
          <w:rFonts w:ascii="Times New Roman" w:hAnsi="Times New Roman" w:cs="Times New Roman"/>
          <w:color w:val="000000"/>
        </w:rPr>
        <w:t>All payments are made exclusively in the national currency of Ukraine (hryvnia) by bank transfer to the current account of t</w:t>
      </w:r>
      <w:r w:rsidRPr="006F4387">
        <w:rPr>
          <w:rFonts w:ascii="Times New Roman" w:hAnsi="Times New Roman" w:cs="Times New Roman"/>
          <w:color w:val="000000"/>
        </w:rPr>
        <w:t xml:space="preserve">he individual entrepreneur - service provider </w:t>
      </w:r>
      <w:r w:rsidRPr="006F4387">
        <w:rPr>
          <w:rFonts w:ascii="Times New Roman" w:hAnsi="Times New Roman" w:cs="Times New Roman"/>
        </w:rPr>
        <w:t>within 7 business days from the date of submission of the invoice for payment and approval of the timesheet and report.</w:t>
      </w:r>
    </w:p>
    <w:p w:rsidR="006F4387" w:rsidRDefault="006F4387">
      <w:pPr>
        <w:spacing w:before="240" w:after="240"/>
        <w:ind w:firstLine="720"/>
        <w:jc w:val="both"/>
        <w:rPr>
          <w:rFonts w:ascii="Times New Roman" w:hAnsi="Times New Roman" w:cs="Times New Roman"/>
          <w:color w:val="333333"/>
        </w:rPr>
      </w:pPr>
      <w:r w:rsidRPr="006F4387">
        <w:rPr>
          <w:rFonts w:ascii="Times New Roman" w:hAnsi="Times New Roman" w:cs="Times New Roman"/>
          <w:color w:val="333333"/>
        </w:rPr>
        <w:t>The client reserves the right to change the scope of services! The scope of services is determined jointly with the project manager of the Right to Protection Foundation and is recorded in the timesheets. The preliminary expected scope of services is given in clause 1 of these terms of reference.</w:t>
      </w:r>
    </w:p>
    <w:p w:rsidR="00684AA6" w:rsidRPr="006F4387" w:rsidRDefault="00480582">
      <w:pPr>
        <w:spacing w:before="240" w:after="240"/>
        <w:ind w:firstLine="720"/>
        <w:jc w:val="both"/>
        <w:rPr>
          <w:rFonts w:ascii="Times New Roman" w:hAnsi="Times New Roman" w:cs="Times New Roman"/>
        </w:rPr>
      </w:pPr>
      <w:r w:rsidRPr="006F4387">
        <w:rPr>
          <w:rFonts w:ascii="Times New Roman" w:hAnsi="Times New Roman" w:cs="Times New Roman"/>
        </w:rPr>
        <w:t>ATTENTION! Experts who have been involved in the project as part o</w:t>
      </w:r>
      <w:r w:rsidRPr="006F4387">
        <w:rPr>
          <w:rFonts w:ascii="Times New Roman" w:hAnsi="Times New Roman" w:cs="Times New Roman"/>
        </w:rPr>
        <w:t>f a consultant contract to assess organizational capacity and develop an organizational development plan for civil society organizations are not eligible to participate in the tender.</w:t>
      </w:r>
    </w:p>
    <w:p w:rsidR="00684AA6" w:rsidRPr="006F4387" w:rsidRDefault="00480582">
      <w:pPr>
        <w:numPr>
          <w:ilvl w:val="0"/>
          <w:numId w:val="1"/>
        </w:numPr>
        <w:spacing w:after="200" w:line="276" w:lineRule="auto"/>
        <w:jc w:val="both"/>
        <w:rPr>
          <w:rFonts w:ascii="Times New Roman" w:hAnsi="Times New Roman" w:cs="Times New Roman"/>
          <w:b/>
        </w:rPr>
      </w:pPr>
      <w:bookmarkStart w:id="2" w:name="_heading=h.30j0zll" w:colFirst="0" w:colLast="0"/>
      <w:bookmarkEnd w:id="2"/>
      <w:r w:rsidRPr="006F4387">
        <w:rPr>
          <w:rFonts w:ascii="Times New Roman" w:hAnsi="Times New Roman" w:cs="Times New Roman"/>
          <w:b/>
        </w:rPr>
        <w:t>Requirements for submission of proposals</w:t>
      </w:r>
    </w:p>
    <w:p w:rsidR="00684AA6" w:rsidRPr="006F4387" w:rsidRDefault="00480582">
      <w:pPr>
        <w:spacing w:after="200"/>
        <w:jc w:val="both"/>
        <w:rPr>
          <w:rFonts w:ascii="Times New Roman" w:hAnsi="Times New Roman" w:cs="Times New Roman"/>
          <w:highlight w:val="white"/>
        </w:rPr>
      </w:pPr>
      <w:r w:rsidRPr="006F4387">
        <w:rPr>
          <w:rFonts w:ascii="Times New Roman" w:hAnsi="Times New Roman" w:cs="Times New Roman"/>
        </w:rPr>
        <w:t>The proposal must be written in</w:t>
      </w:r>
      <w:r w:rsidRPr="006F4387">
        <w:rPr>
          <w:rFonts w:ascii="Times New Roman" w:hAnsi="Times New Roman" w:cs="Times New Roman"/>
        </w:rPr>
        <w:t xml:space="preserve"> </w:t>
      </w:r>
      <w:r w:rsidRPr="006F4387">
        <w:rPr>
          <w:rFonts w:ascii="Times New Roman" w:hAnsi="Times New Roman" w:cs="Times New Roman"/>
          <w:b/>
          <w:highlight w:val="white"/>
          <w:u w:val="single"/>
        </w:rPr>
        <w:t>Ukrainian</w:t>
      </w:r>
      <w:r w:rsidRPr="006F4387">
        <w:rPr>
          <w:rFonts w:ascii="Times New Roman" w:hAnsi="Times New Roman" w:cs="Times New Roman"/>
          <w:highlight w:val="white"/>
        </w:rPr>
        <w:t xml:space="preserve">.  </w:t>
      </w:r>
    </w:p>
    <w:p w:rsidR="00684AA6" w:rsidRPr="006F4387" w:rsidRDefault="00480582">
      <w:pPr>
        <w:spacing w:after="200"/>
        <w:jc w:val="both"/>
        <w:rPr>
          <w:rFonts w:ascii="Times New Roman" w:hAnsi="Times New Roman" w:cs="Times New Roman"/>
          <w:highlight w:val="white"/>
        </w:rPr>
      </w:pPr>
      <w:r w:rsidRPr="006F4387">
        <w:rPr>
          <w:rFonts w:ascii="Times New Roman" w:hAnsi="Times New Roman" w:cs="Times New Roman"/>
          <w:highlight w:val="white"/>
        </w:rPr>
        <w:t>The participant must select the LOT for which he/she is applying and prepare all documents based on the details of relevant experience on the selected topic.</w:t>
      </w:r>
    </w:p>
    <w:p w:rsidR="00684AA6" w:rsidRPr="006F4387" w:rsidRDefault="00480582">
      <w:pPr>
        <w:widowControl w:val="0"/>
        <w:spacing w:after="200"/>
        <w:jc w:val="both"/>
        <w:rPr>
          <w:rFonts w:ascii="Times New Roman" w:hAnsi="Times New Roman" w:cs="Times New Roman"/>
          <w:b/>
          <w:u w:val="single"/>
        </w:rPr>
      </w:pPr>
      <w:bookmarkStart w:id="3" w:name="_heading=h.gjdgxs" w:colFirst="0" w:colLast="0"/>
      <w:bookmarkEnd w:id="3"/>
      <w:r w:rsidRPr="006F4387">
        <w:rPr>
          <w:rFonts w:ascii="Times New Roman" w:hAnsi="Times New Roman" w:cs="Times New Roman"/>
          <w:b/>
          <w:u w:val="single"/>
        </w:rPr>
        <w:t>Please provide the following package of documents, which will include:</w:t>
      </w:r>
    </w:p>
    <w:p w:rsidR="00684AA6" w:rsidRPr="006F4387" w:rsidRDefault="00480582">
      <w:pPr>
        <w:widowControl w:val="0"/>
        <w:numPr>
          <w:ilvl w:val="0"/>
          <w:numId w:val="2"/>
        </w:numPr>
        <w:spacing w:after="200"/>
        <w:jc w:val="both"/>
        <w:rPr>
          <w:rFonts w:ascii="Times New Roman" w:hAnsi="Times New Roman" w:cs="Times New Roman"/>
        </w:rPr>
      </w:pPr>
      <w:r w:rsidRPr="006F4387">
        <w:rPr>
          <w:rFonts w:ascii="Times New Roman" w:hAnsi="Times New Roman" w:cs="Times New Roman"/>
        </w:rPr>
        <w:t>Contact information of the tenderer and the service provi</w:t>
      </w:r>
      <w:r w:rsidRPr="006F4387">
        <w:rPr>
          <w:rFonts w:ascii="Times New Roman" w:hAnsi="Times New Roman" w:cs="Times New Roman"/>
        </w:rPr>
        <w:t>der (if different);</w:t>
      </w:r>
    </w:p>
    <w:p w:rsidR="00684AA6" w:rsidRPr="006F4387" w:rsidRDefault="00480582">
      <w:pPr>
        <w:widowControl w:val="0"/>
        <w:numPr>
          <w:ilvl w:val="0"/>
          <w:numId w:val="2"/>
        </w:numPr>
        <w:spacing w:after="200"/>
        <w:jc w:val="both"/>
        <w:rPr>
          <w:rFonts w:ascii="Times New Roman" w:hAnsi="Times New Roman" w:cs="Times New Roman"/>
        </w:rPr>
      </w:pPr>
      <w:r w:rsidRPr="006F4387">
        <w:rPr>
          <w:rFonts w:ascii="Times New Roman" w:hAnsi="Times New Roman" w:cs="Times New Roman"/>
        </w:rPr>
        <w:t xml:space="preserve">CV with a detailed description of relevant experience for the last 3 years; </w:t>
      </w:r>
    </w:p>
    <w:p w:rsidR="00684AA6" w:rsidRPr="006F4387" w:rsidRDefault="00480582">
      <w:pPr>
        <w:widowControl w:val="0"/>
        <w:numPr>
          <w:ilvl w:val="0"/>
          <w:numId w:val="2"/>
        </w:numPr>
        <w:spacing w:after="200"/>
        <w:jc w:val="both"/>
        <w:rPr>
          <w:rFonts w:ascii="Times New Roman" w:hAnsi="Times New Roman" w:cs="Times New Roman"/>
        </w:rPr>
      </w:pPr>
      <w:r w:rsidRPr="006F4387">
        <w:rPr>
          <w:rFonts w:ascii="Times New Roman" w:hAnsi="Times New Roman" w:cs="Times New Roman"/>
        </w:rPr>
        <w:t>Samples of the developed materials (presentations, training programs, handouts and methodological materials, etc.) Submit in pdf, word, excel, power point or o</w:t>
      </w:r>
      <w:r w:rsidRPr="006F4387">
        <w:rPr>
          <w:rFonts w:ascii="Times New Roman" w:hAnsi="Times New Roman" w:cs="Times New Roman"/>
        </w:rPr>
        <w:t>ther formats that are available for public viewing;</w:t>
      </w:r>
    </w:p>
    <w:p w:rsidR="00684AA6" w:rsidRPr="006F4387" w:rsidRDefault="00480582">
      <w:pPr>
        <w:widowControl w:val="0"/>
        <w:numPr>
          <w:ilvl w:val="0"/>
          <w:numId w:val="2"/>
        </w:numPr>
        <w:spacing w:after="200"/>
        <w:jc w:val="both"/>
        <w:rPr>
          <w:rFonts w:ascii="Times New Roman" w:hAnsi="Times New Roman" w:cs="Times New Roman"/>
        </w:rPr>
      </w:pPr>
      <w:r w:rsidRPr="006F4387">
        <w:rPr>
          <w:rFonts w:ascii="Times New Roman" w:hAnsi="Times New Roman" w:cs="Times New Roman"/>
        </w:rPr>
        <w:t>Appendix 1 Description of the vision of the terms of reference implementation (at least 1.5 pages of text, font Times New Roman, 11) in pdf format with signature and seal, if available;</w:t>
      </w:r>
    </w:p>
    <w:p w:rsidR="00684AA6" w:rsidRPr="006F4387" w:rsidRDefault="00480582">
      <w:pPr>
        <w:widowControl w:val="0"/>
        <w:numPr>
          <w:ilvl w:val="0"/>
          <w:numId w:val="2"/>
        </w:numPr>
        <w:spacing w:after="200"/>
        <w:jc w:val="both"/>
        <w:rPr>
          <w:rFonts w:ascii="Times New Roman" w:hAnsi="Times New Roman" w:cs="Times New Roman"/>
        </w:rPr>
      </w:pPr>
      <w:r w:rsidRPr="006F4387">
        <w:rPr>
          <w:rFonts w:ascii="Times New Roman" w:hAnsi="Times New Roman" w:cs="Times New Roman"/>
        </w:rPr>
        <w:t>Letters of recommendation, letters of gratitude from CSOs, businesses, or government agencie</w:t>
      </w:r>
      <w:r w:rsidRPr="006F4387">
        <w:rPr>
          <w:rFonts w:ascii="Times New Roman" w:hAnsi="Times New Roman" w:cs="Times New Roman"/>
        </w:rPr>
        <w:t xml:space="preserve">s that relate to the objectives of the project. </w:t>
      </w:r>
    </w:p>
    <w:p w:rsidR="00684AA6" w:rsidRPr="006F4387" w:rsidRDefault="00480582">
      <w:pPr>
        <w:widowControl w:val="0"/>
        <w:numPr>
          <w:ilvl w:val="0"/>
          <w:numId w:val="2"/>
        </w:numPr>
        <w:spacing w:before="240" w:after="240"/>
        <w:jc w:val="both"/>
        <w:rPr>
          <w:rFonts w:ascii="Times New Roman" w:hAnsi="Times New Roman" w:cs="Times New Roman"/>
        </w:rPr>
      </w:pPr>
      <w:r w:rsidRPr="006F4387">
        <w:rPr>
          <w:rFonts w:ascii="Times New Roman" w:hAnsi="Times New Roman" w:cs="Times New Roman"/>
        </w:rPr>
        <w:t xml:space="preserve">Scanned copies of registration documents (documents issued by the authorized authorities confirming the </w:t>
      </w:r>
      <w:r w:rsidRPr="006F4387">
        <w:rPr>
          <w:rFonts w:ascii="Times New Roman" w:hAnsi="Times New Roman" w:cs="Times New Roman"/>
        </w:rPr>
        <w:lastRenderedPageBreak/>
        <w:t>tenderer's registration in Ukraine as an individual entrepreneur (group 3)).</w:t>
      </w:r>
    </w:p>
    <w:p w:rsidR="00684AA6" w:rsidRPr="006F4387" w:rsidRDefault="00480582">
      <w:pPr>
        <w:keepNext/>
        <w:keepLines/>
        <w:pBdr>
          <w:top w:val="nil"/>
          <w:left w:val="nil"/>
          <w:bottom w:val="nil"/>
          <w:right w:val="nil"/>
          <w:between w:val="nil"/>
        </w:pBdr>
        <w:spacing w:before="186" w:after="200"/>
        <w:jc w:val="both"/>
        <w:rPr>
          <w:rFonts w:ascii="Times New Roman" w:hAnsi="Times New Roman" w:cs="Times New Roman"/>
          <w:b/>
          <w:color w:val="000000"/>
        </w:rPr>
      </w:pPr>
      <w:bookmarkStart w:id="4" w:name="_GoBack"/>
      <w:bookmarkEnd w:id="4"/>
      <w:r w:rsidRPr="006F4387">
        <w:rPr>
          <w:rFonts w:ascii="Times New Roman" w:hAnsi="Times New Roman" w:cs="Times New Roman"/>
          <w:b/>
        </w:rPr>
        <w:t xml:space="preserve">       5. </w:t>
      </w:r>
      <w:r w:rsidRPr="006F4387">
        <w:rPr>
          <w:rFonts w:ascii="Times New Roman" w:hAnsi="Times New Roman" w:cs="Times New Roman"/>
          <w:b/>
          <w:color w:val="000000"/>
        </w:rPr>
        <w:t>Summarizing the results of the competition</w:t>
      </w:r>
    </w:p>
    <w:p w:rsidR="00684AA6" w:rsidRPr="006F4387" w:rsidRDefault="00480582">
      <w:pPr>
        <w:pBdr>
          <w:top w:val="nil"/>
          <w:left w:val="nil"/>
          <w:bottom w:val="nil"/>
          <w:right w:val="nil"/>
          <w:between w:val="nil"/>
        </w:pBdr>
        <w:spacing w:after="200" w:line="240" w:lineRule="auto"/>
        <w:ind w:left="112" w:firstLine="568"/>
        <w:jc w:val="both"/>
        <w:rPr>
          <w:rFonts w:ascii="Times New Roman" w:hAnsi="Times New Roman" w:cs="Times New Roman"/>
          <w:b/>
        </w:rPr>
      </w:pPr>
      <w:r w:rsidRPr="006F4387">
        <w:rPr>
          <w:rFonts w:ascii="Times New Roman" w:hAnsi="Times New Roman" w:cs="Times New Roman"/>
          <w:color w:val="000000"/>
        </w:rPr>
        <w:t>Evaluation of tender proposals will consist of 70% technical proposal evaluation and 30% price proposal evaluation.</w:t>
      </w:r>
    </w:p>
    <w:tbl>
      <w:tblPr>
        <w:tblStyle w:val="aff2"/>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827"/>
        <w:gridCol w:w="844"/>
        <w:gridCol w:w="4401"/>
        <w:gridCol w:w="850"/>
      </w:tblGrid>
      <w:tr w:rsidR="00684AA6" w:rsidRPr="006F4387" w:rsidTr="006F4387">
        <w:trPr>
          <w:trHeight w:val="20"/>
          <w:jc w:val="center"/>
        </w:trPr>
        <w:tc>
          <w:tcPr>
            <w:tcW w:w="10201" w:type="dxa"/>
            <w:gridSpan w:val="5"/>
            <w:shd w:val="clear" w:color="auto" w:fill="DBE5F1"/>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b/>
              </w:rPr>
            </w:pPr>
            <w:r w:rsidRPr="006F4387">
              <w:rPr>
                <w:rFonts w:ascii="Times New Roman" w:hAnsi="Times New Roman" w:cs="Times New Roman"/>
                <w:b/>
              </w:rPr>
              <w:t xml:space="preserve">SCALE OF EVALUATION OF </w:t>
            </w:r>
            <w:r w:rsidR="006F4387">
              <w:rPr>
                <w:rFonts w:ascii="Times New Roman" w:hAnsi="Times New Roman" w:cs="Times New Roman"/>
                <w:b/>
                <w:lang w:val="en-US"/>
              </w:rPr>
              <w:t>CRITERIA</w:t>
            </w:r>
            <w:r w:rsidRPr="006F4387">
              <w:rPr>
                <w:rFonts w:ascii="Times New Roman" w:hAnsi="Times New Roman" w:cs="Times New Roman"/>
                <w:b/>
              </w:rPr>
              <w:t xml:space="preserve"> </w:t>
            </w:r>
          </w:p>
        </w:tc>
      </w:tr>
      <w:tr w:rsidR="00684AA6" w:rsidRPr="006F4387" w:rsidTr="006F4387">
        <w:trPr>
          <w:trHeight w:val="506"/>
          <w:jc w:val="center"/>
        </w:trPr>
        <w:tc>
          <w:tcPr>
            <w:tcW w:w="279" w:type="dxa"/>
            <w:shd w:val="clear" w:color="auto" w:fill="DBE5F1"/>
            <w:tcMar>
              <w:top w:w="0" w:type="dxa"/>
              <w:left w:w="45" w:type="dxa"/>
              <w:bottom w:w="0" w:type="dxa"/>
              <w:right w:w="45" w:type="dxa"/>
            </w:tcMar>
            <w:vAlign w:val="center"/>
          </w:tcPr>
          <w:p w:rsidR="00684AA6" w:rsidRPr="006F4387" w:rsidRDefault="00684AA6">
            <w:pPr>
              <w:spacing w:after="200"/>
              <w:jc w:val="both"/>
              <w:rPr>
                <w:rFonts w:ascii="Times New Roman" w:hAnsi="Times New Roman" w:cs="Times New Roman"/>
                <w:sz w:val="18"/>
                <w:szCs w:val="18"/>
              </w:rPr>
            </w:pPr>
          </w:p>
        </w:tc>
        <w:tc>
          <w:tcPr>
            <w:tcW w:w="3827" w:type="dxa"/>
            <w:shd w:val="clear" w:color="auto" w:fill="DBE5F1"/>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highlight w:val="white"/>
              </w:rPr>
            </w:pPr>
            <w:r w:rsidRPr="006F4387">
              <w:rPr>
                <w:rFonts w:ascii="Times New Roman" w:hAnsi="Times New Roman" w:cs="Times New Roman"/>
                <w:sz w:val="18"/>
                <w:szCs w:val="18"/>
                <w:highlight w:val="white"/>
              </w:rPr>
              <w:t>Evaluation criteria</w:t>
            </w:r>
          </w:p>
        </w:tc>
        <w:tc>
          <w:tcPr>
            <w:tcW w:w="844" w:type="dxa"/>
            <w:shd w:val="clear" w:color="auto" w:fill="DBE5F1"/>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Weight of the criterion</w:t>
            </w:r>
          </w:p>
        </w:tc>
        <w:tc>
          <w:tcPr>
            <w:tcW w:w="4401" w:type="dxa"/>
            <w:shd w:val="clear" w:color="auto" w:fill="DBE5F1"/>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ASSESSMENT METHODOLOGY</w:t>
            </w:r>
          </w:p>
        </w:tc>
        <w:tc>
          <w:tcPr>
            <w:tcW w:w="850" w:type="dxa"/>
            <w:shd w:val="clear" w:color="auto" w:fill="DBE5F1"/>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Maximum number of points on request</w:t>
            </w:r>
          </w:p>
        </w:tc>
      </w:tr>
      <w:tr w:rsidR="00684AA6" w:rsidRPr="006F4387" w:rsidTr="006F4387">
        <w:trPr>
          <w:trHeight w:val="20"/>
          <w:jc w:val="center"/>
        </w:trPr>
        <w:tc>
          <w:tcPr>
            <w:tcW w:w="279"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Level of education.</w:t>
            </w:r>
          </w:p>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Under the best and acceptable scenario, the Contractor is expected to have at least a bachelor's degree in management, non-profit management, public administration, law or other humanities, finance, economics.</w:t>
            </w:r>
            <w:r w:rsidRPr="006F4387">
              <w:rPr>
                <w:rFonts w:ascii="Times New Roman" w:hAnsi="Times New Roman" w:cs="Times New Roman"/>
                <w:sz w:val="18"/>
                <w:szCs w:val="18"/>
              </w:rPr>
              <w:br/>
            </w:r>
          </w:p>
        </w:tc>
        <w:tc>
          <w:tcPr>
            <w:tcW w:w="844"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w:t>
            </w:r>
          </w:p>
        </w:tc>
        <w:tc>
          <w:tcPr>
            <w:tcW w:w="4401" w:type="dxa"/>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 points: Doctor of Science (Dr.hab), PhD i</w:t>
            </w:r>
            <w:r w:rsidRPr="006F4387">
              <w:rPr>
                <w:rFonts w:ascii="Times New Roman" w:hAnsi="Times New Roman" w:cs="Times New Roman"/>
                <w:sz w:val="18"/>
                <w:szCs w:val="18"/>
              </w:rPr>
              <w:t>n management, nonprofit management, public administration, law or other humanities, finance, economics.</w:t>
            </w:r>
            <w:r w:rsidRPr="006F4387">
              <w:rPr>
                <w:rFonts w:ascii="Times New Roman" w:hAnsi="Times New Roman" w:cs="Times New Roman"/>
                <w:sz w:val="18"/>
                <w:szCs w:val="18"/>
              </w:rPr>
              <w:br/>
              <w:t>2 points: Master's degree, Specialist degree in the above areas.</w:t>
            </w:r>
            <w:r w:rsidRPr="006F4387">
              <w:rPr>
                <w:rFonts w:ascii="Times New Roman" w:hAnsi="Times New Roman" w:cs="Times New Roman"/>
                <w:sz w:val="18"/>
                <w:szCs w:val="18"/>
              </w:rPr>
              <w:br/>
              <w:t>1 point: Bachelor's degree in the above areas.</w:t>
            </w:r>
            <w:r w:rsidRPr="006F4387">
              <w:rPr>
                <w:rFonts w:ascii="Times New Roman" w:hAnsi="Times New Roman" w:cs="Times New Roman"/>
                <w:sz w:val="18"/>
                <w:szCs w:val="18"/>
              </w:rPr>
              <w:br/>
              <w:t>0 points: No higher education OR no info</w:t>
            </w:r>
            <w:r w:rsidRPr="006F4387">
              <w:rPr>
                <w:rFonts w:ascii="Times New Roman" w:hAnsi="Times New Roman" w:cs="Times New Roman"/>
                <w:sz w:val="18"/>
                <w:szCs w:val="18"/>
              </w:rPr>
              <w:t>rmation on education or copies of diplomas were provided OR the Contractor's education is completely irrelevant to the Customer's requirements.</w:t>
            </w:r>
          </w:p>
        </w:tc>
        <w:tc>
          <w:tcPr>
            <w:tcW w:w="850"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 xml:space="preserve"> 9</w:t>
            </w:r>
          </w:p>
        </w:tc>
      </w:tr>
      <w:tr w:rsidR="00684AA6" w:rsidRPr="006F4387" w:rsidTr="006F4387">
        <w:trPr>
          <w:trHeight w:val="20"/>
          <w:jc w:val="center"/>
        </w:trPr>
        <w:tc>
          <w:tcPr>
            <w:tcW w:w="279"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2</w:t>
            </w:r>
          </w:p>
        </w:tc>
        <w:tc>
          <w:tcPr>
            <w:tcW w:w="382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Summary.</w:t>
            </w:r>
          </w:p>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The Tenderer shall provide a detailed resume of the Contractor. The content of the resume is evaluated, indicating the experience, skills, availability of developed materials in the subject of the tender</w:t>
            </w:r>
          </w:p>
        </w:tc>
        <w:tc>
          <w:tcPr>
            <w:tcW w:w="844"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4</w:t>
            </w:r>
          </w:p>
        </w:tc>
        <w:tc>
          <w:tcPr>
            <w:tcW w:w="4401" w:type="dxa"/>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 points: Demonstration of comprehensive informati</w:t>
            </w:r>
            <w:r w:rsidRPr="006F4387">
              <w:rPr>
                <w:rFonts w:ascii="Times New Roman" w:hAnsi="Times New Roman" w:cs="Times New Roman"/>
                <w:sz w:val="18"/>
                <w:szCs w:val="18"/>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6F4387">
              <w:rPr>
                <w:rFonts w:ascii="Times New Roman" w:hAnsi="Times New Roman" w:cs="Times New Roman"/>
                <w:sz w:val="18"/>
                <w:szCs w:val="18"/>
              </w:rPr>
              <w:t>at least the last 5 years.</w:t>
            </w:r>
            <w:r w:rsidRPr="006F4387">
              <w:rPr>
                <w:rFonts w:ascii="Times New Roman" w:hAnsi="Times New Roman" w:cs="Times New Roman"/>
                <w:sz w:val="18"/>
                <w:szCs w:val="18"/>
              </w:rPr>
              <w:br/>
            </w:r>
            <w:r w:rsidRPr="006F4387">
              <w:rPr>
                <w:rFonts w:ascii="Times New Roman" w:hAnsi="Times New Roman" w:cs="Times New Roman"/>
                <w:sz w:val="18"/>
                <w:szCs w:val="18"/>
              </w:rPr>
              <w:br/>
              <w:t>2 points: Demonstration of generalized information in key areas and tasks of the project. Work experience, key areas of performance are indicated without additional details on skills, achievements or best practices. The resume i</w:t>
            </w:r>
            <w:r w:rsidRPr="006F4387">
              <w:rPr>
                <w:rFonts w:ascii="Times New Roman" w:hAnsi="Times New Roman" w:cs="Times New Roman"/>
                <w:sz w:val="18"/>
                <w:szCs w:val="18"/>
              </w:rPr>
              <w:t>s up-to-date and contains information about the specialist's activities for at least the last 3 years.</w:t>
            </w:r>
            <w:r w:rsidRPr="006F4387">
              <w:rPr>
                <w:rFonts w:ascii="Times New Roman" w:hAnsi="Times New Roman" w:cs="Times New Roman"/>
                <w:sz w:val="18"/>
                <w:szCs w:val="18"/>
              </w:rPr>
              <w:br/>
            </w:r>
            <w:r w:rsidRPr="006F4387">
              <w:rPr>
                <w:rFonts w:ascii="Times New Roman" w:hAnsi="Times New Roman" w:cs="Times New Roman"/>
                <w:sz w:val="18"/>
                <w:szCs w:val="18"/>
              </w:rPr>
              <w:br/>
              <w:t>1 point: The resume is provided with no relevant experience for the last 3 years in the areas and tasks of the project, but reflects the existing previo</w:t>
            </w:r>
            <w:r w:rsidRPr="006F4387">
              <w:rPr>
                <w:rFonts w:ascii="Times New Roman" w:hAnsi="Times New Roman" w:cs="Times New Roman"/>
                <w:sz w:val="18"/>
                <w:szCs w:val="18"/>
              </w:rPr>
              <w:t xml:space="preserve">us experience of the contractor in performing similar tasks. </w:t>
            </w:r>
            <w:r w:rsidRPr="006F4387">
              <w:rPr>
                <w:rFonts w:ascii="Times New Roman" w:hAnsi="Times New Roman" w:cs="Times New Roman"/>
                <w:sz w:val="18"/>
                <w:szCs w:val="18"/>
              </w:rPr>
              <w:br/>
            </w:r>
            <w:r w:rsidRPr="006F4387">
              <w:rPr>
                <w:rFonts w:ascii="Times New Roman" w:hAnsi="Times New Roman" w:cs="Times New Roman"/>
                <w:sz w:val="18"/>
                <w:szCs w:val="18"/>
              </w:rPr>
              <w:br/>
              <w:t>0 points: No resume or experience is not relevant to the scope and objectives of the project.</w:t>
            </w:r>
          </w:p>
        </w:tc>
        <w:tc>
          <w:tcPr>
            <w:tcW w:w="850"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 xml:space="preserve"> 12</w:t>
            </w:r>
          </w:p>
        </w:tc>
      </w:tr>
      <w:tr w:rsidR="00684AA6" w:rsidRPr="006F4387" w:rsidTr="006F4387">
        <w:trPr>
          <w:trHeight w:val="20"/>
          <w:jc w:val="center"/>
        </w:trPr>
        <w:tc>
          <w:tcPr>
            <w:tcW w:w="279"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w:t>
            </w:r>
          </w:p>
        </w:tc>
        <w:tc>
          <w:tcPr>
            <w:tcW w:w="382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84AA6" w:rsidRPr="006F4387" w:rsidRDefault="00480582">
            <w:pPr>
              <w:widowControl w:val="0"/>
              <w:spacing w:after="200"/>
              <w:jc w:val="both"/>
              <w:rPr>
                <w:rFonts w:ascii="Times New Roman" w:hAnsi="Times New Roman" w:cs="Times New Roman"/>
                <w:sz w:val="18"/>
                <w:szCs w:val="18"/>
              </w:rPr>
            </w:pPr>
            <w:r w:rsidRPr="006F4387">
              <w:rPr>
                <w:rFonts w:ascii="Times New Roman" w:hAnsi="Times New Roman" w:cs="Times New Roman"/>
                <w:sz w:val="18"/>
                <w:szCs w:val="18"/>
              </w:rPr>
              <w:t>Materials developed.</w:t>
            </w:r>
          </w:p>
          <w:p w:rsidR="00684AA6" w:rsidRPr="006F4387" w:rsidRDefault="00480582">
            <w:pPr>
              <w:widowControl w:val="0"/>
              <w:spacing w:after="200"/>
              <w:jc w:val="both"/>
              <w:rPr>
                <w:rFonts w:ascii="Times New Roman" w:hAnsi="Times New Roman" w:cs="Times New Roman"/>
                <w:sz w:val="18"/>
                <w:szCs w:val="18"/>
              </w:rPr>
            </w:pPr>
            <w:r w:rsidRPr="006F4387">
              <w:rPr>
                <w:rFonts w:ascii="Times New Roman" w:hAnsi="Times New Roman" w:cs="Times New Roman"/>
                <w:sz w:val="18"/>
                <w:szCs w:val="18"/>
              </w:rPr>
              <w:t>The participant must submit samples of the developed materials (presentations, training programs, handouts and methodological materials, etc.)</w:t>
            </w:r>
          </w:p>
        </w:tc>
        <w:tc>
          <w:tcPr>
            <w:tcW w:w="844"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5</w:t>
            </w:r>
          </w:p>
        </w:tc>
        <w:tc>
          <w:tcPr>
            <w:tcW w:w="4401" w:type="dxa"/>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 points - the materials provided reflect the contractor's experience on the project topic.</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2 points - the mate</w:t>
            </w:r>
            <w:r w:rsidRPr="006F4387">
              <w:rPr>
                <w:rFonts w:ascii="Times New Roman" w:hAnsi="Times New Roman" w:cs="Times New Roman"/>
                <w:sz w:val="18"/>
                <w:szCs w:val="18"/>
              </w:rPr>
              <w:t xml:space="preserve">rials provided are not related to the project topic, but demonstrate the performer's ability to perform such tasks. </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0 points - no materials were submitted.</w:t>
            </w:r>
          </w:p>
        </w:tc>
        <w:tc>
          <w:tcPr>
            <w:tcW w:w="850"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15</w:t>
            </w:r>
          </w:p>
        </w:tc>
      </w:tr>
      <w:tr w:rsidR="00684AA6" w:rsidRPr="006F4387" w:rsidTr="006F4387">
        <w:trPr>
          <w:trHeight w:val="20"/>
          <w:jc w:val="center"/>
        </w:trPr>
        <w:tc>
          <w:tcPr>
            <w:tcW w:w="279"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4</w:t>
            </w:r>
          </w:p>
        </w:tc>
        <w:tc>
          <w:tcPr>
            <w:tcW w:w="382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Description of the vision for the implementation of the terms of reference.</w:t>
            </w:r>
          </w:p>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lastRenderedPageBreak/>
              <w:t>The participant must submit a description of the vision of the terms of reference (Annex 1)</w:t>
            </w:r>
          </w:p>
        </w:tc>
        <w:tc>
          <w:tcPr>
            <w:tcW w:w="844"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lastRenderedPageBreak/>
              <w:t>5</w:t>
            </w:r>
          </w:p>
        </w:tc>
        <w:tc>
          <w:tcPr>
            <w:tcW w:w="4401" w:type="dxa"/>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 points - the description of the vision for the implementation of the terms of reference is detailed, structured, in accordance with the proposed form and corresponds to the topic of the request.</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lastRenderedPageBreak/>
              <w:t>2 points - the description of the vision of the terms of re</w:t>
            </w:r>
            <w:r w:rsidRPr="006F4387">
              <w:rPr>
                <w:rFonts w:ascii="Times New Roman" w:hAnsi="Times New Roman" w:cs="Times New Roman"/>
                <w:sz w:val="18"/>
                <w:szCs w:val="18"/>
              </w:rPr>
              <w:t>ference implementation is generalized and partially corresponds to the topic of the request.</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0 points - the description of the vision of the technical task implementation is not submitted, or is not written, or does not correspond to the topic of the reque</w:t>
            </w:r>
            <w:r w:rsidRPr="006F4387">
              <w:rPr>
                <w:rFonts w:ascii="Times New Roman" w:hAnsi="Times New Roman" w:cs="Times New Roman"/>
                <w:sz w:val="18"/>
                <w:szCs w:val="18"/>
              </w:rPr>
              <w:t xml:space="preserve">st.  </w:t>
            </w:r>
          </w:p>
        </w:tc>
        <w:tc>
          <w:tcPr>
            <w:tcW w:w="850"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lastRenderedPageBreak/>
              <w:t>15</w:t>
            </w:r>
          </w:p>
        </w:tc>
      </w:tr>
      <w:tr w:rsidR="00684AA6" w:rsidRPr="006F4387" w:rsidTr="006F4387">
        <w:trPr>
          <w:trHeight w:val="20"/>
          <w:jc w:val="center"/>
        </w:trPr>
        <w:tc>
          <w:tcPr>
            <w:tcW w:w="279"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5</w:t>
            </w:r>
          </w:p>
        </w:tc>
        <w:tc>
          <w:tcPr>
            <w:tcW w:w="382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Interview</w:t>
            </w:r>
          </w:p>
          <w:p w:rsidR="00684AA6" w:rsidRPr="006F4387" w:rsidRDefault="00480582">
            <w:pPr>
              <w:pBdr>
                <w:top w:val="nil"/>
                <w:left w:val="nil"/>
                <w:bottom w:val="nil"/>
                <w:right w:val="nil"/>
                <w:between w:val="nil"/>
              </w:pBdr>
              <w:spacing w:after="200"/>
              <w:jc w:val="both"/>
              <w:rPr>
                <w:rFonts w:ascii="Times New Roman" w:hAnsi="Times New Roman" w:cs="Times New Roman"/>
                <w:sz w:val="18"/>
                <w:szCs w:val="18"/>
              </w:rPr>
            </w:pPr>
            <w:r w:rsidRPr="006F4387">
              <w:rPr>
                <w:rFonts w:ascii="Times New Roman" w:hAnsi="Times New Roman" w:cs="Times New Roman"/>
                <w:sz w:val="18"/>
                <w:szCs w:val="18"/>
              </w:rPr>
              <w:t>The participant took part in an interview (interview)</w:t>
            </w:r>
          </w:p>
        </w:tc>
        <w:tc>
          <w:tcPr>
            <w:tcW w:w="844"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5</w:t>
            </w:r>
          </w:p>
        </w:tc>
        <w:tc>
          <w:tcPr>
            <w:tcW w:w="4401" w:type="dxa"/>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3 points: the participant joined the meeting on time, is familiar with the subject of the tender announcement, clearly answers questions about experience of working with CSOs, experience of conducting trainings, consultations, developing methodological mat</w:t>
            </w:r>
            <w:r w:rsidRPr="006F4387">
              <w:rPr>
                <w:rFonts w:ascii="Times New Roman" w:hAnsi="Times New Roman" w:cs="Times New Roman"/>
                <w:sz w:val="18"/>
                <w:szCs w:val="18"/>
              </w:rPr>
              <w:t>erials, working with data, etc. The participant has public communication skills, speech without parasitic words, offensive statements, etc.</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2 points - the participant joined the meeting, superficially familiarized with the subject of the tender announcemen</w:t>
            </w:r>
            <w:r w:rsidRPr="006F4387">
              <w:rPr>
                <w:rFonts w:ascii="Times New Roman" w:hAnsi="Times New Roman" w:cs="Times New Roman"/>
                <w:sz w:val="18"/>
                <w:szCs w:val="18"/>
              </w:rPr>
              <w:t>t, answers to questions are generalized without providing specific and clear answers.  The participant does not have public communication skills, the speech is full of parasitic words, offensive statements, obscene jokes, etc.</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0 points - the participant di</w:t>
            </w:r>
            <w:r w:rsidRPr="006F4387">
              <w:rPr>
                <w:rFonts w:ascii="Times New Roman" w:hAnsi="Times New Roman" w:cs="Times New Roman"/>
                <w:sz w:val="18"/>
                <w:szCs w:val="18"/>
              </w:rPr>
              <w:t>d not join the meeting, or does not have information about the subject of the tender announcement, or cannot answer questions on the topic.</w:t>
            </w:r>
          </w:p>
        </w:tc>
        <w:tc>
          <w:tcPr>
            <w:tcW w:w="850"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 xml:space="preserve"> 15</w:t>
            </w:r>
          </w:p>
        </w:tc>
      </w:tr>
      <w:tr w:rsidR="00684AA6" w:rsidRPr="006F4387" w:rsidTr="006F4387">
        <w:trPr>
          <w:trHeight w:val="20"/>
          <w:jc w:val="center"/>
        </w:trPr>
        <w:tc>
          <w:tcPr>
            <w:tcW w:w="279" w:type="dxa"/>
            <w:tcMar>
              <w:top w:w="0" w:type="dxa"/>
              <w:left w:w="45" w:type="dxa"/>
              <w:bottom w:w="0" w:type="dxa"/>
              <w:right w:w="45" w:type="dxa"/>
            </w:tcMar>
            <w:vAlign w:val="center"/>
          </w:tcPr>
          <w:p w:rsidR="00684AA6" w:rsidRPr="006F4387" w:rsidRDefault="00684AA6">
            <w:pPr>
              <w:spacing w:after="200"/>
              <w:jc w:val="both"/>
              <w:rPr>
                <w:rFonts w:ascii="Times New Roman" w:hAnsi="Times New Roman" w:cs="Times New Roman"/>
                <w:sz w:val="18"/>
                <w:szCs w:val="18"/>
              </w:rPr>
            </w:pPr>
          </w:p>
        </w:tc>
        <w:tc>
          <w:tcPr>
            <w:tcW w:w="382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Experience of cooperation with civil society organizations</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The participant has experience in providing services to civil society organizations</w:t>
            </w:r>
          </w:p>
        </w:tc>
        <w:tc>
          <w:tcPr>
            <w:tcW w:w="844"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2</w:t>
            </w:r>
          </w:p>
        </w:tc>
        <w:tc>
          <w:tcPr>
            <w:tcW w:w="4401" w:type="dxa"/>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2 - The participant has experience in conducting trainings specifically for CSOs, taking into account the needs and peculiarities of the non-profit sector.</w:t>
            </w:r>
          </w:p>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0 - The participant did not work with CSOs.</w:t>
            </w:r>
          </w:p>
        </w:tc>
        <w:tc>
          <w:tcPr>
            <w:tcW w:w="850" w:type="dxa"/>
            <w:tcMar>
              <w:top w:w="0" w:type="dxa"/>
              <w:left w:w="45" w:type="dxa"/>
              <w:bottom w:w="0" w:type="dxa"/>
              <w:right w:w="45" w:type="dxa"/>
            </w:tcMar>
            <w:vAlign w:val="center"/>
          </w:tcPr>
          <w:p w:rsidR="00684AA6" w:rsidRPr="006F4387" w:rsidRDefault="00480582">
            <w:pPr>
              <w:spacing w:after="200"/>
              <w:jc w:val="both"/>
              <w:rPr>
                <w:rFonts w:ascii="Times New Roman" w:hAnsi="Times New Roman" w:cs="Times New Roman"/>
                <w:sz w:val="18"/>
                <w:szCs w:val="18"/>
              </w:rPr>
            </w:pPr>
            <w:r w:rsidRPr="006F4387">
              <w:rPr>
                <w:rFonts w:ascii="Times New Roman" w:hAnsi="Times New Roman" w:cs="Times New Roman"/>
                <w:sz w:val="18"/>
                <w:szCs w:val="18"/>
              </w:rPr>
              <w:t>4</w:t>
            </w:r>
          </w:p>
        </w:tc>
      </w:tr>
    </w:tbl>
    <w:p w:rsidR="00684AA6" w:rsidRPr="006F4387" w:rsidRDefault="00684AA6">
      <w:pPr>
        <w:spacing w:after="200"/>
        <w:jc w:val="both"/>
        <w:rPr>
          <w:rFonts w:ascii="Times New Roman" w:hAnsi="Times New Roman" w:cs="Times New Roman"/>
        </w:rPr>
      </w:pPr>
    </w:p>
    <w:p w:rsidR="00684AA6" w:rsidRPr="006F4387" w:rsidRDefault="00684AA6">
      <w:pPr>
        <w:spacing w:after="200"/>
        <w:jc w:val="both"/>
        <w:rPr>
          <w:rFonts w:ascii="Times New Roman" w:hAnsi="Times New Roman" w:cs="Times New Roman"/>
          <w:b/>
        </w:rPr>
      </w:pPr>
    </w:p>
    <w:p w:rsidR="00684AA6" w:rsidRPr="006F4387" w:rsidRDefault="00684AA6">
      <w:pPr>
        <w:spacing w:after="200"/>
        <w:ind w:firstLine="720"/>
        <w:jc w:val="both"/>
        <w:rPr>
          <w:rFonts w:ascii="Times New Roman" w:hAnsi="Times New Roman" w:cs="Times New Roman"/>
        </w:rPr>
      </w:pPr>
    </w:p>
    <w:sectPr w:rsidR="00684AA6" w:rsidRPr="006F4387" w:rsidSect="006F4387">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582" w:rsidRDefault="00480582">
      <w:pPr>
        <w:spacing w:after="0" w:line="240" w:lineRule="auto"/>
      </w:pPr>
      <w:r>
        <w:separator/>
      </w:r>
    </w:p>
  </w:endnote>
  <w:endnote w:type="continuationSeparator" w:id="0">
    <w:p w:rsidR="00480582" w:rsidRDefault="0048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87" w:rsidRDefault="006F4387">
    <w:pPr>
      <w:pStyle w:val="af5"/>
    </w:pPr>
    <w:r>
      <w:rPr>
        <w:noProof/>
      </w:rPr>
      <w:drawing>
        <wp:anchor distT="114300" distB="114300" distL="114300" distR="114300" simplePos="0" relativeHeight="251661312" behindDoc="0" locked="0" layoutInCell="1" hidden="0" allowOverlap="1" wp14:anchorId="25FC848C" wp14:editId="6375C134">
          <wp:simplePos x="0" y="0"/>
          <wp:positionH relativeFrom="column">
            <wp:posOffset>2571750</wp:posOffset>
          </wp:positionH>
          <wp:positionV relativeFrom="paragraph">
            <wp:posOffset>137795</wp:posOffset>
          </wp:positionV>
          <wp:extent cx="605155" cy="396240"/>
          <wp:effectExtent l="0" t="0" r="4445" b="3810"/>
          <wp:wrapTopAndBottom distT="114300" distB="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5155" cy="3962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4F720483" wp14:editId="6423FF9D">
          <wp:simplePos x="0" y="0"/>
          <wp:positionH relativeFrom="column">
            <wp:posOffset>807720</wp:posOffset>
          </wp:positionH>
          <wp:positionV relativeFrom="paragraph">
            <wp:posOffset>160020</wp:posOffset>
          </wp:positionV>
          <wp:extent cx="1443038" cy="328692"/>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582" w:rsidRDefault="00480582">
      <w:pPr>
        <w:spacing w:after="0" w:line="240" w:lineRule="auto"/>
      </w:pPr>
      <w:r>
        <w:separator/>
      </w:r>
    </w:p>
  </w:footnote>
  <w:footnote w:type="continuationSeparator" w:id="0">
    <w:p w:rsidR="00480582" w:rsidRDefault="0048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AA6" w:rsidRDefault="006F4387">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51F1B5E6" wp14:editId="40DC2BDF">
          <wp:extent cx="5805488" cy="838999"/>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480582">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D2970"/>
    <w:multiLevelType w:val="multilevel"/>
    <w:tmpl w:val="BA7A7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D556D7"/>
    <w:multiLevelType w:val="multilevel"/>
    <w:tmpl w:val="A0C8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A6"/>
    <w:rsid w:val="00480582"/>
    <w:rsid w:val="00684AA6"/>
    <w:rsid w:val="006F4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E00DF"/>
  <w15:docId w15:val="{9FD63123-DDB0-49D8-B472-78041BF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w0H3GtVdxn15kLoet3ahg3+KA==">CgMxLjAyCWguMWZvYjl0ZTIOaC5tdTR5dWlkb2M0ZDIyCWguMzBqMHpsbDIIaC5namRneHM4AHIhMXJhTk50dno5MTJMM252RW9Md1NZeGxlaWU5dWxndnBP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7895</Words>
  <Characters>4501</Characters>
  <Application>Microsoft Office Word</Application>
  <DocSecurity>0</DocSecurity>
  <Lines>37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2025-02-03T09:16:00Z</dcterms:modified>
</cp:coreProperties>
</file>