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3EE" w:rsidRDefault="00BB23EE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3EE" w:rsidRDefault="00C62B62">
      <w:pPr>
        <w:spacing w:after="12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Технічне завдання для закупівлі послуги </w:t>
      </w:r>
    </w:p>
    <w:p w:rsidR="00BB23EE" w:rsidRDefault="00BB23E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23EE" w:rsidRDefault="00C62B62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1E1E4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 дистанційного короткострокового навчання за курсом з  бухгалтерського обліку для початківців та основ роботи з програмою BAS Бухгалтерія</w:t>
      </w:r>
    </w:p>
    <w:p w:rsidR="00BB23EE" w:rsidRDefault="00C62B6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 Благодійного Фонду “Право на Захист”</w:t>
      </w:r>
    </w:p>
    <w:p w:rsidR="00BB23EE" w:rsidRDefault="00BB23EE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BB23EE" w:rsidRDefault="00C62B62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B23EE" w:rsidRDefault="00C62B6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Благодійна організація «БЛАГОДІЙНИЙ ФОНД «ПРАВО НА ЗАХИСТ» запрошує до участі в тендері на закупівлю послуги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 дистанційного короткострокового навчання за курсом з  бухгалтерського обліку для початківців та основ роботи з програмою BAS Бухгалтерія</w:t>
      </w:r>
      <w:r>
        <w:rPr>
          <w:rFonts w:ascii="Times New Roman" w:eastAsia="Times New Roman" w:hAnsi="Times New Roman" w:cs="Times New Roman"/>
          <w:b/>
          <w:bCs/>
          <w:color w:val="1E1E4B"/>
          <w:sz w:val="24"/>
          <w:szCs w:val="24"/>
        </w:rPr>
        <w:t>.</w:t>
      </w:r>
    </w:p>
    <w:p w:rsidR="00BB23EE" w:rsidRDefault="00BB23E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3EE" w:rsidRPr="00B87E56" w:rsidRDefault="00C62B62" w:rsidP="00B87E5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онлайн, у форматі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вебінарів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BB23EE" w:rsidRDefault="00C62B6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Дати надання послуг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15.02.2026р. - 30.12.2026р. </w:t>
      </w:r>
      <w:r>
        <w:rPr>
          <w:rFonts w:ascii="Times New Roman" w:eastAsia="Times New Roman" w:hAnsi="Times New Roman" w:cs="Times New Roman"/>
          <w:sz w:val="24"/>
          <w:szCs w:val="24"/>
        </w:rPr>
        <w:t>(точні дати проведення навчання будуть узгоджуватись додатково).</w:t>
      </w:r>
    </w:p>
    <w:p w:rsidR="00BB23EE" w:rsidRDefault="00C62B6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Географія учасників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Ірпінська, Бучанська та Макарівська територіальна громада Київської області. </w:t>
      </w:r>
    </w:p>
    <w:p w:rsidR="00BB23EE" w:rsidRDefault="00BB23E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23EE" w:rsidRDefault="00C62B62">
      <w:pPr>
        <w:spacing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етальний опис: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Завдання: </w:t>
      </w:r>
    </w:p>
    <w:p w:rsidR="00BB23EE" w:rsidRDefault="00BB23E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3EE" w:rsidRDefault="00C62B62">
      <w:pPr>
        <w:numPr>
          <w:ilvl w:val="0"/>
          <w:numId w:val="3"/>
        </w:numPr>
        <w:spacing w:after="120" w:line="276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Провести для жителів Ірпінської, Бучанської та Макарівської територіальної громади Київської області дистанційне навчання за курсом з бухгалтерського обліку для початківців, який охоплює ознайомлення з теоретичними основами бухгалтерського обліку, норматив</w:t>
      </w:r>
      <w:r>
        <w:rPr>
          <w:rFonts w:ascii="Times New Roman" w:eastAsia="Times New Roman" w:hAnsi="Times New Roman" w:cs="Times New Roman"/>
          <w:sz w:val="24"/>
          <w:szCs w:val="24"/>
        </w:rPr>
        <w:t>ною базою регулювання бухгалтерського обліку в Україні, веденням первинної документації та обліком господарських операцій, основних засобів, запасів, грошових коштів, заробітної плати, доходів та витрат, ознайомлення з системою оподаткування, підготовкою 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поданням звітності. </w:t>
      </w:r>
    </w:p>
    <w:p w:rsidR="00BB23EE" w:rsidRDefault="00C62B62" w:rsidP="00B87E56">
      <w:pPr>
        <w:numPr>
          <w:ilvl w:val="0"/>
          <w:numId w:val="3"/>
        </w:numPr>
        <w:spacing w:after="120" w:line="276" w:lineRule="auto"/>
        <w:ind w:firstLine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Складовою курсу має бути ознайомлення з основами роботи з програмою BAS Бухгалтерія, включаючи ознайомлення з інтерфейсом BAS Бухгалтерія, веденням обліку підприємства в програмі, реєстрацією та обробкою первинних документів в BAS Бу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хгалтерія, обліком основних засобів, ТМЦ та грошей, веденням розрахунку заробітної плати, формуванням звітності.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B23EE" w:rsidRDefault="00C62B62">
      <w:pPr>
        <w:spacing w:after="12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Навчання має поєднувати надання теоретичного матеріалу та практичного відпрацювання навичок у співвідношенні 30% / 70%. </w:t>
      </w:r>
    </w:p>
    <w:p w:rsidR="00BB23EE" w:rsidRDefault="00C62B62">
      <w:pPr>
        <w:spacing w:after="12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Після навчального мо</w:t>
      </w:r>
      <w:r>
        <w:rPr>
          <w:rFonts w:ascii="Times New Roman" w:eastAsia="Times New Roman" w:hAnsi="Times New Roman" w:cs="Times New Roman"/>
          <w:sz w:val="24"/>
          <w:szCs w:val="24"/>
        </w:rPr>
        <w:t>дуля має бути надано домашнє завдання учасникам навчання для закріплення теми модуля та практичного відпрацювання.</w:t>
      </w:r>
    </w:p>
    <w:p w:rsidR="00BB23EE" w:rsidRDefault="00C62B62">
      <w:pPr>
        <w:spacing w:after="12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Навчання має складатися з не менше ніж 70 академічних годин. </w:t>
      </w:r>
    </w:p>
    <w:p w:rsidR="00BB23EE" w:rsidRDefault="00C62B62">
      <w:pPr>
        <w:spacing w:after="12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Тривалість 1 навчального курсу має складатися не більше 3 місяців. Розклад навч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ання має бути погоджений з замовником послуги.  </w:t>
      </w:r>
    </w:p>
    <w:p w:rsidR="00BB23EE" w:rsidRDefault="00C62B62">
      <w:pPr>
        <w:spacing w:after="12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Орієнтовна кількість учасників 1 навчальної групи - 18-20 людей.</w:t>
      </w:r>
    </w:p>
    <w:p w:rsidR="00BB23EE" w:rsidRDefault="00C62B62">
      <w:pPr>
        <w:spacing w:after="12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Кількість навчальних груп - 2 групи, які у разі набрання такої кількості, можуть навчатися паралельно, або по мірі формування груп. Але точна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кількість навчальних груп може бути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змінено, що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залежатиме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від наявності запиту мешканців Ірпінської, Бучанської та Макарівської громад Київської області. </w:t>
      </w:r>
    </w:p>
    <w:p w:rsidR="00BB23EE" w:rsidRDefault="00BB23EE">
      <w:pPr>
        <w:spacing w:after="12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3EE" w:rsidRDefault="00C62B62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z0pq6z3m6k3t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Цільова аудиторія: </w:t>
      </w:r>
      <w:r>
        <w:rPr>
          <w:rFonts w:ascii="Times New Roman" w:eastAsia="Times New Roman" w:hAnsi="Times New Roman" w:cs="Times New Roman"/>
          <w:sz w:val="24"/>
          <w:szCs w:val="24"/>
        </w:rPr>
        <w:t>Жителі Ірпінської, Бучанської та Макарівської громади Київської області, які під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падають щонайменше під один з критеріїв: </w:t>
      </w:r>
    </w:p>
    <w:p w:rsidR="00BB23EE" w:rsidRDefault="00C62B62">
      <w:pPr>
        <w:widowControl w:val="0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ВПО;</w:t>
      </w:r>
    </w:p>
    <w:p w:rsidR="00BB23EE" w:rsidRDefault="00C62B62">
      <w:pPr>
        <w:widowControl w:val="0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одинокі / багатодітні батьки;</w:t>
      </w:r>
    </w:p>
    <w:p w:rsidR="00BB23EE" w:rsidRDefault="00C62B62">
      <w:pPr>
        <w:widowControl w:val="0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особи з інвалідністю;</w:t>
      </w:r>
    </w:p>
    <w:p w:rsidR="00BB23EE" w:rsidRDefault="00C62B62">
      <w:pPr>
        <w:widowControl w:val="0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постраждалі від воєнних дій;</w:t>
      </w:r>
    </w:p>
    <w:p w:rsidR="00BB23EE" w:rsidRDefault="00C62B62">
      <w:pPr>
        <w:widowControl w:val="0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інші вразливі категорії. </w:t>
      </w:r>
    </w:p>
    <w:p w:rsidR="00BB23EE" w:rsidRDefault="00BB23E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23EE" w:rsidRDefault="00C62B6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Мета надання послуги: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забезпечити вразливих жителів Ірпінської, Бучанської та Макарівської громади 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ївської області кваліфікованим навчанням бухгалтерського обліку та освоєння ключових функцій програмного забезпечення BAS Бухгалтерія для посилення їхньої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конкурентності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ринку праці та підвищення спроможності до подальшого працевлаштування.</w:t>
      </w:r>
    </w:p>
    <w:p w:rsidR="00BB23EE" w:rsidRDefault="00BB23E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3EE" w:rsidRDefault="00C62B62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Результат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надання послуги</w:t>
      </w:r>
    </w:p>
    <w:p w:rsidR="00BB23EE" w:rsidRDefault="00C62B6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Слухачі навчального курсу отримали знання з бухгалтерії та вміння ефективно працювати з програмою BAS Бухгалтерія, що забезпечить їх здатність виконувати основні бухгалтерські операції, вести облік, формувати звітність та працювати з основн</w:t>
      </w:r>
      <w:r>
        <w:rPr>
          <w:rFonts w:ascii="Times New Roman" w:eastAsia="Times New Roman" w:hAnsi="Times New Roman" w:cs="Times New Roman"/>
          <w:sz w:val="24"/>
          <w:szCs w:val="24"/>
        </w:rPr>
        <w:t>ими функціями спеціалізованого програмного забезпечення.</w:t>
      </w:r>
    </w:p>
    <w:p w:rsidR="00BB23EE" w:rsidRDefault="00BB23E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3EE" w:rsidRDefault="00C62B6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Умови співпраці:</w:t>
      </w:r>
    </w:p>
    <w:p w:rsidR="00BB23EE" w:rsidRDefault="00C62B6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Учасником тендеру є ФОП чи установа, що подає свою пропозицію на участь у тендері. Виконавець у контексті цього тендеру є особа, яка безпосередньо здійснюватиме надання послуг відповідно до умов тендерної документації та укладеного договору. </w:t>
      </w:r>
    </w:p>
    <w:p w:rsidR="00BB23EE" w:rsidRDefault="00C62B6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Всі розрахунк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здійснюються виключно у національній валюті України (гривні) шляхом банківського переказу на поточний рахунок фізичної особи підприємця чи юридичної особи  - постачальника послуг протягом 7 робочих днів з дати підписання Акту виконаних робіт.  </w:t>
      </w:r>
    </w:p>
    <w:p w:rsidR="00BB23EE" w:rsidRDefault="00C62B6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Фонд має </w:t>
      </w:r>
      <w:r>
        <w:rPr>
          <w:rFonts w:ascii="Times New Roman" w:eastAsia="Times New Roman" w:hAnsi="Times New Roman" w:cs="Times New Roman"/>
          <w:sz w:val="24"/>
          <w:szCs w:val="24"/>
        </w:rPr>
        <w:t>право анулювати тендер в будь-який час до заключення договору з постачальником і не несе за це відповідність.</w:t>
      </w:r>
    </w:p>
    <w:p w:rsidR="00BB23EE" w:rsidRDefault="00C62B6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Учасник у будь-який момент, але не пізніше як 2 (два) дні до кінцевого терміну подання тендерних пропозицій може звернутися до Фонду за роз’ясненн</w:t>
      </w:r>
      <w:r>
        <w:rPr>
          <w:rFonts w:ascii="Times New Roman" w:eastAsia="Times New Roman" w:hAnsi="Times New Roman" w:cs="Times New Roman"/>
          <w:sz w:val="24"/>
          <w:szCs w:val="24"/>
        </w:rPr>
        <w:t>ями або уточненнями стосовно предмету закупівлі, надіславши лист із запитом на електронну адресу: tender@r2p.org.ua.</w:t>
      </w:r>
    </w:p>
    <w:p w:rsidR="00BB23EE" w:rsidRDefault="00C62B6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Учасник не має перебувати в процесі припинення діяльності ФОП.</w:t>
      </w:r>
    </w:p>
    <w:p w:rsidR="00BB23EE" w:rsidRDefault="00BB23E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3EE" w:rsidRDefault="00BB23EE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na6h6lowf3tw" w:colFirst="0" w:colLast="0"/>
      <w:bookmarkEnd w:id="2"/>
    </w:p>
    <w:p w:rsidR="00BB23EE" w:rsidRDefault="00C62B62" w:rsidP="00B87E5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_mw7j4xsjqmum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Вимоги до подання пропозицій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</w:rPr>
        <w:t xml:space="preserve">українською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u w:val="single"/>
        </w:rPr>
        <w:t>мовою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і містити:</w:t>
      </w:r>
    </w:p>
    <w:p w:rsidR="00BB23EE" w:rsidRDefault="00C62B62" w:rsidP="00B87E56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Реєстраційні документи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організації/ФОП</w:t>
      </w:r>
      <w:r w:rsidR="00B87E5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3 група </w:t>
      </w:r>
      <w:r>
        <w:rPr>
          <w:rFonts w:ascii="Times New Roman" w:eastAsia="Times New Roman" w:hAnsi="Times New Roman" w:cs="Times New Roman"/>
          <w:sz w:val="24"/>
          <w:szCs w:val="24"/>
        </w:rPr>
        <w:t>(виписка, витяг) для укладання договору.</w:t>
      </w:r>
    </w:p>
    <w:p w:rsidR="00BB23EE" w:rsidRDefault="00C62B62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Опис досвіду кандидата в проведенні </w:t>
      </w:r>
      <w:r>
        <w:rPr>
          <w:rFonts w:ascii="Times New Roman" w:eastAsia="Times New Roman" w:hAnsi="Times New Roman" w:cs="Times New Roman"/>
          <w:sz w:val="24"/>
          <w:szCs w:val="24"/>
        </w:rPr>
        <w:t>навчальних курсів з бухгалтерії та роботи з програмою BAS Бухгалтерія; досвід створення та проведення дистанційних курсів і здатність забезпечити доступ до навчальних матеріалів онлайн.</w:t>
      </w:r>
    </w:p>
    <w:p w:rsidR="00BB23EE" w:rsidRDefault="00C62B62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Опис кваліфікації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викладачів;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документи про освіту у сфері </w:t>
      </w:r>
      <w:r>
        <w:rPr>
          <w:rFonts w:ascii="Times New Roman" w:eastAsia="Times New Roman" w:hAnsi="Times New Roman" w:cs="Times New Roman"/>
          <w:sz w:val="24"/>
          <w:szCs w:val="24"/>
        </w:rPr>
        <w:t>бухгалтерії</w:t>
      </w:r>
      <w:r>
        <w:rPr>
          <w:rFonts w:ascii="Times New Roman" w:eastAsia="Times New Roman" w:hAnsi="Times New Roman" w:cs="Times New Roman"/>
          <w:sz w:val="24"/>
          <w:szCs w:val="24"/>
        </w:rPr>
        <w:t>, економіки, фінансів або релевантної сфери; практичний досвід роботи в сфері.</w:t>
      </w:r>
    </w:p>
    <w:p w:rsidR="00BB23EE" w:rsidRDefault="00C62B62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Опис розробленої програми </w:t>
      </w:r>
      <w:r>
        <w:rPr>
          <w:rFonts w:ascii="Times New Roman" w:eastAsia="Times New Roman" w:hAnsi="Times New Roman" w:cs="Times New Roman"/>
          <w:sz w:val="24"/>
          <w:szCs w:val="24"/>
        </w:rPr>
        <w:t>навчального курсу з бухгалтерії та роботи з програмою BAS Бухгалтерія.</w:t>
      </w:r>
    </w:p>
    <w:p w:rsidR="00BB23EE" w:rsidRDefault="00C62B62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Приклад анкети для пре-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постопитування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учасників навчання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оцінювання рівн</w:t>
      </w:r>
      <w:r>
        <w:rPr>
          <w:rFonts w:ascii="Times New Roman" w:eastAsia="Times New Roman" w:hAnsi="Times New Roman" w:cs="Times New Roman"/>
          <w:sz w:val="24"/>
          <w:szCs w:val="24"/>
        </w:rPr>
        <w:t>я володіння темою з бухгалтерії та роботи з програмою BAS Бухгалтерія.</w:t>
      </w:r>
    </w:p>
    <w:p w:rsidR="00BB23EE" w:rsidRDefault="00C62B62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Інформація про досвід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співпраці з неприбутковими організаціями та організаціями, що надають гуманітарні та/чи соціальні послуги.</w:t>
      </w:r>
    </w:p>
    <w:p w:rsidR="00BB23EE" w:rsidRDefault="00C62B6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Інформацію про досвід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надання вказаних послуг вразливим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категоріям населення. </w:t>
      </w:r>
    </w:p>
    <w:p w:rsidR="00BB23EE" w:rsidRDefault="00C62B62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Цінову пропозицію,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якій просимо зазначити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вартість навчання 1 слухача, загальну вартість навчального курсу. </w:t>
      </w:r>
      <w:r>
        <w:rPr>
          <w:rFonts w:ascii="Times New Roman" w:eastAsia="Times New Roman" w:hAnsi="Times New Roman" w:cs="Times New Roman"/>
          <w:sz w:val="24"/>
          <w:szCs w:val="24"/>
        </w:rPr>
        <w:t>У вартість додати всі витрати, необхідні для надання послуги.</w:t>
      </w:r>
    </w:p>
    <w:p w:rsidR="00BB23EE" w:rsidRDefault="00C62B62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Контактну інформацію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організації/ експерта(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B23EE" w:rsidRDefault="00BB23E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3EE" w:rsidRDefault="00BB23E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3EE" w:rsidRDefault="00C62B6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  Оцінюван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ня тендерних пропозицій буде складатися на 70% з оцінки технічних пропозицій та на 30% з оцінки цінових пропозицій.</w:t>
      </w:r>
    </w:p>
    <w:p w:rsidR="00BB23EE" w:rsidRDefault="00BB23EE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tbl>
      <w:tblPr>
        <w:tblStyle w:val="a5"/>
        <w:tblW w:w="11341" w:type="dxa"/>
        <w:tblInd w:w="-7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127"/>
        <w:gridCol w:w="7371"/>
        <w:gridCol w:w="1276"/>
      </w:tblGrid>
      <w:tr w:rsidR="00BB23EE" w:rsidTr="00B87E56">
        <w:trPr>
          <w:trHeight w:val="227"/>
        </w:trPr>
        <w:tc>
          <w:tcPr>
            <w:tcW w:w="1134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Pr="00B87E56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87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ШКАЛА ОЦІНКИ </w:t>
            </w:r>
            <w:r w:rsidR="00B87E56" w:rsidRPr="00B87E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КРИТЕРІЇВ</w:t>
            </w:r>
          </w:p>
        </w:tc>
      </w:tr>
      <w:tr w:rsidR="00BB23EE" w:rsidTr="00B87E56">
        <w:trPr>
          <w:trHeight w:val="669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Pr="00B87E56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E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Pr="00B87E56" w:rsidRDefault="00B87E56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87E5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Критерії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3EE" w:rsidRPr="00B87E56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E56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МЕТОДОЛОГІЯ ОЦІНКИ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Pr="00B87E56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E56"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Максимальна кількість балів за вимогою</w:t>
            </w:r>
          </w:p>
        </w:tc>
      </w:tr>
      <w:tr w:rsidR="00BB23EE" w:rsidTr="00B87E56">
        <w:trPr>
          <w:trHeight w:val="2663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Досвід у проведенні навчальних курсів з бухгалтерії та програмного забезпечення BAS Бухгалтерія</w:t>
            </w:r>
          </w:p>
          <w:p w:rsidR="00BB23EE" w:rsidRDefault="00BB23EE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балів: Кандидатом надано інформацію щодо досвіду проведення навчальних курсів з бухгалтерії та програмного забезпечення BAS Бухгалтерія (досвід проведення н</w:t>
            </w:r>
            <w:r>
              <w:rPr>
                <w:rFonts w:ascii="Times New Roman" w:eastAsia="Times New Roman" w:hAnsi="Times New Roman" w:cs="Times New Roman"/>
              </w:rPr>
              <w:t xml:space="preserve">авчальних курсів становить понад 5 років). 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балів: Кандидатом надано інформацію щодо досвіду проведення навчальних курсів з бухгалтерії та програмного забезпечення BAS Бухгалтерія (досвід проведення навчальних курсів становить менше 5 років). 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балів: К</w:t>
            </w:r>
            <w:r>
              <w:rPr>
                <w:rFonts w:ascii="Times New Roman" w:eastAsia="Times New Roman" w:hAnsi="Times New Roman" w:cs="Times New Roman"/>
              </w:rPr>
              <w:t xml:space="preserve">андидатом надано інформацію з відсутністю актуального досвіду за останні 5 років у сфері проведення аналогічних навчань, або кандидатом не надано інформацію про релевантний до сфери та завдань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досвід.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BB23EE" w:rsidTr="00B87E56">
        <w:trPr>
          <w:trHeight w:val="376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Кваліфікація викладачів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73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балів: Кандидатом надано вичерпну інформацію щодо кваліфікації викладачів, освіти,  їхнього досвіду, в тому числі практичного досвід роботи в сфері, навичок, досягнень, розроблених методичних матеріалів та напрацювань за час набуття досвіду. Резюме акту</w:t>
            </w:r>
            <w:r>
              <w:rPr>
                <w:rFonts w:ascii="Times New Roman" w:eastAsia="Times New Roman" w:hAnsi="Times New Roman" w:cs="Times New Roman"/>
              </w:rPr>
              <w:t xml:space="preserve">алізоване та містить інформацію діяльності викладачів щонайменше за останні 5 років. 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балів: Кандидатом надано узагальнену інформацію щодо кваліфікації викладачів, освіти, їхнього досвіду, в тому числі практичного досвід роботи в сфері; опис навичок, дос</w:t>
            </w:r>
            <w:r>
              <w:rPr>
                <w:rFonts w:ascii="Times New Roman" w:eastAsia="Times New Roman" w:hAnsi="Times New Roman" w:cs="Times New Roman"/>
              </w:rPr>
              <w:t xml:space="preserve">ягнень, розроблених методичних матеріалів та напрацювань за час набуття досвіду надано без додаткової деталізації. Резюме актуалізоване та містить інформацію діяльності викладачів щонайменше за останні 5 років. 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балів: Кандидатом надано інформацію щодо к</w:t>
            </w:r>
            <w:r>
              <w:rPr>
                <w:rFonts w:ascii="Times New Roman" w:eastAsia="Times New Roman" w:hAnsi="Times New Roman" w:cs="Times New Roman"/>
              </w:rPr>
              <w:t xml:space="preserve">валіфікації викладачів з відсутністю актуального досвіду за останні 5 років у сфері проведення аналогічних навчань, або кандидатом не надано резюме, або досвід не є релевантним до сфери та завдань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BB23EE" w:rsidTr="00B87E56">
        <w:trPr>
          <w:trHeight w:val="2119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Подання зразка розробленої програми навчального курсу з бухгалтерії та роботи з програмою BAS Бухгалтерія</w:t>
            </w:r>
          </w:p>
          <w:p w:rsidR="00BB23EE" w:rsidRDefault="00BB23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B23EE" w:rsidRDefault="00BB23EE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 балів: Кандидатом надані матеріали, які містять ґрунтовне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пропрацювання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навчального курсу з бухгалтерії та роботи з програмою BAS Бухгалтерія. Пр</w:t>
            </w:r>
            <w:r>
              <w:rPr>
                <w:rFonts w:ascii="Times New Roman" w:eastAsia="Times New Roman" w:hAnsi="Times New Roman" w:cs="Times New Roman"/>
              </w:rPr>
              <w:t>ограма передбачає домашні завдання для слухачів.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балів: Кандидатом надані матеріали програми без деталізованого опису. 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балів: Кандидатом жодних матеріалів не подано.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BB23EE" w:rsidTr="00B87E56">
        <w:trPr>
          <w:trHeight w:val="2400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Досвід проведення навчального курсу з бухгалтерії та роботи з програмою BAS Бухгалтерія для вразливих категорій населення (ВПО, особи з інвалідністю тощо)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балів: Кандидат має досвід проведення навчального курсу з бухгалтерії та роботи з програмою BAS Бу</w:t>
            </w:r>
            <w:r>
              <w:rPr>
                <w:rFonts w:ascii="Times New Roman" w:eastAsia="Times New Roman" w:hAnsi="Times New Roman" w:cs="Times New Roman"/>
              </w:rPr>
              <w:t>хгалтерія для вразливих категорій населення понад 3 роки, розуміє специфіку їх потреб та викликів.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бали: Кандидат має досвід проведення навчального курсу з бухгалтерії та роботи з програмою BAS Бухгалтерія для вразливих категорій населення до 3 років, ал</w:t>
            </w:r>
            <w:r>
              <w:rPr>
                <w:rFonts w:ascii="Times New Roman" w:eastAsia="Times New Roman" w:hAnsi="Times New Roman" w:cs="Times New Roman"/>
              </w:rPr>
              <w:t>е розуміє специфіку їх потреб та викликів.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балів: Кандидат не має досвіду проведення навчального курсу з бухгалтерії та роботи з програмою BAS Бухгалтерія для вразливих категорій населення.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B23EE" w:rsidTr="00B87E56">
        <w:trPr>
          <w:trHeight w:val="301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Досвід співпраці  з неприбутковими організаціями в проведенні навчального курсу з бухгалтерії та роботи з програмою BAS Бухгалтерія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балів: Кандидат надіслав документи, які підтверджують досвід співпраці  з неприбутковими організаціями  в проведенні навчального курсу з бухгалтерії та роботи з програмою BAS Бухгалтерія, понад 3 роки (договори, рекомендаційні листи тощо).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бали: Кандидат надіслав документи, які підтверджують досвід співпраці  з неприбутковими організаціями  в проведенні навчального курсу з бухгалтерії та роботи з програмою BAS Бухгалтерія до 3 років (договори, рекомендаційні листи тощо).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балів: Кандидат </w:t>
            </w:r>
            <w:r>
              <w:rPr>
                <w:rFonts w:ascii="Times New Roman" w:eastAsia="Times New Roman" w:hAnsi="Times New Roman" w:cs="Times New Roman"/>
              </w:rPr>
              <w:t>зазначив про наявність досвіду співпраці з неприбутковими організаціями  в проведенні навчального курсу з бухгалтерії та роботи з програмою BAS Бухгалтерія, але не надано жодних підтверджуючих документів, або кандидат не має досвіду співпраці з неприбутков</w:t>
            </w:r>
            <w:r>
              <w:rPr>
                <w:rFonts w:ascii="Times New Roman" w:eastAsia="Times New Roman" w:hAnsi="Times New Roman" w:cs="Times New Roman"/>
              </w:rPr>
              <w:t>ими організаціями.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B23EE" w:rsidTr="00B87E56">
        <w:trPr>
          <w:trHeight w:val="440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Відгуки та рекомендації попередніх клієнтів, які пройшли курси з бухгалтерії та роботи з програмою BAS Бухгалтерія</w:t>
            </w:r>
          </w:p>
          <w:p w:rsidR="00BB23EE" w:rsidRDefault="00BB23EE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балів: Кандидат надав відгуки або рекомендації від клієнтів, які пройшли курси з бухгалтерії та програмного забезпечення BAS Бухгалтерія. Відгуки містять конкретні дані про покращення знань або навичок слухачів, результати їх навчання, а також про якіст</w:t>
            </w:r>
            <w:r>
              <w:rPr>
                <w:rFonts w:ascii="Times New Roman" w:eastAsia="Times New Roman" w:hAnsi="Times New Roman" w:cs="Times New Roman"/>
              </w:rPr>
              <w:t>ь курсу.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балів: Кандидат надав загальні відгуки або рекомендації від клієнтів, які пройшли курси з бухгалтерії та роботи з програмою BAS Бухгалтерія, але відгуки не містять конкретних даних щодо результатів або покращень, або вони є менш детальними. 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</w:t>
            </w:r>
            <w:r>
              <w:rPr>
                <w:rFonts w:ascii="Times New Roman" w:eastAsia="Times New Roman" w:hAnsi="Times New Roman" w:cs="Times New Roman"/>
              </w:rPr>
              <w:t>алів: Кандидат не надав відгуків або рекомендацій від попередніх клієнтів, або відгуки не стосуються навчальних курсів з бухгалтерії та BAS Бухгалтерія.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BB23EE" w:rsidTr="00B87E56">
        <w:trPr>
          <w:trHeight w:val="301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Наявність додаткової підтримки слухачів навчальних курсів під час навчання (додаткові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вебінари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тренінги, сприяння у працевлаштуванні, відеозаписи пройдених тем, спільний чат тощо)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балів: Кандидат надав інформацію про можливість підтримки слухачів під ч</w:t>
            </w:r>
            <w:r>
              <w:rPr>
                <w:rFonts w:ascii="Times New Roman" w:eastAsia="Times New Roman" w:hAnsi="Times New Roman" w:cs="Times New Roman"/>
              </w:rPr>
              <w:t xml:space="preserve">ас навчального курсу, яка включає додаткові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вебінари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тренінги, консультації, сприяння у працевлаштуванні, відеозаписи пройдених тем, спільний чат тощо. 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балів: Кандидат надав загальний опис підтримки слухачів під час навчального курсу, наприклад, можлив</w:t>
            </w:r>
            <w:r>
              <w:rPr>
                <w:rFonts w:ascii="Times New Roman" w:eastAsia="Times New Roman" w:hAnsi="Times New Roman" w:cs="Times New Roman"/>
              </w:rPr>
              <w:t xml:space="preserve">ість консультацій або допомоги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працевлаштуванні,відеозаписи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пройдених тем, спільний чат, але без чітких деталей або конкретних ініціатив.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балів: Кандидат не надав інформації щодо підтримки слухачів курсу або зазначено, що така підтримка відсутня.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BB23EE" w:rsidTr="00B87E56">
        <w:trPr>
          <w:trHeight w:val="301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Здатність забезпечити навчання кількох груп одночасно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балів: Кандидат надав інформацію про здатність забезпечити навчання кількох груп одночасно, а також описав відповідні інструменти для організації навчання.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бали: Кандидат надав загальні відомості про здатність працювати з кількома групами, але без конкретних прикладів або деталей щодо організації цього процесу.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балів: Кандидат не надав інформації про здатність навчати кілька груп одночасно або не має досв</w:t>
            </w:r>
            <w:r>
              <w:rPr>
                <w:rFonts w:ascii="Times New Roman" w:eastAsia="Times New Roman" w:hAnsi="Times New Roman" w:cs="Times New Roman"/>
              </w:rPr>
              <w:t>іду у такій діяльності.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B23EE" w:rsidTr="00B87E56">
        <w:trPr>
          <w:trHeight w:val="3015"/>
        </w:trPr>
        <w:tc>
          <w:tcPr>
            <w:tcW w:w="5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Приклад анкети для пре-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постопитування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учасників для оцінювання рівня  володіння темою з бухгалтерії та роботи з програмою BAS Бухгалтерія</w:t>
            </w:r>
          </w:p>
          <w:p w:rsidR="00BB23EE" w:rsidRDefault="00BB23E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балів: Кандидат надав приклад анкети для пре-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постопитування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учасників, що містить різноманітні питання для оцінки рівня знань та навичок слухачів з бухгалтерії та програмного забезпечення BAS Бухгалтерія, а також критерії для оцінювання.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бали: Канд</w:t>
            </w:r>
            <w:r>
              <w:rPr>
                <w:rFonts w:ascii="Times New Roman" w:eastAsia="Times New Roman" w:hAnsi="Times New Roman" w:cs="Times New Roman"/>
              </w:rPr>
              <w:t xml:space="preserve">идат надав анкети для пре-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постопитування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учасників з питаннями для оцінки рівня знань, але анкета є менш детальною або не повністю охоплює всі ключові аспекти, необхідні для оцінки рівня володіння темою.</w:t>
            </w:r>
          </w:p>
          <w:p w:rsidR="00BB23EE" w:rsidRDefault="00C62B6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балів: Кандидат не надав прикладу анкети або а</w:t>
            </w:r>
            <w:r>
              <w:rPr>
                <w:rFonts w:ascii="Times New Roman" w:eastAsia="Times New Roman" w:hAnsi="Times New Roman" w:cs="Times New Roman"/>
              </w:rPr>
              <w:t>нкета не стосується оцінки рівня знань з бухгалтерії та BAS Бухгалтерія.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BB23EE" w:rsidRDefault="00C62B62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B23EE" w:rsidTr="00B87E56">
        <w:trPr>
          <w:trHeight w:val="495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BB23EE" w:rsidRDefault="00BB23EE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B23EE" w:rsidRDefault="00C62B62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РАЗОМ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3EE" w:rsidRDefault="00BB23EE">
            <w:pPr>
              <w:widowControl w:val="0"/>
              <w:spacing w:after="20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BB23EE" w:rsidRDefault="00C62B62">
            <w:pPr>
              <w:widowControl w:val="0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</w:tr>
    </w:tbl>
    <w:p w:rsidR="00BB23EE" w:rsidRDefault="00BB23E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BB23EE" w:rsidRDefault="00BB23EE">
      <w:pPr>
        <w:rPr>
          <w:rFonts w:ascii="Arial" w:eastAsia="Arial" w:hAnsi="Arial" w:cs="Arial"/>
          <w:b/>
          <w:bCs/>
          <w:sz w:val="20"/>
          <w:szCs w:val="20"/>
          <w:highlight w:val="yellow"/>
        </w:rPr>
      </w:pPr>
    </w:p>
    <w:p w:rsidR="00BB23EE" w:rsidRDefault="00BB23E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BB23EE" w:rsidRDefault="00BB23E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B23EE" w:rsidSect="00B87E56">
      <w:headerReference w:type="default" r:id="rId7"/>
      <w:pgSz w:w="11906" w:h="16838"/>
      <w:pgMar w:top="709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B62" w:rsidRDefault="00C62B62">
      <w:pPr>
        <w:spacing w:after="0" w:line="240" w:lineRule="auto"/>
      </w:pPr>
      <w:r>
        <w:separator/>
      </w:r>
    </w:p>
  </w:endnote>
  <w:endnote w:type="continuationSeparator" w:id="0">
    <w:p w:rsidR="00C62B62" w:rsidRDefault="00C62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B8AD690-FB92-4BC4-A6B7-4F7C0CC0B92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9B1B42E7-DA12-402C-87E4-BC87CDEE9B35}"/>
    <w:embedBold r:id="rId3" w:fontKey="{17D13125-147D-4CEC-A13C-59BA5A6F64D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9339E72-8A47-458A-A82C-175CEE0BFBE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7923413-85E0-4BE2-A1C2-C9F5180A6D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B62" w:rsidRDefault="00C62B62">
      <w:pPr>
        <w:spacing w:after="0" w:line="240" w:lineRule="auto"/>
      </w:pPr>
      <w:r>
        <w:separator/>
      </w:r>
    </w:p>
  </w:footnote>
  <w:footnote w:type="continuationSeparator" w:id="0">
    <w:p w:rsidR="00C62B62" w:rsidRDefault="00C62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3EE" w:rsidRDefault="00C62B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ab/>
      <w:t xml:space="preserve">        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-529578</wp:posOffset>
          </wp:positionH>
          <wp:positionV relativeFrom="paragraph">
            <wp:posOffset>-85078</wp:posOffset>
          </wp:positionV>
          <wp:extent cx="1771650" cy="890905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1650" cy="89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86897"/>
    <w:multiLevelType w:val="multilevel"/>
    <w:tmpl w:val="7E7E32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1F9555E2"/>
    <w:multiLevelType w:val="multilevel"/>
    <w:tmpl w:val="2898AD9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F661E9"/>
    <w:multiLevelType w:val="multilevel"/>
    <w:tmpl w:val="E2963B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3EE"/>
    <w:rsid w:val="00B87E56"/>
    <w:rsid w:val="00BB23EE"/>
    <w:rsid w:val="00C6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1EF4A"/>
  <w15:docId w15:val="{D23FBA26-73CB-4DAA-B846-8FB776A6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7889</Words>
  <Characters>4497</Characters>
  <Application>Microsoft Office Word</Application>
  <DocSecurity>0</DocSecurity>
  <Lines>37</Lines>
  <Paragraphs>24</Paragraphs>
  <ScaleCrop>false</ScaleCrop>
  <Company/>
  <LinksUpToDate>false</LinksUpToDate>
  <CharactersWithSpaces>12362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2026-01-25T21:54:00Z</dcterms:created>
  <dcterms:modified xsi:type="dcterms:W3CDTF">2026-01-25T21:57:00Z</dcterms:modified>
</cp:coreProperties>
</file>