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59" w:lineRule="auto"/>
        <w:ind w:left="-141.73228346456688" w:right="-142.7952755905511" w:firstLine="0"/>
        <w:jc w:val="both"/>
        <w:rPr/>
      </w:pPr>
      <w:r w:rsidDel="00000000" w:rsidR="00000000" w:rsidRPr="00000000">
        <w:rPr>
          <w:highlight w:val="white"/>
          <w:rtl w:val="0"/>
        </w:rPr>
        <w:t xml:space="preserve"> </w:t>
      </w:r>
      <w:r w:rsidDel="00000000" w:rsidR="00000000" w:rsidRPr="00000000">
        <w:rPr>
          <w:highlight w:val="white"/>
        </w:rPr>
        <w:drawing>
          <wp:anchor allowOverlap="1" behindDoc="1" distB="0" distT="0" distL="0" distR="0" hidden="0" layoutInCell="1" locked="0" relativeHeight="0" simplePos="0">
            <wp:simplePos x="0" y="0"/>
            <wp:positionH relativeFrom="page">
              <wp:posOffset>771525</wp:posOffset>
            </wp:positionH>
            <wp:positionV relativeFrom="page">
              <wp:posOffset>66675</wp:posOffset>
            </wp:positionV>
            <wp:extent cx="1771650" cy="890905"/>
            <wp:effectExtent b="0" l="0" r="0" t="0"/>
            <wp:wrapNone/>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771650" cy="890905"/>
                    </a:xfrm>
                    <a:prstGeom prst="rect"/>
                    <a:ln/>
                  </pic:spPr>
                </pic:pic>
              </a:graphicData>
            </a:graphic>
          </wp:anchor>
        </w:drawing>
      </w:r>
      <w:r w:rsidDel="00000000" w:rsidR="00000000" w:rsidRPr="00000000">
        <w:rPr>
          <w:highlight w:val="white"/>
          <w:rtl w:val="0"/>
        </w:rPr>
        <w:t xml:space="preserve">12 травня 2026 р</w:t>
      </w:r>
      <w:r w:rsidDel="00000000" w:rsidR="00000000" w:rsidRPr="00000000">
        <w:rPr>
          <w:rtl w:val="0"/>
        </w:rPr>
        <w:t xml:space="preserve">.</w:t>
      </w:r>
    </w:p>
    <w:p w:rsidR="00000000" w:rsidDel="00000000" w:rsidP="00000000" w:rsidRDefault="00000000" w:rsidRPr="00000000" w14:paraId="00000002">
      <w:pPr>
        <w:widowControl w:val="0"/>
        <w:spacing w:line="259" w:lineRule="auto"/>
        <w:ind w:left="-141.73228346456688" w:right="-142.7952755905511" w:firstLine="0"/>
        <w:jc w:val="both"/>
        <w:rPr/>
      </w:pPr>
      <w:r w:rsidDel="00000000" w:rsidR="00000000" w:rsidRPr="00000000">
        <w:rPr>
          <w:rtl w:val="0"/>
        </w:rPr>
      </w:r>
    </w:p>
    <w:p w:rsidR="00000000" w:rsidDel="00000000" w:rsidP="00000000" w:rsidRDefault="00000000" w:rsidRPr="00000000" w14:paraId="00000003">
      <w:pPr>
        <w:widowControl w:val="0"/>
        <w:spacing w:after="200" w:line="256" w:lineRule="auto"/>
        <w:ind w:left="-141.73228346456688" w:right="-142.7952755905511" w:firstLine="0"/>
        <w:jc w:val="center"/>
        <w:rPr>
          <w:b w:val="1"/>
          <w:bCs w:val="1"/>
        </w:rPr>
      </w:pPr>
      <w:r w:rsidDel="00000000" w:rsidR="00000000" w:rsidRPr="00000000">
        <w:rPr>
          <w:b w:val="1"/>
          <w:bCs w:val="1"/>
          <w:rtl w:val="0"/>
        </w:rPr>
        <w:t xml:space="preserve">Технічне завдання для закупівлі ЛОТ 5</w:t>
      </w:r>
    </w:p>
    <w:p w:rsidR="00000000" w:rsidDel="00000000" w:rsidP="00000000" w:rsidRDefault="00000000" w:rsidRPr="00000000" w14:paraId="00000004">
      <w:pPr>
        <w:widowControl w:val="0"/>
        <w:spacing w:after="200" w:line="256" w:lineRule="auto"/>
        <w:ind w:left="-141.73228346456688" w:right="-142.7952755905511" w:firstLine="0"/>
        <w:jc w:val="center"/>
        <w:rPr>
          <w:b w:val="1"/>
          <w:bCs w:val="1"/>
          <w:highlight w:val="white"/>
        </w:rPr>
      </w:pPr>
      <w:r w:rsidDel="00000000" w:rsidR="00000000" w:rsidRPr="00000000">
        <w:rPr>
          <w:b w:val="1"/>
          <w:bCs w:val="1"/>
          <w:rtl w:val="0"/>
        </w:rPr>
        <w:t xml:space="preserve">послуг з проведення офлайн тренінгів  за темою “Маркетинг. Просування” з подальшим наданням індивідуальних годинних онлайн консультацій за цією темою</w:t>
      </w:r>
      <w:r w:rsidDel="00000000" w:rsidR="00000000" w:rsidRPr="00000000">
        <w:rPr>
          <w:b w:val="1"/>
          <w:bCs w:val="1"/>
          <w:highlight w:val="white"/>
          <w:rtl w:val="0"/>
        </w:rPr>
        <w:t xml:space="preserve">, а  також долученості до  пітчингу від Благодійного Фонду “Право на Захист”</w:t>
      </w:r>
    </w:p>
    <w:p w:rsidR="00000000" w:rsidDel="00000000" w:rsidP="00000000" w:rsidRDefault="00000000" w:rsidRPr="00000000" w14:paraId="00000005">
      <w:pPr>
        <w:spacing w:line="240" w:lineRule="auto"/>
        <w:ind w:left="-141.73228346456688" w:right="-142.7952755905511" w:firstLine="0"/>
        <w:jc w:val="both"/>
        <w:rPr/>
      </w:pPr>
      <w:r w:rsidDel="00000000" w:rsidR="00000000" w:rsidRPr="00000000">
        <w:rPr>
          <w:rtl w:val="0"/>
        </w:rPr>
        <w:t xml:space="preserve">Благодійна організація «БЛАГОДІЙНИЙ ФОНД «ПРАВО НА ЗАХИСТ» (далі – Фонд) оголошує тендер для закупівлі </w:t>
      </w:r>
      <w:r w:rsidDel="00000000" w:rsidR="00000000" w:rsidRPr="00000000">
        <w:rPr>
          <w:b w:val="1"/>
          <w:bCs w:val="1"/>
          <w:rtl w:val="0"/>
        </w:rPr>
        <w:t xml:space="preserve">послуг з проведення офлайн тренінгів за темою “Маркетинг. Просування” з подальшим наданням індивідуальних годинних онлайн консультацій за цією темою, а  також долученості до пітчингу </w:t>
      </w:r>
      <w:r w:rsidDel="00000000" w:rsidR="00000000" w:rsidRPr="00000000">
        <w:rPr>
          <w:rtl w:val="0"/>
        </w:rPr>
        <w:t xml:space="preserve">у м. Миколаїв Миколаївської області.</w:t>
      </w:r>
    </w:p>
    <w:p w:rsidR="00000000" w:rsidDel="00000000" w:rsidP="00000000" w:rsidRDefault="00000000" w:rsidRPr="00000000" w14:paraId="00000006">
      <w:pPr>
        <w:widowControl w:val="0"/>
        <w:spacing w:line="259" w:lineRule="auto"/>
        <w:ind w:left="-141.73228346456688" w:right="-142.7952755905511" w:firstLine="0"/>
        <w:jc w:val="both"/>
        <w:rPr>
          <w:b w:val="1"/>
          <w:bCs w:val="1"/>
        </w:rPr>
      </w:pPr>
      <w:r w:rsidDel="00000000" w:rsidR="00000000" w:rsidRPr="00000000">
        <w:rPr>
          <w:rtl w:val="0"/>
        </w:rPr>
      </w:r>
    </w:p>
    <w:p w:rsidR="00000000" w:rsidDel="00000000" w:rsidP="00000000" w:rsidRDefault="00000000" w:rsidRPr="00000000" w14:paraId="00000007">
      <w:pPr>
        <w:widowControl w:val="0"/>
        <w:spacing w:line="259" w:lineRule="auto"/>
        <w:ind w:left="-141.73228346456688" w:right="-142.7952755905511" w:firstLine="0"/>
        <w:jc w:val="both"/>
        <w:rPr>
          <w:highlight w:val="white"/>
        </w:rPr>
      </w:pPr>
      <w:r w:rsidDel="00000000" w:rsidR="00000000" w:rsidRPr="00000000">
        <w:rPr>
          <w:b w:val="1"/>
          <w:bCs w:val="1"/>
          <w:rtl w:val="0"/>
        </w:rPr>
        <w:t xml:space="preserve">Формат</w:t>
      </w:r>
      <w:r w:rsidDel="00000000" w:rsidR="00000000" w:rsidRPr="00000000">
        <w:rPr>
          <w:rtl w:val="0"/>
        </w:rPr>
        <w:t xml:space="preserve">: тренінг - офлайн, консультації - онлайн</w:t>
      </w:r>
      <w:r w:rsidDel="00000000" w:rsidR="00000000" w:rsidRPr="00000000">
        <w:rPr>
          <w:highlight w:val="white"/>
          <w:rtl w:val="0"/>
        </w:rPr>
        <w:t xml:space="preserve">, пітчинг - офлайн</w:t>
      </w:r>
    </w:p>
    <w:p w:rsidR="00000000" w:rsidDel="00000000" w:rsidP="00000000" w:rsidRDefault="00000000" w:rsidRPr="00000000" w14:paraId="00000008">
      <w:pPr>
        <w:widowControl w:val="0"/>
        <w:spacing w:line="259" w:lineRule="auto"/>
        <w:ind w:left="-141.73228346456688" w:right="-142.7952755905511" w:firstLine="0"/>
        <w:jc w:val="both"/>
        <w:rPr>
          <w:highlight w:val="white"/>
        </w:rPr>
      </w:pPr>
      <w:r w:rsidDel="00000000" w:rsidR="00000000" w:rsidRPr="00000000">
        <w:rPr>
          <w:rtl w:val="0"/>
        </w:rPr>
      </w:r>
    </w:p>
    <w:p w:rsidR="00000000" w:rsidDel="00000000" w:rsidP="00000000" w:rsidRDefault="00000000" w:rsidRPr="00000000" w14:paraId="00000009">
      <w:pPr>
        <w:spacing w:line="240" w:lineRule="auto"/>
        <w:ind w:left="-141.73228346456688" w:right="-142.7952755905511" w:firstLine="0"/>
        <w:jc w:val="both"/>
        <w:rPr/>
      </w:pPr>
      <w:r w:rsidDel="00000000" w:rsidR="00000000" w:rsidRPr="00000000">
        <w:rPr>
          <w:b w:val="1"/>
          <w:bCs w:val="1"/>
          <w:rtl w:val="0"/>
        </w:rPr>
        <w:t xml:space="preserve">Місце проведення</w:t>
      </w:r>
      <w:r w:rsidDel="00000000" w:rsidR="00000000" w:rsidRPr="00000000">
        <w:rPr>
          <w:rtl w:val="0"/>
        </w:rPr>
        <w:t xml:space="preserve">: м. Миколаїв Миколаївської області</w:t>
      </w:r>
    </w:p>
    <w:p w:rsidR="00000000" w:rsidDel="00000000" w:rsidP="00000000" w:rsidRDefault="00000000" w:rsidRPr="00000000" w14:paraId="0000000A">
      <w:pPr>
        <w:spacing w:line="240" w:lineRule="auto"/>
        <w:ind w:left="-141.73228346456688" w:right="-142.7952755905511" w:firstLine="0"/>
        <w:jc w:val="both"/>
        <w:rPr/>
      </w:pPr>
      <w:r w:rsidDel="00000000" w:rsidR="00000000" w:rsidRPr="00000000">
        <w:rPr>
          <w:rtl w:val="0"/>
        </w:rPr>
      </w:r>
    </w:p>
    <w:p w:rsidR="00000000" w:rsidDel="00000000" w:rsidP="00000000" w:rsidRDefault="00000000" w:rsidRPr="00000000" w14:paraId="0000000B">
      <w:pPr>
        <w:widowControl w:val="0"/>
        <w:spacing w:line="259" w:lineRule="auto"/>
        <w:ind w:left="-141.73228346456688" w:right="-142.7952755905511" w:firstLine="0"/>
        <w:jc w:val="both"/>
        <w:rPr>
          <w:b w:val="1"/>
          <w:bCs w:val="1"/>
        </w:rPr>
      </w:pPr>
      <w:bookmarkStart w:colFirst="0" w:colLast="0" w:name="_heading=h.oysn7fj6rbbl" w:id="0"/>
      <w:bookmarkEnd w:id="0"/>
      <w:r w:rsidDel="00000000" w:rsidR="00000000" w:rsidRPr="00000000">
        <w:rPr>
          <w:b w:val="1"/>
          <w:bCs w:val="1"/>
          <w:rtl w:val="0"/>
        </w:rPr>
        <w:t xml:space="preserve">Дати  надання послуг (можуть бути змінені за погодженням сторін, два періоди надання послуг - липень-серпень, жовтень- листопад):</w:t>
      </w:r>
    </w:p>
    <w:p w:rsidR="00000000" w:rsidDel="00000000" w:rsidP="00000000" w:rsidRDefault="00000000" w:rsidRPr="00000000" w14:paraId="0000000C">
      <w:pPr>
        <w:widowControl w:val="0"/>
        <w:spacing w:line="259" w:lineRule="auto"/>
        <w:ind w:left="-141.73228346456688" w:right="-142.7952755905511" w:firstLine="0"/>
        <w:jc w:val="both"/>
        <w:rPr>
          <w:b w:val="1"/>
          <w:bCs w:val="1"/>
        </w:rPr>
      </w:pPr>
      <w:bookmarkStart w:colFirst="0" w:colLast="0" w:name="_heading=h.j5hvwg2wnkik" w:id="1"/>
      <w:bookmarkEnd w:id="1"/>
      <w:r w:rsidDel="00000000" w:rsidR="00000000" w:rsidRPr="00000000">
        <w:rPr>
          <w:rtl w:val="0"/>
        </w:rPr>
      </w:r>
    </w:p>
    <w:p w:rsidR="00000000" w:rsidDel="00000000" w:rsidP="00000000" w:rsidRDefault="00000000" w:rsidRPr="00000000" w14:paraId="0000000D">
      <w:pPr>
        <w:widowControl w:val="0"/>
        <w:numPr>
          <w:ilvl w:val="0"/>
          <w:numId w:val="1"/>
        </w:numPr>
        <w:spacing w:line="259" w:lineRule="auto"/>
        <w:ind w:left="-141.73228346456688" w:right="-142.7952755905511" w:firstLine="0"/>
        <w:jc w:val="both"/>
        <w:rPr/>
      </w:pPr>
      <w:bookmarkStart w:colFirst="0" w:colLast="0" w:name="_heading=h.o2avwa3vxxan" w:id="2"/>
      <w:bookmarkEnd w:id="2"/>
      <w:r w:rsidDel="00000000" w:rsidR="00000000" w:rsidRPr="00000000">
        <w:rPr>
          <w:rtl w:val="0"/>
        </w:rPr>
        <w:t xml:space="preserve">офлайн тренінги - 25.07.2026,  17.10.2026</w:t>
      </w:r>
    </w:p>
    <w:p w:rsidR="00000000" w:rsidDel="00000000" w:rsidP="00000000" w:rsidRDefault="00000000" w:rsidRPr="00000000" w14:paraId="0000000E">
      <w:pPr>
        <w:widowControl w:val="0"/>
        <w:numPr>
          <w:ilvl w:val="0"/>
          <w:numId w:val="1"/>
        </w:numPr>
        <w:spacing w:line="259" w:lineRule="auto"/>
        <w:ind w:left="-141.73228346456688" w:right="-142.7952755905511" w:firstLine="0"/>
        <w:jc w:val="both"/>
        <w:rPr/>
      </w:pPr>
      <w:bookmarkStart w:colFirst="0" w:colLast="0" w:name="_heading=h.c7yd1gfimeq9" w:id="3"/>
      <w:bookmarkEnd w:id="3"/>
      <w:r w:rsidDel="00000000" w:rsidR="00000000" w:rsidRPr="00000000">
        <w:rPr>
          <w:rtl w:val="0"/>
        </w:rPr>
        <w:t xml:space="preserve">онлайн консультації - 27.07-27.08.2026;  19.10-19.11.2026, до 15 в кожний із зазначених періодів, до 30 сумарно;</w:t>
      </w:r>
    </w:p>
    <w:p w:rsidR="00000000" w:rsidDel="00000000" w:rsidP="00000000" w:rsidRDefault="00000000" w:rsidRPr="00000000" w14:paraId="0000000F">
      <w:pPr>
        <w:widowControl w:val="0"/>
        <w:numPr>
          <w:ilvl w:val="0"/>
          <w:numId w:val="1"/>
        </w:numPr>
        <w:spacing w:line="259" w:lineRule="auto"/>
        <w:ind w:left="-141.73228346456688" w:right="-142.7952755905511" w:firstLine="0"/>
        <w:jc w:val="both"/>
        <w:rPr>
          <w:highlight w:val="white"/>
        </w:rPr>
      </w:pPr>
      <w:bookmarkStart w:colFirst="0" w:colLast="0" w:name="_heading=h.p7z3waushons" w:id="4"/>
      <w:bookmarkEnd w:id="4"/>
      <w:r w:rsidDel="00000000" w:rsidR="00000000" w:rsidRPr="00000000">
        <w:rPr>
          <w:highlight w:val="white"/>
          <w:rtl w:val="0"/>
        </w:rPr>
        <w:t xml:space="preserve">участь у пітчингу офлайн - 15.08.2026; 14.11.2026</w:t>
      </w:r>
    </w:p>
    <w:p w:rsidR="00000000" w:rsidDel="00000000" w:rsidP="00000000" w:rsidRDefault="00000000" w:rsidRPr="00000000" w14:paraId="00000010">
      <w:pPr>
        <w:widowControl w:val="0"/>
        <w:spacing w:line="259" w:lineRule="auto"/>
        <w:ind w:left="-141.73228346456688" w:right="-142.7952755905511" w:firstLine="0"/>
        <w:jc w:val="both"/>
        <w:rPr/>
      </w:pPr>
      <w:bookmarkStart w:colFirst="0" w:colLast="0" w:name="_heading=h.lc7g0e8bvzdt" w:id="5"/>
      <w:bookmarkEnd w:id="5"/>
      <w:r w:rsidDel="00000000" w:rsidR="00000000" w:rsidRPr="00000000">
        <w:rPr>
          <w:rtl w:val="0"/>
        </w:rPr>
      </w:r>
    </w:p>
    <w:p w:rsidR="00000000" w:rsidDel="00000000" w:rsidP="00000000" w:rsidRDefault="00000000" w:rsidRPr="00000000" w14:paraId="00000011">
      <w:pPr>
        <w:widowControl w:val="0"/>
        <w:spacing w:line="259" w:lineRule="auto"/>
        <w:ind w:left="-141.73228346456688" w:right="-142.7952755905511" w:firstLine="0"/>
        <w:jc w:val="both"/>
        <w:rPr/>
      </w:pPr>
      <w:r w:rsidDel="00000000" w:rsidR="00000000" w:rsidRPr="00000000">
        <w:rPr>
          <w:b w:val="1"/>
          <w:bCs w:val="1"/>
          <w:rtl w:val="0"/>
        </w:rPr>
        <w:t xml:space="preserve">Географія учасників проєкту: </w:t>
      </w:r>
      <w:r w:rsidDel="00000000" w:rsidR="00000000" w:rsidRPr="00000000">
        <w:rPr>
          <w:rtl w:val="0"/>
        </w:rPr>
        <w:t xml:space="preserve">Миколаївська обл.</w:t>
      </w:r>
    </w:p>
    <w:p w:rsidR="00000000" w:rsidDel="00000000" w:rsidP="00000000" w:rsidRDefault="00000000" w:rsidRPr="00000000" w14:paraId="00000012">
      <w:pPr>
        <w:widowControl w:val="0"/>
        <w:spacing w:line="259" w:lineRule="auto"/>
        <w:ind w:left="-141.73228346456688" w:right="-142.7952755905511" w:firstLine="0"/>
        <w:jc w:val="both"/>
        <w:rPr/>
      </w:pPr>
      <w:r w:rsidDel="00000000" w:rsidR="00000000" w:rsidRPr="00000000">
        <w:rPr>
          <w:rtl w:val="0"/>
        </w:rPr>
      </w:r>
    </w:p>
    <w:p w:rsidR="00000000" w:rsidDel="00000000" w:rsidP="00000000" w:rsidRDefault="00000000" w:rsidRPr="00000000" w14:paraId="00000013">
      <w:pPr>
        <w:widowControl w:val="0"/>
        <w:spacing w:line="259" w:lineRule="auto"/>
        <w:ind w:left="-141.73228346456688" w:right="-142.7952755905511" w:firstLine="0"/>
        <w:rPr>
          <w:b w:val="1"/>
          <w:bCs w:val="1"/>
          <w:u w:val="single"/>
        </w:rPr>
      </w:pPr>
      <w:r w:rsidDel="00000000" w:rsidR="00000000" w:rsidRPr="00000000">
        <w:rPr>
          <w:b w:val="1"/>
          <w:bCs w:val="1"/>
          <w:u w:val="single"/>
          <w:rtl w:val="0"/>
        </w:rPr>
        <w:t xml:space="preserve">Детальний опис послуги:</w:t>
      </w:r>
    </w:p>
    <w:p w:rsidR="00000000" w:rsidDel="00000000" w:rsidP="00000000" w:rsidRDefault="00000000" w:rsidRPr="00000000" w14:paraId="00000014">
      <w:pPr>
        <w:widowControl w:val="0"/>
        <w:spacing w:line="259" w:lineRule="auto"/>
        <w:ind w:left="-141.73228346456688" w:right="-142.7952755905511" w:firstLine="0"/>
        <w:rPr/>
      </w:pPr>
      <w:r w:rsidDel="00000000" w:rsidR="00000000" w:rsidRPr="00000000">
        <w:rPr>
          <w:rtl w:val="0"/>
        </w:rPr>
        <w:t xml:space="preserve">Послуга складається з 3 компонентів:</w:t>
      </w:r>
    </w:p>
    <w:p w:rsidR="00000000" w:rsidDel="00000000" w:rsidP="00000000" w:rsidRDefault="00000000" w:rsidRPr="00000000" w14:paraId="00000015">
      <w:pPr>
        <w:widowControl w:val="0"/>
        <w:numPr>
          <w:ilvl w:val="0"/>
          <w:numId w:val="2"/>
        </w:numPr>
        <w:spacing w:line="259" w:lineRule="auto"/>
        <w:ind w:left="-141.73228346456688" w:right="-142.7952755905511" w:firstLine="0"/>
        <w:rPr/>
      </w:pPr>
      <w:r w:rsidDel="00000000" w:rsidR="00000000" w:rsidRPr="00000000">
        <w:rPr>
          <w:rtl w:val="0"/>
        </w:rPr>
        <w:t xml:space="preserve">Проведення тренінгів за темою “Маркетинг. Просування.”</w:t>
      </w:r>
    </w:p>
    <w:p w:rsidR="00000000" w:rsidDel="00000000" w:rsidP="00000000" w:rsidRDefault="00000000" w:rsidRPr="00000000" w14:paraId="00000016">
      <w:pPr>
        <w:widowControl w:val="0"/>
        <w:numPr>
          <w:ilvl w:val="0"/>
          <w:numId w:val="2"/>
        </w:numPr>
        <w:spacing w:line="259" w:lineRule="auto"/>
        <w:ind w:left="-141.73228346456688" w:right="-142.7952755905511" w:firstLine="0"/>
        <w:rPr/>
      </w:pPr>
      <w:r w:rsidDel="00000000" w:rsidR="00000000" w:rsidRPr="00000000">
        <w:rPr>
          <w:rtl w:val="0"/>
        </w:rPr>
        <w:t xml:space="preserve">Проведення одногодинних онлайн консультацій за темою “Маркетинг. Просування”</w:t>
      </w:r>
    </w:p>
    <w:p w:rsidR="00000000" w:rsidDel="00000000" w:rsidP="00000000" w:rsidRDefault="00000000" w:rsidRPr="00000000" w14:paraId="00000017">
      <w:pPr>
        <w:widowControl w:val="0"/>
        <w:numPr>
          <w:ilvl w:val="0"/>
          <w:numId w:val="2"/>
        </w:numPr>
        <w:spacing w:line="259" w:lineRule="auto"/>
        <w:ind w:left="-141.73228346456688" w:right="-142.7952755905511" w:firstLine="0"/>
        <w:rPr/>
      </w:pPr>
      <w:r w:rsidDel="00000000" w:rsidR="00000000" w:rsidRPr="00000000">
        <w:rPr>
          <w:rtl w:val="0"/>
        </w:rPr>
        <w:t xml:space="preserve">Участь у пітчингу бізнес планів  учасниками  тренінгу по завершенню курсу.</w:t>
      </w:r>
    </w:p>
    <w:p w:rsidR="00000000" w:rsidDel="00000000" w:rsidP="00000000" w:rsidRDefault="00000000" w:rsidRPr="00000000" w14:paraId="00000018">
      <w:pPr>
        <w:widowControl w:val="0"/>
        <w:spacing w:line="259" w:lineRule="auto"/>
        <w:ind w:left="-141.73228346456688" w:right="-142.7952755905511" w:firstLine="0"/>
        <w:rPr/>
      </w:pPr>
      <w:r w:rsidDel="00000000" w:rsidR="00000000" w:rsidRPr="00000000">
        <w:rPr>
          <w:rtl w:val="0"/>
        </w:rPr>
      </w:r>
    </w:p>
    <w:p w:rsidR="00000000" w:rsidDel="00000000" w:rsidP="00000000" w:rsidRDefault="00000000" w:rsidRPr="00000000" w14:paraId="00000019">
      <w:pPr>
        <w:widowControl w:val="0"/>
        <w:spacing w:line="259" w:lineRule="auto"/>
        <w:ind w:left="-141.73228346456688" w:right="-142.7952755905511" w:firstLine="0"/>
        <w:rPr/>
      </w:pPr>
      <w:r w:rsidDel="00000000" w:rsidR="00000000" w:rsidRPr="00000000">
        <w:rPr>
          <w:b w:val="1"/>
          <w:bCs w:val="1"/>
          <w:u w:val="single"/>
          <w:rtl w:val="0"/>
        </w:rPr>
        <w:t xml:space="preserve">1. Опис компоненту «Проведення тренінгів за темою</w:t>
      </w:r>
      <w:r w:rsidDel="00000000" w:rsidR="00000000" w:rsidRPr="00000000">
        <w:rPr>
          <w:u w:val="single"/>
          <w:rtl w:val="0"/>
        </w:rPr>
        <w:t xml:space="preserve"> </w:t>
      </w:r>
      <w:r w:rsidDel="00000000" w:rsidR="00000000" w:rsidRPr="00000000">
        <w:rPr>
          <w:b w:val="1"/>
          <w:bCs w:val="1"/>
          <w:u w:val="single"/>
          <w:rtl w:val="0"/>
        </w:rPr>
        <w:t xml:space="preserve">«Маркетинг. Просування.»</w:t>
      </w:r>
      <w:r w:rsidDel="00000000" w:rsidR="00000000" w:rsidRPr="00000000">
        <w:rPr>
          <w:rtl w:val="0"/>
        </w:rPr>
      </w:r>
    </w:p>
    <w:p w:rsidR="00000000" w:rsidDel="00000000" w:rsidP="00000000" w:rsidRDefault="00000000" w:rsidRPr="00000000" w14:paraId="0000001A">
      <w:pPr>
        <w:widowControl w:val="0"/>
        <w:spacing w:line="259" w:lineRule="auto"/>
        <w:ind w:left="-141.73228346456688" w:right="-142.7952755905511" w:firstLine="0"/>
        <w:jc w:val="both"/>
        <w:rPr/>
      </w:pPr>
      <w:r w:rsidDel="00000000" w:rsidR="00000000" w:rsidRPr="00000000">
        <w:rPr>
          <w:b w:val="1"/>
          <w:bCs w:val="1"/>
          <w:rtl w:val="0"/>
        </w:rPr>
        <w:t xml:space="preserve">Завдання тренінгу: </w:t>
      </w:r>
      <w:r w:rsidDel="00000000" w:rsidR="00000000" w:rsidRPr="00000000">
        <w:rPr>
          <w:rtl w:val="0"/>
        </w:rPr>
        <w:t xml:space="preserve">надати учасникам теоретичні знання щодо маркетингу, доцільності  його використання при веденні бізнесу, показати практично, як знайти власну цільову аудиторію, як із нею працювати, яких успіхів можна досягти при правильному використанні маркетингових інструментів, розробити практичний план залучення клієнтів, дати первинні знання зі створення контенту, що може продавати,  попрактикуватися його реалізовувати, розробити наочну  практичну стратегію впровадження маркетингових інструментів у бізнес. </w:t>
      </w:r>
    </w:p>
    <w:p w:rsidR="00000000" w:rsidDel="00000000" w:rsidP="00000000" w:rsidRDefault="00000000" w:rsidRPr="00000000" w14:paraId="0000001B">
      <w:pPr>
        <w:widowControl w:val="0"/>
        <w:spacing w:line="259" w:lineRule="auto"/>
        <w:ind w:left="-141.73228346456688" w:right="-142.7952755905511" w:firstLine="0"/>
        <w:rPr/>
      </w:pPr>
      <w:r w:rsidDel="00000000" w:rsidR="00000000" w:rsidRPr="00000000">
        <w:rPr>
          <w:rtl w:val="0"/>
        </w:rPr>
      </w:r>
    </w:p>
    <w:tbl>
      <w:tblPr>
        <w:tblStyle w:val="Table1"/>
        <w:tblW w:w="9960.0" w:type="dxa"/>
        <w:jc w:val="left"/>
        <w:tblInd w:w="-108.0" w:type="dxa"/>
        <w:tblBorders>
          <w:top w:color="7f7f7f" w:space="0" w:sz="4" w:val="single"/>
          <w:left w:color="000000" w:space="0" w:sz="4" w:val="single"/>
          <w:bottom w:color="7f7f7f" w:space="0" w:sz="4" w:val="single"/>
          <w:right w:color="000000" w:space="0" w:sz="4" w:val="single"/>
          <w:insideH w:color="000000" w:space="0" w:sz="4" w:val="single"/>
          <w:insideV w:color="000000" w:space="0" w:sz="4" w:val="single"/>
        </w:tblBorders>
        <w:tblLayout w:type="fixed"/>
        <w:tblLook w:val="0400"/>
      </w:tblPr>
      <w:tblGrid>
        <w:gridCol w:w="5670"/>
        <w:gridCol w:w="4290"/>
        <w:tblGridChange w:id="0">
          <w:tblGrid>
            <w:gridCol w:w="5670"/>
            <w:gridCol w:w="4290"/>
          </w:tblGrid>
        </w:tblGridChange>
      </w:tblGrid>
      <w:tr>
        <w:trPr>
          <w:cantSplit w:val="0"/>
          <w:tblHeader w:val="0"/>
        </w:trPr>
        <w:tc>
          <w:tcPr/>
          <w:p w:rsidR="00000000" w:rsidDel="00000000" w:rsidP="00000000" w:rsidRDefault="00000000" w:rsidRPr="00000000" w14:paraId="0000001C">
            <w:pPr>
              <w:widowControl w:val="0"/>
              <w:spacing w:line="259" w:lineRule="auto"/>
              <w:ind w:left="-141.73228346456688" w:right="-142.7952755905511" w:firstLine="0"/>
              <w:rPr>
                <w:b w:val="1"/>
                <w:bCs w:val="1"/>
              </w:rPr>
            </w:pPr>
            <w:r w:rsidDel="00000000" w:rsidR="00000000" w:rsidRPr="00000000">
              <w:rPr>
                <w:b w:val="1"/>
                <w:bCs w:val="1"/>
                <w:rtl w:val="0"/>
              </w:rPr>
              <w:t xml:space="preserve">Кількість тренінгів</w:t>
            </w:r>
          </w:p>
        </w:tc>
        <w:tc>
          <w:tcPr/>
          <w:p w:rsidR="00000000" w:rsidDel="00000000" w:rsidP="00000000" w:rsidRDefault="00000000" w:rsidRPr="00000000" w14:paraId="0000001D">
            <w:pPr>
              <w:widowControl w:val="0"/>
              <w:spacing w:line="259" w:lineRule="auto"/>
              <w:ind w:left="0" w:right="-142.7952755905511" w:firstLine="0"/>
              <w:rPr/>
            </w:pPr>
            <w:r w:rsidDel="00000000" w:rsidR="00000000" w:rsidRPr="00000000">
              <w:rPr>
                <w:rtl w:val="0"/>
              </w:rPr>
              <w:t xml:space="preserve"> 2</w:t>
            </w:r>
          </w:p>
        </w:tc>
      </w:tr>
      <w:tr>
        <w:trPr>
          <w:cantSplit w:val="0"/>
          <w:tblHeader w:val="0"/>
        </w:trPr>
        <w:tc>
          <w:tcPr/>
          <w:p w:rsidR="00000000" w:rsidDel="00000000" w:rsidP="00000000" w:rsidRDefault="00000000" w:rsidRPr="00000000" w14:paraId="0000001E">
            <w:pPr>
              <w:widowControl w:val="0"/>
              <w:spacing w:line="259" w:lineRule="auto"/>
              <w:ind w:left="-141.73228346456688" w:right="-142.7952755905511" w:firstLine="0"/>
              <w:rPr>
                <w:b w:val="1"/>
                <w:bCs w:val="1"/>
              </w:rPr>
            </w:pPr>
            <w:r w:rsidDel="00000000" w:rsidR="00000000" w:rsidRPr="00000000">
              <w:rPr>
                <w:b w:val="1"/>
                <w:bCs w:val="1"/>
                <w:rtl w:val="0"/>
              </w:rPr>
              <w:t xml:space="preserve">Загальна тривалість 1  тренінгу для однієї групи</w:t>
            </w:r>
          </w:p>
        </w:tc>
        <w:tc>
          <w:tcPr/>
          <w:p w:rsidR="00000000" w:rsidDel="00000000" w:rsidP="00000000" w:rsidRDefault="00000000" w:rsidRPr="00000000" w14:paraId="0000001F">
            <w:pPr>
              <w:widowControl w:val="0"/>
              <w:spacing w:line="259" w:lineRule="auto"/>
              <w:ind w:left="0" w:right="-142.7952755905511" w:firstLine="0"/>
              <w:rPr/>
            </w:pPr>
            <w:r w:rsidDel="00000000" w:rsidR="00000000" w:rsidRPr="00000000">
              <w:rPr>
                <w:rtl w:val="0"/>
              </w:rPr>
              <w:t xml:space="preserve">6 годин</w:t>
            </w:r>
          </w:p>
        </w:tc>
      </w:tr>
      <w:tr>
        <w:trPr>
          <w:cantSplit w:val="0"/>
          <w:tblHeader w:val="0"/>
        </w:trPr>
        <w:tc>
          <w:tcPr/>
          <w:p w:rsidR="00000000" w:rsidDel="00000000" w:rsidP="00000000" w:rsidRDefault="00000000" w:rsidRPr="00000000" w14:paraId="00000020">
            <w:pPr>
              <w:widowControl w:val="0"/>
              <w:spacing w:line="259" w:lineRule="auto"/>
              <w:ind w:left="-141.73228346456688" w:right="-142.7952755905511" w:firstLine="0"/>
              <w:rPr>
                <w:b w:val="1"/>
                <w:bCs w:val="1"/>
              </w:rPr>
            </w:pPr>
            <w:r w:rsidDel="00000000" w:rsidR="00000000" w:rsidRPr="00000000">
              <w:rPr>
                <w:b w:val="1"/>
                <w:bCs w:val="1"/>
                <w:rtl w:val="0"/>
              </w:rPr>
              <w:t xml:space="preserve">Кількість груп</w:t>
            </w:r>
          </w:p>
        </w:tc>
        <w:tc>
          <w:tcPr/>
          <w:p w:rsidR="00000000" w:rsidDel="00000000" w:rsidP="00000000" w:rsidRDefault="00000000" w:rsidRPr="00000000" w14:paraId="00000021">
            <w:pPr>
              <w:widowControl w:val="0"/>
              <w:spacing w:line="259" w:lineRule="auto"/>
              <w:ind w:left="0" w:right="-142.7952755905511" w:firstLine="0"/>
              <w:rPr/>
            </w:pPr>
            <w:r w:rsidDel="00000000" w:rsidR="00000000" w:rsidRPr="00000000">
              <w:rPr>
                <w:rtl w:val="0"/>
              </w:rPr>
              <w:t xml:space="preserve">2</w:t>
            </w:r>
          </w:p>
        </w:tc>
      </w:tr>
      <w:tr>
        <w:trPr>
          <w:cantSplit w:val="0"/>
          <w:tblHeader w:val="0"/>
        </w:trPr>
        <w:tc>
          <w:tcPr/>
          <w:p w:rsidR="00000000" w:rsidDel="00000000" w:rsidP="00000000" w:rsidRDefault="00000000" w:rsidRPr="00000000" w14:paraId="00000022">
            <w:pPr>
              <w:widowControl w:val="0"/>
              <w:spacing w:line="259" w:lineRule="auto"/>
              <w:ind w:left="-141.73228346456688" w:right="-142.7952755905511" w:firstLine="0"/>
              <w:rPr>
                <w:b w:val="1"/>
                <w:bCs w:val="1"/>
              </w:rPr>
            </w:pPr>
            <w:r w:rsidDel="00000000" w:rsidR="00000000" w:rsidRPr="00000000">
              <w:rPr>
                <w:b w:val="1"/>
                <w:bCs w:val="1"/>
                <w:rtl w:val="0"/>
              </w:rPr>
              <w:t xml:space="preserve">Кількість учасників в 1 групі</w:t>
            </w:r>
          </w:p>
        </w:tc>
        <w:tc>
          <w:tcPr/>
          <w:p w:rsidR="00000000" w:rsidDel="00000000" w:rsidP="00000000" w:rsidRDefault="00000000" w:rsidRPr="00000000" w14:paraId="00000023">
            <w:pPr>
              <w:widowControl w:val="0"/>
              <w:spacing w:line="259" w:lineRule="auto"/>
              <w:ind w:left="0" w:right="-142.7952755905511" w:firstLine="0"/>
              <w:rPr/>
            </w:pPr>
            <w:r w:rsidDel="00000000" w:rsidR="00000000" w:rsidRPr="00000000">
              <w:rPr>
                <w:rtl w:val="0"/>
              </w:rPr>
              <w:t xml:space="preserve">30</w:t>
            </w:r>
          </w:p>
        </w:tc>
      </w:tr>
      <w:tr>
        <w:trPr>
          <w:cantSplit w:val="0"/>
          <w:tblHeader w:val="0"/>
        </w:trPr>
        <w:tc>
          <w:tcPr>
            <w:gridSpan w:val="2"/>
          </w:tcPr>
          <w:p w:rsidR="00000000" w:rsidDel="00000000" w:rsidP="00000000" w:rsidRDefault="00000000" w:rsidRPr="00000000" w14:paraId="00000024">
            <w:pPr>
              <w:widowControl w:val="0"/>
              <w:spacing w:line="259" w:lineRule="auto"/>
              <w:ind w:left="-141.73228346456688" w:right="-142.7952755905511" w:firstLine="0"/>
              <w:jc w:val="center"/>
              <w:rPr>
                <w:color w:val="222222"/>
              </w:rPr>
            </w:pPr>
            <w:r w:rsidDel="00000000" w:rsidR="00000000" w:rsidRPr="00000000">
              <w:rPr>
                <w:color w:val="222222"/>
                <w:rtl w:val="0"/>
              </w:rPr>
              <w:t xml:space="preserve">всього 12 годин. Звертаємо увагу, що навчальних груп  - 2, відповідно, тренінг повторюватиметься</w:t>
            </w:r>
          </w:p>
        </w:tc>
      </w:tr>
    </w:tbl>
    <w:p w:rsidR="00000000" w:rsidDel="00000000" w:rsidP="00000000" w:rsidRDefault="00000000" w:rsidRPr="00000000" w14:paraId="00000026">
      <w:pPr>
        <w:widowControl w:val="0"/>
        <w:spacing w:line="259" w:lineRule="auto"/>
        <w:ind w:left="-141.73228346456688" w:right="-142.7952755905511" w:firstLine="0"/>
        <w:jc w:val="both"/>
        <w:rPr/>
      </w:pPr>
      <w:bookmarkStart w:colFirst="0" w:colLast="0" w:name="_heading=h.bjimgj5lfvu3" w:id="6"/>
      <w:bookmarkEnd w:id="6"/>
      <w:r w:rsidDel="00000000" w:rsidR="00000000" w:rsidRPr="00000000">
        <w:rPr>
          <w:b w:val="1"/>
          <w:bCs w:val="1"/>
          <w:rtl w:val="0"/>
        </w:rPr>
        <w:t xml:space="preserve">Цільова аудиторія: </w:t>
      </w:r>
      <w:r w:rsidDel="00000000" w:rsidR="00000000" w:rsidRPr="00000000">
        <w:rPr>
          <w:rtl w:val="0"/>
        </w:rPr>
        <w:t xml:space="preserve">Люди, які проживають на території Миколаївської області, мають свій мікробізнес, є самозайнятими або хочуть розпочати власну справу, а також підпадають щонайменше під один з критеріїв: ВПО, одинокі / багатодітні батьки, особи з інвалідністю, постраждали від воєнних дій (особисто чи у підприємництві), жінки та ін.). </w:t>
      </w:r>
    </w:p>
    <w:p w:rsidR="00000000" w:rsidDel="00000000" w:rsidP="00000000" w:rsidRDefault="00000000" w:rsidRPr="00000000" w14:paraId="00000027">
      <w:pPr>
        <w:widowControl w:val="0"/>
        <w:spacing w:line="259" w:lineRule="auto"/>
        <w:ind w:left="-141.73228346456688" w:right="-142.7952755905511" w:firstLine="0"/>
        <w:jc w:val="both"/>
        <w:rPr/>
      </w:pPr>
      <w:r w:rsidDel="00000000" w:rsidR="00000000" w:rsidRPr="00000000">
        <w:rPr>
          <w:b w:val="1"/>
          <w:bCs w:val="1"/>
          <w:rtl w:val="0"/>
        </w:rPr>
        <w:t xml:space="preserve">Мета тренінгу:</w:t>
      </w:r>
      <w:r w:rsidDel="00000000" w:rsidR="00000000" w:rsidRPr="00000000">
        <w:rPr>
          <w:rtl w:val="0"/>
        </w:rPr>
        <w:t xml:space="preserve"> навчити учасників тренінгу впроваджувати маркетингові механізми та інструменти у власний бізнес, зрозуміти, як визначити власну цільову аудиторію та працювати із нею, зрозуміти, що таке продажі та як  їх збільшувати, показати основи створення контенту, що продає, виявити актуальні канали та інструменти для просування бренду.</w:t>
      </w:r>
    </w:p>
    <w:p w:rsidR="00000000" w:rsidDel="00000000" w:rsidP="00000000" w:rsidRDefault="00000000" w:rsidRPr="00000000" w14:paraId="00000028">
      <w:pPr>
        <w:widowControl w:val="0"/>
        <w:spacing w:line="259" w:lineRule="auto"/>
        <w:ind w:left="-141.73228346456688" w:right="-142.7952755905511" w:firstLine="0"/>
        <w:jc w:val="both"/>
        <w:rPr/>
      </w:pPr>
      <w:r w:rsidDel="00000000" w:rsidR="00000000" w:rsidRPr="00000000">
        <w:rPr>
          <w:b w:val="1"/>
          <w:bCs w:val="1"/>
          <w:rtl w:val="0"/>
        </w:rPr>
        <w:t xml:space="preserve">Результат тренінгу:</w:t>
      </w:r>
      <w:r w:rsidDel="00000000" w:rsidR="00000000" w:rsidRPr="00000000">
        <w:rPr>
          <w:rtl w:val="0"/>
        </w:rPr>
        <w:t xml:space="preserve"> учасники знають, що таке маркетинг, та розуміють практичні основи його реалізації в бізнесі, розуміються на продажах, мають чітку стратегію для власного бізнесу щодо його подальшого просування, можуть виявити власну цільову аудиторію та знають як із  нею працювати, практикуються на створенні контенту, що може продавати.</w:t>
      </w:r>
    </w:p>
    <w:p w:rsidR="00000000" w:rsidDel="00000000" w:rsidP="00000000" w:rsidRDefault="00000000" w:rsidRPr="00000000" w14:paraId="00000029">
      <w:pPr>
        <w:widowControl w:val="0"/>
        <w:spacing w:line="259" w:lineRule="auto"/>
        <w:ind w:left="-141.73228346456688" w:right="-142.7952755905511" w:firstLine="0"/>
        <w:jc w:val="both"/>
        <w:rPr/>
      </w:pPr>
      <w:r w:rsidDel="00000000" w:rsidR="00000000" w:rsidRPr="00000000">
        <w:rPr>
          <w:rtl w:val="0"/>
        </w:rPr>
      </w:r>
    </w:p>
    <w:p w:rsidR="00000000" w:rsidDel="00000000" w:rsidP="00000000" w:rsidRDefault="00000000" w:rsidRPr="00000000" w14:paraId="0000002A">
      <w:pPr>
        <w:widowControl w:val="0"/>
        <w:spacing w:line="259" w:lineRule="auto"/>
        <w:ind w:left="-141.73228346456688" w:right="-142.7952755905511" w:firstLine="0"/>
        <w:jc w:val="both"/>
        <w:rPr>
          <w:b w:val="1"/>
          <w:bCs w:val="1"/>
          <w:u w:val="single"/>
        </w:rPr>
      </w:pPr>
      <w:r w:rsidDel="00000000" w:rsidR="00000000" w:rsidRPr="00000000">
        <w:rPr>
          <w:b w:val="1"/>
          <w:bCs w:val="1"/>
          <w:u w:val="single"/>
          <w:rtl w:val="0"/>
        </w:rPr>
        <w:t xml:space="preserve">2. Опис компоненту “Проведення індивідуальних онлайн-консультацій з теми Маркетинг”</w:t>
      </w:r>
    </w:p>
    <w:p w:rsidR="00000000" w:rsidDel="00000000" w:rsidP="00000000" w:rsidRDefault="00000000" w:rsidRPr="00000000" w14:paraId="0000002B">
      <w:pPr>
        <w:widowControl w:val="0"/>
        <w:spacing w:line="259" w:lineRule="auto"/>
        <w:ind w:left="-141.73228346456688" w:right="-142.7952755905511" w:firstLine="0"/>
        <w:jc w:val="both"/>
        <w:rPr>
          <w:b w:val="1"/>
          <w:bCs w:val="1"/>
        </w:rPr>
      </w:pPr>
      <w:r w:rsidDel="00000000" w:rsidR="00000000" w:rsidRPr="00000000">
        <w:rPr>
          <w:rtl w:val="0"/>
        </w:rPr>
      </w:r>
    </w:p>
    <w:p w:rsidR="00000000" w:rsidDel="00000000" w:rsidP="00000000" w:rsidRDefault="00000000" w:rsidRPr="00000000" w14:paraId="0000002C">
      <w:pPr>
        <w:widowControl w:val="0"/>
        <w:spacing w:line="259" w:lineRule="auto"/>
        <w:ind w:left="-141.73228346456688" w:right="-142.7952755905511" w:firstLine="0"/>
        <w:jc w:val="both"/>
        <w:rPr/>
      </w:pPr>
      <w:r w:rsidDel="00000000" w:rsidR="00000000" w:rsidRPr="00000000">
        <w:rPr>
          <w:rtl w:val="0"/>
        </w:rPr>
        <w:t xml:space="preserve">  Кількість консультацій обумовлюється наявністю запитів від учасників тренінгу, після офлайн тренінгу,  </w:t>
      </w:r>
      <w:r w:rsidDel="00000000" w:rsidR="00000000" w:rsidRPr="00000000">
        <w:rPr>
          <w:highlight w:val="white"/>
          <w:rtl w:val="0"/>
        </w:rPr>
        <w:t xml:space="preserve">загально до 30 консультацій в Ми</w:t>
      </w:r>
      <w:r w:rsidDel="00000000" w:rsidR="00000000" w:rsidRPr="00000000">
        <w:rPr>
          <w:rtl w:val="0"/>
        </w:rPr>
        <w:t xml:space="preserve">колаївській області, до 15 в кожний із зазначених періодів.. </w:t>
      </w:r>
    </w:p>
    <w:p w:rsidR="00000000" w:rsidDel="00000000" w:rsidP="00000000" w:rsidRDefault="00000000" w:rsidRPr="00000000" w14:paraId="0000002D">
      <w:pPr>
        <w:widowControl w:val="0"/>
        <w:spacing w:line="259" w:lineRule="auto"/>
        <w:ind w:left="-141.73228346456688" w:right="-142.7952755905511" w:firstLine="0"/>
        <w:jc w:val="both"/>
        <w:rPr/>
      </w:pPr>
      <w:r w:rsidDel="00000000" w:rsidR="00000000" w:rsidRPr="00000000">
        <w:rPr>
          <w:rtl w:val="0"/>
        </w:rPr>
      </w:r>
    </w:p>
    <w:p w:rsidR="00000000" w:rsidDel="00000000" w:rsidP="00000000" w:rsidRDefault="00000000" w:rsidRPr="00000000" w14:paraId="0000002E">
      <w:pPr>
        <w:widowControl w:val="0"/>
        <w:spacing w:line="259" w:lineRule="auto"/>
        <w:ind w:left="-141.73228346456688" w:right="-142.7952755905511" w:firstLine="0"/>
        <w:jc w:val="both"/>
        <w:rPr/>
      </w:pPr>
      <w:r w:rsidDel="00000000" w:rsidR="00000000" w:rsidRPr="00000000">
        <w:rPr>
          <w:b w:val="1"/>
          <w:bCs w:val="1"/>
          <w:rtl w:val="0"/>
        </w:rPr>
        <w:t xml:space="preserve">Результат консультування</w:t>
      </w:r>
      <w:r w:rsidDel="00000000" w:rsidR="00000000" w:rsidRPr="00000000">
        <w:rPr>
          <w:rtl w:val="0"/>
        </w:rPr>
        <w:t xml:space="preserve">: учасники знають, що таке маркетинг, та розуміють практичні основи його реалізації  саме для власного бізнесу, розуміються на продажах, мають чітку стратегію для власного бізнесу щодо його подальшого просування, можуть виявити власну цільову аудиторію та знають, як із  нею працювати, практикуються на створенні контенту, що може продавати.</w:t>
      </w:r>
    </w:p>
    <w:p w:rsidR="00000000" w:rsidDel="00000000" w:rsidP="00000000" w:rsidRDefault="00000000" w:rsidRPr="00000000" w14:paraId="0000002F">
      <w:pPr>
        <w:widowControl w:val="0"/>
        <w:spacing w:line="259" w:lineRule="auto"/>
        <w:ind w:left="-141.73228346456688" w:right="-142.7952755905511" w:firstLine="0"/>
        <w:jc w:val="both"/>
        <w:rPr/>
      </w:pPr>
      <w:bookmarkStart w:colFirst="0" w:colLast="0" w:name="_heading=h.dk7ggmo98neu" w:id="7"/>
      <w:bookmarkEnd w:id="7"/>
      <w:r w:rsidDel="00000000" w:rsidR="00000000" w:rsidRPr="00000000">
        <w:rPr>
          <w:rtl w:val="0"/>
        </w:rPr>
      </w:r>
    </w:p>
    <w:p w:rsidR="00000000" w:rsidDel="00000000" w:rsidP="00000000" w:rsidRDefault="00000000" w:rsidRPr="00000000" w14:paraId="00000030">
      <w:pPr>
        <w:widowControl w:val="0"/>
        <w:spacing w:line="259" w:lineRule="auto"/>
        <w:ind w:left="-141.73228346456688" w:right="-142.7952755905511" w:firstLine="0"/>
        <w:jc w:val="both"/>
        <w:rPr>
          <w:b w:val="1"/>
          <w:bCs w:val="1"/>
          <w:u w:val="single"/>
        </w:rPr>
      </w:pPr>
      <w:r w:rsidDel="00000000" w:rsidR="00000000" w:rsidRPr="00000000">
        <w:rPr>
          <w:b w:val="1"/>
          <w:bCs w:val="1"/>
          <w:u w:val="single"/>
          <w:rtl w:val="0"/>
        </w:rPr>
        <w:t xml:space="preserve">3. Опис компоненту  “Участь у пітчингу бізнес планів  учасниками  тренінгу по завершенню курсу”.</w:t>
      </w:r>
    </w:p>
    <w:p w:rsidR="00000000" w:rsidDel="00000000" w:rsidP="00000000" w:rsidRDefault="00000000" w:rsidRPr="00000000" w14:paraId="00000031">
      <w:pPr>
        <w:widowControl w:val="0"/>
        <w:spacing w:line="259" w:lineRule="auto"/>
        <w:ind w:left="-141.73228346456688" w:right="-142.7952755905511" w:firstLine="0"/>
        <w:jc w:val="both"/>
        <w:rPr>
          <w:b w:val="1"/>
          <w:bCs w:val="1"/>
          <w:u w:val="single"/>
        </w:rPr>
      </w:pPr>
      <w:r w:rsidDel="00000000" w:rsidR="00000000" w:rsidRPr="00000000">
        <w:rPr>
          <w:rtl w:val="0"/>
        </w:rPr>
      </w:r>
    </w:p>
    <w:p w:rsidR="00000000" w:rsidDel="00000000" w:rsidP="00000000" w:rsidRDefault="00000000" w:rsidRPr="00000000" w14:paraId="00000032">
      <w:pPr>
        <w:widowControl w:val="0"/>
        <w:spacing w:line="259" w:lineRule="auto"/>
        <w:ind w:left="-141.73228346456688" w:right="-142.7952755905511" w:firstLine="0"/>
        <w:jc w:val="both"/>
        <w:rPr>
          <w:b w:val="1"/>
          <w:bCs w:val="1"/>
          <w:u w:val="single"/>
        </w:rPr>
      </w:pPr>
      <w:r w:rsidDel="00000000" w:rsidR="00000000" w:rsidRPr="00000000">
        <w:rPr>
          <w:b w:val="1"/>
          <w:bCs w:val="1"/>
          <w:rtl w:val="0"/>
        </w:rPr>
        <w:t xml:space="preserve">Завдання:</w:t>
      </w:r>
      <w:r w:rsidDel="00000000" w:rsidR="00000000" w:rsidRPr="00000000">
        <w:rPr>
          <w:rtl w:val="0"/>
        </w:rPr>
      </w:r>
    </w:p>
    <w:p w:rsidR="00000000" w:rsidDel="00000000" w:rsidP="00000000" w:rsidRDefault="00000000" w:rsidRPr="00000000" w14:paraId="00000033">
      <w:pPr>
        <w:widowControl w:val="0"/>
        <w:spacing w:line="259" w:lineRule="auto"/>
        <w:ind w:left="-141.73228346456688" w:right="-142.7952755905511" w:firstLine="0"/>
        <w:jc w:val="both"/>
        <w:rPr>
          <w:b w:val="1"/>
          <w:bCs w:val="1"/>
        </w:rPr>
      </w:pPr>
      <w:r w:rsidDel="00000000" w:rsidR="00000000" w:rsidRPr="00000000">
        <w:rPr>
          <w:rtl w:val="0"/>
        </w:rPr>
        <w:t xml:space="preserve">Залученість в пітчингу передбачає надання конструктивного зворотного зв’язку (усного чи письмового) після оцінки бізнес планів, сприяння  формуванню навичок аргументованого захисту власної бізнес-ідеї учасниками; за потреби надання рекомендації щодо доопрацювання бізнес-планів. </w:t>
      </w:r>
      <w:r w:rsidDel="00000000" w:rsidR="00000000" w:rsidRPr="00000000">
        <w:rPr>
          <w:b w:val="1"/>
          <w:bCs w:val="1"/>
          <w:rtl w:val="0"/>
        </w:rPr>
        <w:t xml:space="preserve">Залученість з 10.00 до 18.00 в зазначені дати.</w:t>
      </w:r>
    </w:p>
    <w:p w:rsidR="00000000" w:rsidDel="00000000" w:rsidP="00000000" w:rsidRDefault="00000000" w:rsidRPr="00000000" w14:paraId="00000034">
      <w:pPr>
        <w:widowControl w:val="0"/>
        <w:spacing w:line="259" w:lineRule="auto"/>
        <w:ind w:left="-141.73228346456688" w:right="-142.7952755905511" w:firstLine="0"/>
        <w:jc w:val="both"/>
        <w:rPr>
          <w:b w:val="1"/>
          <w:bCs w:val="1"/>
        </w:rPr>
      </w:pPr>
      <w:bookmarkStart w:colFirst="0" w:colLast="0" w:name="_heading=h.7ay5qazdcu5s" w:id="8"/>
      <w:bookmarkEnd w:id="8"/>
      <w:r w:rsidDel="00000000" w:rsidR="00000000" w:rsidRPr="00000000">
        <w:rPr>
          <w:rtl w:val="0"/>
        </w:rPr>
      </w:r>
    </w:p>
    <w:p w:rsidR="00000000" w:rsidDel="00000000" w:rsidP="00000000" w:rsidRDefault="00000000" w:rsidRPr="00000000" w14:paraId="00000035">
      <w:pPr>
        <w:widowControl w:val="0"/>
        <w:spacing w:line="259" w:lineRule="auto"/>
        <w:ind w:left="-141.73228346456688" w:right="-142.7952755905511" w:firstLine="0"/>
        <w:jc w:val="both"/>
        <w:rPr>
          <w:b w:val="1"/>
          <w:bCs w:val="1"/>
        </w:rPr>
      </w:pPr>
      <w:bookmarkStart w:colFirst="0" w:colLast="0" w:name="_heading=h.k5q9ghc3jifm" w:id="9"/>
      <w:bookmarkEnd w:id="9"/>
      <w:r w:rsidDel="00000000" w:rsidR="00000000" w:rsidRPr="00000000">
        <w:rPr>
          <w:b w:val="1"/>
          <w:bCs w:val="1"/>
          <w:rtl w:val="0"/>
        </w:rPr>
        <w:t xml:space="preserve">Вимоги до виконавця:</w:t>
      </w:r>
    </w:p>
    <w:p w:rsidR="00000000" w:rsidDel="00000000" w:rsidP="00000000" w:rsidRDefault="00000000" w:rsidRPr="00000000" w14:paraId="00000036">
      <w:pPr>
        <w:widowControl w:val="0"/>
        <w:numPr>
          <w:ilvl w:val="0"/>
          <w:numId w:val="3"/>
        </w:numPr>
        <w:spacing w:line="259" w:lineRule="auto"/>
        <w:ind w:left="-141.73228346456688" w:right="-142.7952755905511" w:firstLine="0"/>
        <w:jc w:val="both"/>
        <w:rPr/>
      </w:pPr>
      <w:r w:rsidDel="00000000" w:rsidR="00000000" w:rsidRPr="00000000">
        <w:rPr>
          <w:rtl w:val="0"/>
        </w:rPr>
        <w:t xml:space="preserve">практичний досвід роботи у маркетингу;</w:t>
      </w:r>
    </w:p>
    <w:p w:rsidR="00000000" w:rsidDel="00000000" w:rsidP="00000000" w:rsidRDefault="00000000" w:rsidRPr="00000000" w14:paraId="00000037">
      <w:pPr>
        <w:widowControl w:val="0"/>
        <w:numPr>
          <w:ilvl w:val="0"/>
          <w:numId w:val="3"/>
        </w:numPr>
        <w:spacing w:line="259" w:lineRule="auto"/>
        <w:ind w:left="-141.73228346456688" w:right="-142.7952755905511" w:firstLine="0"/>
        <w:jc w:val="both"/>
        <w:rPr/>
      </w:pPr>
      <w:r w:rsidDel="00000000" w:rsidR="00000000" w:rsidRPr="00000000">
        <w:rPr>
          <w:rtl w:val="0"/>
        </w:rPr>
        <w:t xml:space="preserve">практичний досвід у сфері проведення тренінгів;</w:t>
      </w:r>
    </w:p>
    <w:p w:rsidR="00000000" w:rsidDel="00000000" w:rsidP="00000000" w:rsidRDefault="00000000" w:rsidRPr="00000000" w14:paraId="00000038">
      <w:pPr>
        <w:widowControl w:val="0"/>
        <w:numPr>
          <w:ilvl w:val="0"/>
          <w:numId w:val="3"/>
        </w:numPr>
        <w:spacing w:line="259" w:lineRule="auto"/>
        <w:ind w:left="-141.73228346456688" w:right="-142.7952755905511" w:firstLine="0"/>
        <w:jc w:val="both"/>
        <w:rPr/>
      </w:pPr>
      <w:r w:rsidDel="00000000" w:rsidR="00000000" w:rsidRPr="00000000">
        <w:rPr>
          <w:rtl w:val="0"/>
        </w:rPr>
        <w:t xml:space="preserve">бажаний досвід підприємництва або консультування підприємців; </w:t>
      </w:r>
    </w:p>
    <w:p w:rsidR="00000000" w:rsidDel="00000000" w:rsidP="00000000" w:rsidRDefault="00000000" w:rsidRPr="00000000" w14:paraId="00000039">
      <w:pPr>
        <w:widowControl w:val="0"/>
        <w:numPr>
          <w:ilvl w:val="0"/>
          <w:numId w:val="3"/>
        </w:numPr>
        <w:spacing w:line="259" w:lineRule="auto"/>
        <w:ind w:left="-141.73228346456688" w:right="-142.7952755905511" w:firstLine="0"/>
        <w:jc w:val="both"/>
        <w:rPr/>
      </w:pPr>
      <w:r w:rsidDel="00000000" w:rsidR="00000000" w:rsidRPr="00000000">
        <w:rPr>
          <w:rtl w:val="0"/>
        </w:rPr>
        <w:t xml:space="preserve">бажаний досвід співпраці з благодійними фондами та соціальними проєктами (стане перевагою);</w:t>
      </w:r>
    </w:p>
    <w:p w:rsidR="00000000" w:rsidDel="00000000" w:rsidP="00000000" w:rsidRDefault="00000000" w:rsidRPr="00000000" w14:paraId="0000003A">
      <w:pPr>
        <w:widowControl w:val="0"/>
        <w:numPr>
          <w:ilvl w:val="0"/>
          <w:numId w:val="3"/>
        </w:numPr>
        <w:spacing w:line="259" w:lineRule="auto"/>
        <w:ind w:left="-141.73228346456688" w:right="-142.7952755905511" w:firstLine="0"/>
        <w:jc w:val="both"/>
        <w:rPr/>
      </w:pPr>
      <w:r w:rsidDel="00000000" w:rsidR="00000000" w:rsidRPr="00000000">
        <w:rPr>
          <w:rtl w:val="0"/>
        </w:rPr>
        <w:t xml:space="preserve">освіта вища.</w:t>
      </w:r>
    </w:p>
    <w:p w:rsidR="00000000" w:rsidDel="00000000" w:rsidP="00000000" w:rsidRDefault="00000000" w:rsidRPr="00000000" w14:paraId="0000003B">
      <w:pPr>
        <w:widowControl w:val="0"/>
        <w:spacing w:line="259" w:lineRule="auto"/>
        <w:ind w:left="-141.73228346456688" w:right="-142.7952755905511" w:firstLine="0"/>
        <w:jc w:val="both"/>
        <w:rPr/>
      </w:pPr>
      <w:r w:rsidDel="00000000" w:rsidR="00000000" w:rsidRPr="00000000">
        <w:rPr>
          <w:rtl w:val="0"/>
        </w:rPr>
      </w:r>
    </w:p>
    <w:p w:rsidR="00000000" w:rsidDel="00000000" w:rsidP="00000000" w:rsidRDefault="00000000" w:rsidRPr="00000000" w14:paraId="0000003C">
      <w:pPr>
        <w:widowControl w:val="0"/>
        <w:spacing w:line="259" w:lineRule="auto"/>
        <w:ind w:left="-141.73228346456688" w:right="-142.7952755905511" w:firstLine="0"/>
        <w:jc w:val="both"/>
        <w:rPr>
          <w:b w:val="1"/>
          <w:bCs w:val="1"/>
        </w:rPr>
      </w:pPr>
      <w:r w:rsidDel="00000000" w:rsidR="00000000" w:rsidRPr="00000000">
        <w:rPr>
          <w:b w:val="1"/>
          <w:bCs w:val="1"/>
          <w:rtl w:val="0"/>
        </w:rPr>
        <w:t xml:space="preserve">Завдання  тренера:</w:t>
      </w:r>
    </w:p>
    <w:p w:rsidR="00000000" w:rsidDel="00000000" w:rsidP="00000000" w:rsidRDefault="00000000" w:rsidRPr="00000000" w14:paraId="0000003D">
      <w:pPr>
        <w:widowControl w:val="0"/>
        <w:numPr>
          <w:ilvl w:val="0"/>
          <w:numId w:val="4"/>
        </w:numPr>
        <w:spacing w:line="259" w:lineRule="auto"/>
        <w:ind w:left="-141.73228346456688" w:right="-142.7952755905511" w:firstLine="0"/>
        <w:jc w:val="both"/>
        <w:rPr/>
      </w:pPr>
      <w:r w:rsidDel="00000000" w:rsidR="00000000" w:rsidRPr="00000000">
        <w:rPr>
          <w:rtl w:val="0"/>
        </w:rPr>
        <w:t xml:space="preserve">розробити pre- та post- анкетування для виявлення рівня засвоєння поданого матеріалу учасниками тренінгу;</w:t>
      </w:r>
    </w:p>
    <w:p w:rsidR="00000000" w:rsidDel="00000000" w:rsidP="00000000" w:rsidRDefault="00000000" w:rsidRPr="00000000" w14:paraId="0000003E">
      <w:pPr>
        <w:widowControl w:val="0"/>
        <w:numPr>
          <w:ilvl w:val="0"/>
          <w:numId w:val="4"/>
        </w:numPr>
        <w:spacing w:line="259" w:lineRule="auto"/>
        <w:ind w:left="-141.73228346456688" w:right="-142.7952755905511" w:firstLine="0"/>
        <w:rPr/>
      </w:pPr>
      <w:r w:rsidDel="00000000" w:rsidR="00000000" w:rsidRPr="00000000">
        <w:rPr>
          <w:rtl w:val="0"/>
        </w:rPr>
        <w:t xml:space="preserve">розробити та надати програму тренінгу; </w:t>
      </w:r>
      <w:r w:rsidDel="00000000" w:rsidR="00000000" w:rsidRPr="00000000">
        <w:rPr>
          <w:b w:val="1"/>
          <w:bCs w:val="1"/>
          <w:rtl w:val="0"/>
        </w:rPr>
        <w:t xml:space="preserve">програма тренінгу має передбачати 60% часу на практичну роботу групи.</w:t>
      </w:r>
      <w:r w:rsidDel="00000000" w:rsidR="00000000" w:rsidRPr="00000000">
        <w:rPr>
          <w:rtl w:val="0"/>
        </w:rPr>
      </w:r>
    </w:p>
    <w:p w:rsidR="00000000" w:rsidDel="00000000" w:rsidP="00000000" w:rsidRDefault="00000000" w:rsidRPr="00000000" w14:paraId="0000003F">
      <w:pPr>
        <w:widowControl w:val="0"/>
        <w:numPr>
          <w:ilvl w:val="0"/>
          <w:numId w:val="4"/>
        </w:numPr>
        <w:spacing w:line="259" w:lineRule="auto"/>
        <w:ind w:left="-141.73228346456688" w:right="-142.7952755905511" w:firstLine="0"/>
        <w:rPr/>
      </w:pPr>
      <w:r w:rsidDel="00000000" w:rsidR="00000000" w:rsidRPr="00000000">
        <w:rPr>
          <w:rtl w:val="0"/>
        </w:rPr>
        <w:t xml:space="preserve">прописати таймінг тренінгу;</w:t>
      </w:r>
    </w:p>
    <w:p w:rsidR="00000000" w:rsidDel="00000000" w:rsidP="00000000" w:rsidRDefault="00000000" w:rsidRPr="00000000" w14:paraId="00000040">
      <w:pPr>
        <w:widowControl w:val="0"/>
        <w:numPr>
          <w:ilvl w:val="0"/>
          <w:numId w:val="4"/>
        </w:numPr>
        <w:spacing w:line="259" w:lineRule="auto"/>
        <w:ind w:left="-141.73228346456688" w:right="-142.7952755905511" w:firstLine="0"/>
        <w:rPr/>
      </w:pPr>
      <w:r w:rsidDel="00000000" w:rsidR="00000000" w:rsidRPr="00000000">
        <w:rPr>
          <w:rtl w:val="0"/>
        </w:rPr>
        <w:t xml:space="preserve">підготувати презентацію або інші інструменти візуалізації для проведення офлайн тренінгу;</w:t>
      </w:r>
    </w:p>
    <w:p w:rsidR="00000000" w:rsidDel="00000000" w:rsidP="00000000" w:rsidRDefault="00000000" w:rsidRPr="00000000" w14:paraId="00000041">
      <w:pPr>
        <w:widowControl w:val="0"/>
        <w:numPr>
          <w:ilvl w:val="0"/>
          <w:numId w:val="4"/>
        </w:numPr>
        <w:spacing w:line="259" w:lineRule="auto"/>
        <w:ind w:left="-141.73228346456688" w:right="-142.7952755905511" w:firstLine="0"/>
        <w:rPr/>
      </w:pPr>
      <w:r w:rsidDel="00000000" w:rsidR="00000000" w:rsidRPr="00000000">
        <w:rPr>
          <w:rtl w:val="0"/>
        </w:rPr>
        <w:t xml:space="preserve">надати індивідуальні годинні онлайн консультації учасникам курсу щодо їх запитів;</w:t>
      </w:r>
    </w:p>
    <w:p w:rsidR="00000000" w:rsidDel="00000000" w:rsidP="00000000" w:rsidRDefault="00000000" w:rsidRPr="00000000" w14:paraId="00000042">
      <w:pPr>
        <w:widowControl w:val="0"/>
        <w:numPr>
          <w:ilvl w:val="0"/>
          <w:numId w:val="4"/>
        </w:numPr>
        <w:spacing w:line="259" w:lineRule="auto"/>
        <w:ind w:left="-141.73228346456688" w:right="-142.7952755905511" w:firstLine="0"/>
        <w:jc w:val="both"/>
        <w:rPr/>
      </w:pPr>
      <w:r w:rsidDel="00000000" w:rsidR="00000000" w:rsidRPr="00000000">
        <w:rPr>
          <w:rtl w:val="0"/>
        </w:rPr>
        <w:t xml:space="preserve">взяти участь в оцінюванні бізнес-планів, які учасники тренінгів будуть розробляти та презентувати за результатами навчання.</w:t>
      </w:r>
    </w:p>
    <w:p w:rsidR="00000000" w:rsidDel="00000000" w:rsidP="00000000" w:rsidRDefault="00000000" w:rsidRPr="00000000" w14:paraId="00000043">
      <w:pPr>
        <w:widowControl w:val="0"/>
        <w:numPr>
          <w:ilvl w:val="0"/>
          <w:numId w:val="4"/>
        </w:numPr>
        <w:spacing w:line="259" w:lineRule="auto"/>
        <w:ind w:left="-141.73228346456688" w:right="-142.7952755905511" w:firstLine="0"/>
        <w:jc w:val="both"/>
        <w:rPr/>
      </w:pPr>
      <w:r w:rsidDel="00000000" w:rsidR="00000000" w:rsidRPr="00000000">
        <w:rPr>
          <w:rtl w:val="0"/>
        </w:rPr>
        <w:t xml:space="preserve">взяти участь у пітчингу з наданням коментарів і зворотного звʼязку по бізнес планам.</w:t>
      </w:r>
    </w:p>
    <w:p w:rsidR="00000000" w:rsidDel="00000000" w:rsidP="00000000" w:rsidRDefault="00000000" w:rsidRPr="00000000" w14:paraId="00000044">
      <w:pPr>
        <w:widowControl w:val="0"/>
        <w:spacing w:line="259" w:lineRule="auto"/>
        <w:ind w:left="-141.73228346456688" w:right="-142.7952755905511" w:firstLine="0"/>
        <w:jc w:val="both"/>
        <w:rPr/>
      </w:pPr>
      <w:r w:rsidDel="00000000" w:rsidR="00000000" w:rsidRPr="00000000">
        <w:rPr>
          <w:rtl w:val="0"/>
        </w:rPr>
      </w:r>
    </w:p>
    <w:p w:rsidR="00000000" w:rsidDel="00000000" w:rsidP="00000000" w:rsidRDefault="00000000" w:rsidRPr="00000000" w14:paraId="00000045">
      <w:pPr>
        <w:widowControl w:val="0"/>
        <w:spacing w:line="259" w:lineRule="auto"/>
        <w:ind w:left="-141.73228346456688" w:right="-142.7952755905511" w:firstLine="0"/>
        <w:jc w:val="both"/>
        <w:rPr/>
      </w:pPr>
      <w:r w:rsidDel="00000000" w:rsidR="00000000" w:rsidRPr="00000000">
        <w:rPr>
          <w:rtl w:val="0"/>
        </w:rPr>
      </w:r>
    </w:p>
    <w:p w:rsidR="00000000" w:rsidDel="00000000" w:rsidP="00000000" w:rsidRDefault="00000000" w:rsidRPr="00000000" w14:paraId="00000046">
      <w:pPr>
        <w:widowControl w:val="0"/>
        <w:spacing w:line="259" w:lineRule="auto"/>
        <w:ind w:left="-141.73228346456688" w:right="-142.7952755905511" w:firstLine="0"/>
        <w:rPr>
          <w:b w:val="1"/>
          <w:bCs w:val="1"/>
        </w:rPr>
      </w:pPr>
      <w:bookmarkStart w:colFirst="0" w:colLast="0" w:name="_heading=h.lcm7jhsn2jpz" w:id="10"/>
      <w:bookmarkEnd w:id="10"/>
      <w:r w:rsidDel="00000000" w:rsidR="00000000" w:rsidRPr="00000000">
        <w:rPr>
          <w:b w:val="1"/>
          <w:bCs w:val="1"/>
          <w:rtl w:val="0"/>
        </w:rPr>
        <w:t xml:space="preserve">Умови співпраці</w:t>
      </w:r>
    </w:p>
    <w:p w:rsidR="00000000" w:rsidDel="00000000" w:rsidP="00000000" w:rsidRDefault="00000000" w:rsidRPr="00000000" w14:paraId="00000047">
      <w:pPr>
        <w:widowControl w:val="0"/>
        <w:numPr>
          <w:ilvl w:val="0"/>
          <w:numId w:val="6"/>
        </w:numPr>
        <w:spacing w:line="256" w:lineRule="auto"/>
        <w:ind w:left="-141.73228346456688" w:right="-142.7952755905511" w:firstLine="0"/>
        <w:jc w:val="both"/>
        <w:rPr>
          <w:rFonts w:ascii="Calibri" w:cs="Calibri" w:eastAsia="Calibri" w:hAnsi="Calibri"/>
        </w:rPr>
      </w:pPr>
      <w:r w:rsidDel="00000000" w:rsidR="00000000" w:rsidRPr="00000000">
        <w:rPr>
          <w:rtl w:val="0"/>
        </w:rPr>
        <w:t xml:space="preserve">Учасником тендеру є ФОП 3 групи чи юридична особа, що подає свою пропозицію на участь у тендері. Виконавцем у контексті цього тендеру є особа, яка безпосередньо здійснюватиме надання послуг відповідно до умов тендерної документації. Якщо Виконавець послуг і Учасник тендеру - це різні особи, то Учасник тендеру має подати </w:t>
      </w:r>
      <w:r w:rsidDel="00000000" w:rsidR="00000000" w:rsidRPr="00000000">
        <w:rPr>
          <w:b w:val="1"/>
          <w:bCs w:val="1"/>
          <w:rtl w:val="0"/>
        </w:rPr>
        <w:t xml:space="preserve">документи про освіту</w:t>
      </w:r>
      <w:r w:rsidDel="00000000" w:rsidR="00000000" w:rsidRPr="00000000">
        <w:rPr>
          <w:rtl w:val="0"/>
        </w:rPr>
        <w:t xml:space="preserve"> Виконавця, а також </w:t>
      </w:r>
      <w:r w:rsidDel="00000000" w:rsidR="00000000" w:rsidRPr="00000000">
        <w:rPr>
          <w:b w:val="1"/>
          <w:bCs w:val="1"/>
          <w:rtl w:val="0"/>
        </w:rPr>
        <w:t xml:space="preserve">опис його кваліфікації</w:t>
      </w:r>
      <w:r w:rsidDel="00000000" w:rsidR="00000000" w:rsidRPr="00000000">
        <w:rPr>
          <w:rtl w:val="0"/>
        </w:rPr>
        <w:t xml:space="preserve">, досвід роботи, включаючи інформацію про попередній дотичний досвід (щонайменше за останні 3 роки,  оптимально - 5), включаючи досвід у проведенні тренінгів на зазначену тематику та  релевантний досвід роботи.</w:t>
      </w:r>
    </w:p>
    <w:p w:rsidR="00000000" w:rsidDel="00000000" w:rsidP="00000000" w:rsidRDefault="00000000" w:rsidRPr="00000000" w14:paraId="00000048">
      <w:pPr>
        <w:widowControl w:val="0"/>
        <w:numPr>
          <w:ilvl w:val="0"/>
          <w:numId w:val="6"/>
        </w:numPr>
        <w:spacing w:line="256" w:lineRule="auto"/>
        <w:ind w:left="-141.73228346456688" w:right="-142.7952755905511" w:firstLine="0"/>
        <w:jc w:val="both"/>
        <w:rPr/>
      </w:pPr>
      <w:r w:rsidDel="00000000" w:rsidR="00000000" w:rsidRPr="00000000">
        <w:rPr>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чи юридичної особи  - постачальника послуг протягом 7 (семи) робочих днів з дати підписання Акту виконаних робіт.  Оплата здійснюється шляхом подачі Акту за тренінги окремо і за консультації, пітчинги окремо(загально 2 акти в кожний із зазначених часових періодів). .</w:t>
      </w:r>
    </w:p>
    <w:p w:rsidR="00000000" w:rsidDel="00000000" w:rsidP="00000000" w:rsidRDefault="00000000" w:rsidRPr="00000000" w14:paraId="00000049">
      <w:pPr>
        <w:widowControl w:val="0"/>
        <w:numPr>
          <w:ilvl w:val="0"/>
          <w:numId w:val="6"/>
        </w:numPr>
        <w:spacing w:line="259" w:lineRule="auto"/>
        <w:ind w:left="-141.73228346456688" w:right="-142.7952755905511" w:firstLine="0"/>
        <w:jc w:val="both"/>
        <w:rPr/>
      </w:pPr>
      <w:r w:rsidDel="00000000" w:rsidR="00000000" w:rsidRPr="00000000">
        <w:rPr>
          <w:rtl w:val="0"/>
        </w:rPr>
        <w:t xml:space="preserve">Фонд має право анулювати тендер в будь-який час до укладення договору з постачальником і не несе за це відповідність.</w:t>
      </w:r>
    </w:p>
    <w:p w:rsidR="00000000" w:rsidDel="00000000" w:rsidP="00000000" w:rsidRDefault="00000000" w:rsidRPr="00000000" w14:paraId="0000004A">
      <w:pPr>
        <w:widowControl w:val="0"/>
        <w:numPr>
          <w:ilvl w:val="0"/>
          <w:numId w:val="6"/>
        </w:numPr>
        <w:spacing w:line="259" w:lineRule="auto"/>
        <w:ind w:left="-141.73228346456688" w:right="-142.7952755905511" w:firstLine="0"/>
        <w:jc w:val="both"/>
        <w:rPr/>
      </w:pPr>
      <w:r w:rsidDel="00000000" w:rsidR="00000000" w:rsidRPr="00000000">
        <w:rPr>
          <w:rtl w:val="0"/>
        </w:rPr>
        <w:t xml:space="preserve">Учасник у будь-який момент, але не пізніше як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p>
    <w:p w:rsidR="00000000" w:rsidDel="00000000" w:rsidP="00000000" w:rsidRDefault="00000000" w:rsidRPr="00000000" w14:paraId="0000004B">
      <w:pPr>
        <w:widowControl w:val="0"/>
        <w:numPr>
          <w:ilvl w:val="0"/>
          <w:numId w:val="6"/>
        </w:numPr>
        <w:spacing w:line="259" w:lineRule="auto"/>
        <w:ind w:left="-141.73228346456688" w:right="-142.7952755905511" w:firstLine="0"/>
        <w:jc w:val="both"/>
        <w:rPr/>
      </w:pPr>
      <w:r w:rsidDel="00000000" w:rsidR="00000000" w:rsidRPr="00000000">
        <w:rPr>
          <w:rtl w:val="0"/>
        </w:rPr>
        <w:t xml:space="preserve">Учасник не має перебувати в процесі припинення діяльності ФОП.</w:t>
      </w:r>
    </w:p>
    <w:p w:rsidR="00000000" w:rsidDel="00000000" w:rsidP="00000000" w:rsidRDefault="00000000" w:rsidRPr="00000000" w14:paraId="0000004C">
      <w:pPr>
        <w:widowControl w:val="0"/>
        <w:spacing w:line="259" w:lineRule="auto"/>
        <w:ind w:left="-141.73228346456688" w:right="-142.7952755905511" w:firstLine="0"/>
        <w:rPr/>
      </w:pPr>
      <w:bookmarkStart w:colFirst="0" w:colLast="0" w:name="_heading=h.qxgmdj9dhph9" w:id="11"/>
      <w:bookmarkEnd w:id="11"/>
      <w:r w:rsidDel="00000000" w:rsidR="00000000" w:rsidRPr="00000000">
        <w:rPr>
          <w:rtl w:val="0"/>
        </w:rPr>
      </w:r>
    </w:p>
    <w:p w:rsidR="00000000" w:rsidDel="00000000" w:rsidP="00000000" w:rsidRDefault="00000000" w:rsidRPr="00000000" w14:paraId="0000004D">
      <w:pPr>
        <w:widowControl w:val="0"/>
        <w:spacing w:line="259" w:lineRule="auto"/>
        <w:ind w:left="-141.73228346456688" w:right="-142.7952755905511" w:firstLine="0"/>
        <w:jc w:val="both"/>
        <w:rPr>
          <w:u w:val="single"/>
        </w:rPr>
      </w:pPr>
      <w:r w:rsidDel="00000000" w:rsidR="00000000" w:rsidRPr="00000000">
        <w:rPr>
          <w:b w:val="1"/>
          <w:bCs w:val="1"/>
          <w:u w:val="single"/>
          <w:rtl w:val="0"/>
        </w:rPr>
        <w:t xml:space="preserve">Просимо надати пропозицію, яка включатиме:</w:t>
      </w:r>
      <w:r w:rsidDel="00000000" w:rsidR="00000000" w:rsidRPr="00000000">
        <w:rPr>
          <w:rtl w:val="0"/>
        </w:rPr>
      </w:r>
    </w:p>
    <w:p w:rsidR="00000000" w:rsidDel="00000000" w:rsidP="00000000" w:rsidRDefault="00000000" w:rsidRPr="00000000" w14:paraId="0000004E">
      <w:pPr>
        <w:widowControl w:val="0"/>
        <w:numPr>
          <w:ilvl w:val="0"/>
          <w:numId w:val="7"/>
        </w:numPr>
        <w:spacing w:line="259" w:lineRule="auto"/>
        <w:ind w:left="-141.73228346456688" w:right="-142.7952755905511" w:firstLine="0"/>
        <w:jc w:val="both"/>
        <w:rPr/>
      </w:pPr>
      <w:r w:rsidDel="00000000" w:rsidR="00000000" w:rsidRPr="00000000">
        <w:rPr>
          <w:rtl w:val="0"/>
        </w:rPr>
        <w:t xml:space="preserve">контактну інформацію організації/ тренера(ів);</w:t>
      </w:r>
    </w:p>
    <w:p w:rsidR="00000000" w:rsidDel="00000000" w:rsidP="00000000" w:rsidRDefault="00000000" w:rsidRPr="00000000" w14:paraId="0000004F">
      <w:pPr>
        <w:widowControl w:val="0"/>
        <w:numPr>
          <w:ilvl w:val="0"/>
          <w:numId w:val="7"/>
        </w:numPr>
        <w:spacing w:line="259" w:lineRule="auto"/>
        <w:ind w:left="-141.73228346456688" w:right="-142.7952755905511" w:firstLine="0"/>
        <w:jc w:val="both"/>
        <w:rPr/>
      </w:pPr>
      <w:r w:rsidDel="00000000" w:rsidR="00000000" w:rsidRPr="00000000">
        <w:rPr>
          <w:b w:val="1"/>
          <w:bCs w:val="1"/>
          <w:rtl w:val="0"/>
        </w:rPr>
        <w:t xml:space="preserve">опис кваліфікації</w:t>
      </w:r>
      <w:r w:rsidDel="00000000" w:rsidR="00000000" w:rsidRPr="00000000">
        <w:rPr>
          <w:rtl w:val="0"/>
        </w:rPr>
        <w:t xml:space="preserve"> тренера(ів), досвід роботи (щонайменше за останні 3 роки,  оптимально - 5), включаючи інформацію про попередній дотичний досвід, в тому числі досвід у проведенні тренінгів на зазначену тематику та досвід роботи у маркетингу;</w:t>
      </w:r>
    </w:p>
    <w:p w:rsidR="00000000" w:rsidDel="00000000" w:rsidP="00000000" w:rsidRDefault="00000000" w:rsidRPr="00000000" w14:paraId="00000050">
      <w:pPr>
        <w:widowControl w:val="0"/>
        <w:numPr>
          <w:ilvl w:val="0"/>
          <w:numId w:val="7"/>
        </w:numPr>
        <w:spacing w:line="259" w:lineRule="auto"/>
        <w:ind w:left="-141.73228346456688" w:right="-142.7952755905511" w:firstLine="0"/>
        <w:jc w:val="both"/>
        <w:rPr/>
      </w:pPr>
      <w:r w:rsidDel="00000000" w:rsidR="00000000" w:rsidRPr="00000000">
        <w:rPr>
          <w:b w:val="1"/>
          <w:bCs w:val="1"/>
          <w:rtl w:val="0"/>
        </w:rPr>
        <w:t xml:space="preserve">опис свого бачення</w:t>
      </w:r>
      <w:r w:rsidDel="00000000" w:rsidR="00000000" w:rsidRPr="00000000">
        <w:rPr>
          <w:rtl w:val="0"/>
        </w:rPr>
        <w:t xml:space="preserve"> вирішення завдання у вигляді розробленої програми тренінгу, анкетування для аналізу рівня засвоєння знань учасниками, а також практичних завдань для учасників під час проведення тренінгу;</w:t>
      </w:r>
    </w:p>
    <w:p w:rsidR="00000000" w:rsidDel="00000000" w:rsidP="00000000" w:rsidRDefault="00000000" w:rsidRPr="00000000" w14:paraId="00000051">
      <w:pPr>
        <w:widowControl w:val="0"/>
        <w:numPr>
          <w:ilvl w:val="0"/>
          <w:numId w:val="7"/>
        </w:numPr>
        <w:spacing w:line="259" w:lineRule="auto"/>
        <w:ind w:left="-141.73228346456688" w:right="-142.7952755905511" w:firstLine="0"/>
        <w:jc w:val="both"/>
        <w:rPr/>
      </w:pPr>
      <w:r w:rsidDel="00000000" w:rsidR="00000000" w:rsidRPr="00000000">
        <w:rPr>
          <w:b w:val="1"/>
          <w:bCs w:val="1"/>
          <w:rtl w:val="0"/>
        </w:rPr>
        <w:t xml:space="preserve">цінову пропозицію,</w:t>
      </w:r>
      <w:r w:rsidDel="00000000" w:rsidR="00000000" w:rsidRPr="00000000">
        <w:rPr>
          <w:rtl w:val="0"/>
        </w:rPr>
        <w:t xml:space="preserve"> </w:t>
      </w:r>
      <w:r w:rsidDel="00000000" w:rsidR="00000000" w:rsidRPr="00000000">
        <w:rPr>
          <w:b w:val="1"/>
          <w:bCs w:val="1"/>
          <w:rtl w:val="0"/>
        </w:rPr>
        <w:t xml:space="preserve">в якій просимо зазначити </w:t>
      </w:r>
      <w:r w:rsidDel="00000000" w:rsidR="00000000" w:rsidRPr="00000000">
        <w:rPr>
          <w:b w:val="1"/>
          <w:bCs w:val="1"/>
          <w:u w:val="single"/>
          <w:rtl w:val="0"/>
        </w:rPr>
        <w:t xml:space="preserve">загальну вартість полуги, з конкретизацією вартості тренінгів, включаючи усі супутні витрати (роздаткові матеріали, проживання, харчування, проізд та ін), вартість однієї консультації т, а також участі у пітчингу;</w:t>
      </w:r>
      <w:r w:rsidDel="00000000" w:rsidR="00000000" w:rsidRPr="00000000">
        <w:rPr>
          <w:rtl w:val="0"/>
        </w:rPr>
      </w:r>
    </w:p>
    <w:p w:rsidR="00000000" w:rsidDel="00000000" w:rsidP="00000000" w:rsidRDefault="00000000" w:rsidRPr="00000000" w14:paraId="00000052">
      <w:pPr>
        <w:widowControl w:val="0"/>
        <w:numPr>
          <w:ilvl w:val="0"/>
          <w:numId w:val="7"/>
        </w:numPr>
        <w:spacing w:line="259" w:lineRule="auto"/>
        <w:ind w:left="-141.73228346456688" w:right="-142.7952755905511" w:firstLine="0"/>
        <w:jc w:val="both"/>
        <w:rPr/>
      </w:pPr>
      <w:r w:rsidDel="00000000" w:rsidR="00000000" w:rsidRPr="00000000">
        <w:rPr>
          <w:b w:val="1"/>
          <w:bCs w:val="1"/>
          <w:rtl w:val="0"/>
        </w:rPr>
        <w:t xml:space="preserve">документи про освіту;</w:t>
      </w:r>
      <w:r w:rsidDel="00000000" w:rsidR="00000000" w:rsidRPr="00000000">
        <w:rPr>
          <w:rtl w:val="0"/>
        </w:rPr>
      </w:r>
    </w:p>
    <w:p w:rsidR="00000000" w:rsidDel="00000000" w:rsidP="00000000" w:rsidRDefault="00000000" w:rsidRPr="00000000" w14:paraId="00000053">
      <w:pPr>
        <w:widowControl w:val="0"/>
        <w:numPr>
          <w:ilvl w:val="0"/>
          <w:numId w:val="7"/>
        </w:numPr>
        <w:spacing w:line="259" w:lineRule="auto"/>
        <w:ind w:left="-141.73228346456688" w:right="-142.7952755905511" w:firstLine="0"/>
        <w:jc w:val="both"/>
        <w:rPr/>
      </w:pPr>
      <w:r w:rsidDel="00000000" w:rsidR="00000000" w:rsidRPr="00000000">
        <w:rPr>
          <w:b w:val="1"/>
          <w:bCs w:val="1"/>
          <w:u w:val="single"/>
          <w:rtl w:val="0"/>
        </w:rPr>
        <w:t xml:space="preserve">реєстраційні документи</w:t>
      </w:r>
      <w:r w:rsidDel="00000000" w:rsidR="00000000" w:rsidRPr="00000000">
        <w:rPr>
          <w:rtl w:val="0"/>
        </w:rPr>
        <w:t xml:space="preserve"> організації/ФОП (виписка, витяг) для укладання договору.</w:t>
      </w:r>
    </w:p>
    <w:p w:rsidR="00000000" w:rsidDel="00000000" w:rsidP="00000000" w:rsidRDefault="00000000" w:rsidRPr="00000000" w14:paraId="00000054">
      <w:pPr>
        <w:widowControl w:val="0"/>
        <w:spacing w:line="259" w:lineRule="auto"/>
        <w:ind w:left="-141.73228346456688" w:right="-142.7952755905511" w:firstLine="0"/>
        <w:jc w:val="both"/>
        <w:rPr>
          <w:b w:val="1"/>
          <w:bCs w:val="1"/>
        </w:rPr>
      </w:pPr>
      <w:r w:rsidDel="00000000" w:rsidR="00000000" w:rsidRPr="00000000">
        <w:rPr>
          <w:rtl w:val="0"/>
        </w:rPr>
      </w:r>
    </w:p>
    <w:p w:rsidR="00000000" w:rsidDel="00000000" w:rsidP="00000000" w:rsidRDefault="00000000" w:rsidRPr="00000000" w14:paraId="00000055">
      <w:pPr>
        <w:widowControl w:val="0"/>
        <w:spacing w:line="259" w:lineRule="auto"/>
        <w:ind w:left="-141.73228346456688" w:right="-142.7952755905511" w:firstLine="0"/>
        <w:jc w:val="both"/>
        <w:rPr>
          <w:b w:val="1"/>
          <w:bCs w:val="1"/>
        </w:rPr>
      </w:pPr>
      <w:r w:rsidDel="00000000" w:rsidR="00000000" w:rsidRPr="00000000">
        <w:rPr>
          <w:b w:val="1"/>
          <w:bCs w:val="1"/>
          <w:rtl w:val="0"/>
        </w:rPr>
        <w:t xml:space="preserve">Критеріями вибору переможця(ів) будуть: </w:t>
      </w:r>
    </w:p>
    <w:p w:rsidR="00000000" w:rsidDel="00000000" w:rsidP="00000000" w:rsidRDefault="00000000" w:rsidRPr="00000000" w14:paraId="00000056">
      <w:pPr>
        <w:widowControl w:val="0"/>
        <w:numPr>
          <w:ilvl w:val="0"/>
          <w:numId w:val="5"/>
        </w:numPr>
        <w:spacing w:line="259" w:lineRule="auto"/>
        <w:ind w:left="-141.73228346456688" w:right="-142.7952755905511" w:firstLine="0"/>
        <w:jc w:val="both"/>
        <w:rPr/>
      </w:pPr>
      <w:r w:rsidDel="00000000" w:rsidR="00000000" w:rsidRPr="00000000">
        <w:rPr>
          <w:rtl w:val="0"/>
        </w:rPr>
        <w:t xml:space="preserve">Кваліфікація та компетенція тренера;</w:t>
      </w:r>
    </w:p>
    <w:p w:rsidR="00000000" w:rsidDel="00000000" w:rsidP="00000000" w:rsidRDefault="00000000" w:rsidRPr="00000000" w14:paraId="00000057">
      <w:pPr>
        <w:widowControl w:val="0"/>
        <w:numPr>
          <w:ilvl w:val="0"/>
          <w:numId w:val="5"/>
        </w:numPr>
        <w:spacing w:line="259" w:lineRule="auto"/>
        <w:ind w:left="-141.73228346456688" w:right="-142.7952755905511" w:firstLine="0"/>
        <w:jc w:val="both"/>
        <w:rPr/>
      </w:pPr>
      <w:r w:rsidDel="00000000" w:rsidR="00000000" w:rsidRPr="00000000">
        <w:rPr>
          <w:rtl w:val="0"/>
        </w:rPr>
        <w:t xml:space="preserve">Досвід проведення подібних тренінгів, на зазначену тематику зокрема;</w:t>
      </w:r>
    </w:p>
    <w:p w:rsidR="00000000" w:rsidDel="00000000" w:rsidP="00000000" w:rsidRDefault="00000000" w:rsidRPr="00000000" w14:paraId="00000058">
      <w:pPr>
        <w:widowControl w:val="0"/>
        <w:numPr>
          <w:ilvl w:val="0"/>
          <w:numId w:val="5"/>
        </w:numPr>
        <w:spacing w:after="160" w:line="259" w:lineRule="auto"/>
        <w:ind w:left="-141.73228346456688" w:right="-142.7952755905511" w:firstLine="0"/>
        <w:jc w:val="both"/>
        <w:rPr/>
      </w:pPr>
      <w:r w:rsidDel="00000000" w:rsidR="00000000" w:rsidRPr="00000000">
        <w:rPr>
          <w:rtl w:val="0"/>
        </w:rPr>
        <w:t xml:space="preserve">Фінансова складова.</w:t>
      </w:r>
    </w:p>
    <w:p w:rsidR="00000000" w:rsidDel="00000000" w:rsidP="00000000" w:rsidRDefault="00000000" w:rsidRPr="00000000" w14:paraId="00000059">
      <w:pPr>
        <w:widowControl w:val="0"/>
        <w:spacing w:line="256" w:lineRule="auto"/>
        <w:ind w:left="-141.73228346456688" w:right="-142.7952755905511" w:firstLine="0"/>
        <w:jc w:val="both"/>
        <w:rPr>
          <w:u w:val="single"/>
        </w:rPr>
      </w:pPr>
      <w:r w:rsidDel="00000000" w:rsidR="00000000" w:rsidRPr="00000000">
        <w:rPr>
          <w:rtl w:val="0"/>
        </w:rPr>
        <w:t xml:space="preserve">Пропозиція повинна бути складена  </w:t>
      </w:r>
      <w:r w:rsidDel="00000000" w:rsidR="00000000" w:rsidRPr="00000000">
        <w:rPr>
          <w:u w:val="single"/>
          <w:rtl w:val="0"/>
        </w:rPr>
        <w:t xml:space="preserve">українською мовою. </w:t>
      </w:r>
    </w:p>
    <w:p w:rsidR="00000000" w:rsidDel="00000000" w:rsidP="00000000" w:rsidRDefault="00000000" w:rsidRPr="00000000" w14:paraId="0000005A">
      <w:pPr>
        <w:widowControl w:val="0"/>
        <w:spacing w:after="200" w:line="276" w:lineRule="auto"/>
        <w:ind w:left="-141.73228346456688" w:right="-142.7952755905511" w:firstLine="0"/>
        <w:jc w:val="both"/>
        <w:rPr>
          <w:b w:val="1"/>
          <w:bCs w:val="1"/>
        </w:rPr>
      </w:pPr>
      <w:r w:rsidDel="00000000" w:rsidR="00000000" w:rsidRPr="00000000">
        <w:rPr>
          <w:b w:val="1"/>
          <w:bCs w:val="1"/>
          <w:rtl w:val="0"/>
        </w:rPr>
        <w:t xml:space="preserve">   Оцінювання тендерних пропозицій буде складатися на 70% з оцінки технічних пропозицій та на 30% з оцінки цінових пропозицій.</w:t>
      </w:r>
    </w:p>
    <w:tbl>
      <w:tblPr>
        <w:tblStyle w:val="Table2"/>
        <w:tblW w:w="994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35"/>
        <w:gridCol w:w="2235"/>
        <w:gridCol w:w="5925"/>
        <w:gridCol w:w="1350"/>
        <w:tblGridChange w:id="0">
          <w:tblGrid>
            <w:gridCol w:w="435"/>
            <w:gridCol w:w="2235"/>
            <w:gridCol w:w="5925"/>
            <w:gridCol w:w="1350"/>
          </w:tblGrid>
        </w:tblGridChange>
      </w:tblGrid>
      <w:tr>
        <w:trPr>
          <w:cantSplit w:val="0"/>
          <w:trHeight w:val="435" w:hRule="atLeast"/>
          <w:tblHeader w:val="0"/>
        </w:trPr>
        <w:tc>
          <w:tcPr>
            <w:gridSpan w:val="4"/>
            <w:tcBorders>
              <w:top w:color="000000" w:space="0" w:sz="8" w:val="single"/>
              <w:left w:color="000000" w:space="0" w:sz="8" w:val="single"/>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B">
            <w:pPr>
              <w:widowControl w:val="0"/>
              <w:spacing w:after="200" w:line="256" w:lineRule="auto"/>
              <w:ind w:left="-141.73228346456688" w:right="-142.7952755905511" w:firstLine="0"/>
              <w:jc w:val="both"/>
              <w:rPr>
                <w:sz w:val="20"/>
                <w:szCs w:val="20"/>
              </w:rPr>
            </w:pPr>
            <w:r w:rsidDel="00000000" w:rsidR="00000000" w:rsidRPr="00000000">
              <w:rPr>
                <w:sz w:val="20"/>
                <w:szCs w:val="20"/>
                <w:rtl w:val="0"/>
              </w:rPr>
              <w:t xml:space="preserve">ШКАЛА ОЦІНКИ КРИТЕРІЇВ</w:t>
            </w:r>
          </w:p>
        </w:tc>
      </w:tr>
      <w:tr>
        <w:trPr>
          <w:cantSplit w:val="0"/>
          <w:trHeight w:val="645" w:hRule="atLeast"/>
          <w:tblHeader w:val="0"/>
        </w:trPr>
        <w:tc>
          <w:tcPr>
            <w:tcBorders>
              <w:left w:color="000000" w:space="0" w:sz="8" w:val="single"/>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F">
            <w:pPr>
              <w:widowControl w:val="0"/>
              <w:spacing w:after="200" w:line="256" w:lineRule="auto"/>
              <w:ind w:left="-141.73228346456688" w:right="-142.7952755905511" w:firstLine="0"/>
              <w:jc w:val="both"/>
              <w:rPr>
                <w:sz w:val="20"/>
                <w:szCs w:val="20"/>
              </w:rPr>
            </w:pPr>
            <w:r w:rsidDel="00000000" w:rsidR="00000000" w:rsidRPr="00000000">
              <w:rPr>
                <w:sz w:val="20"/>
                <w:szCs w:val="20"/>
                <w:rtl w:val="0"/>
              </w:rPr>
              <w:t xml:space="preserve"> </w:t>
            </w:r>
          </w:p>
        </w:tc>
        <w:tc>
          <w:tcPr>
            <w:tcBorders>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60">
            <w:pPr>
              <w:widowControl w:val="0"/>
              <w:spacing w:after="200" w:line="256" w:lineRule="auto"/>
              <w:ind w:left="0" w:right="160.7480314960631" w:firstLine="0"/>
              <w:jc w:val="both"/>
              <w:rPr>
                <w:sz w:val="20"/>
                <w:szCs w:val="20"/>
              </w:rPr>
            </w:pPr>
            <w:r w:rsidDel="00000000" w:rsidR="00000000" w:rsidRPr="00000000">
              <w:rPr>
                <w:sz w:val="20"/>
                <w:szCs w:val="20"/>
                <w:rtl w:val="0"/>
              </w:rPr>
              <w:t xml:space="preserve">Критерій оцінки</w:t>
            </w:r>
          </w:p>
        </w:tc>
        <w:tc>
          <w:tcPr>
            <w:tcBorders>
              <w:bottom w:color="000000" w:space="0" w:sz="8" w:val="single"/>
              <w:right w:color="000000" w:space="0" w:sz="8" w:val="single"/>
            </w:tcBorders>
            <w:shd w:fill="dbe5f1" w:val="clear"/>
            <w:tcMar>
              <w:top w:w="0.0" w:type="dxa"/>
              <w:left w:w="100.0" w:type="dxa"/>
              <w:bottom w:w="0.0" w:type="dxa"/>
              <w:right w:w="100.0" w:type="dxa"/>
            </w:tcMar>
          </w:tcPr>
          <w:p w:rsidR="00000000" w:rsidDel="00000000" w:rsidP="00000000" w:rsidRDefault="00000000" w:rsidRPr="00000000" w14:paraId="00000061">
            <w:pPr>
              <w:widowControl w:val="0"/>
              <w:spacing w:after="200" w:line="256" w:lineRule="auto"/>
              <w:ind w:left="141.7322834645671" w:right="45.70866141732267" w:firstLine="0"/>
              <w:jc w:val="both"/>
              <w:rPr>
                <w:sz w:val="20"/>
                <w:szCs w:val="20"/>
              </w:rPr>
            </w:pPr>
            <w:r w:rsidDel="00000000" w:rsidR="00000000" w:rsidRPr="00000000">
              <w:rPr>
                <w:sz w:val="20"/>
                <w:szCs w:val="20"/>
                <w:rtl w:val="0"/>
              </w:rPr>
              <w:t xml:space="preserve">Методологія оцінки</w:t>
            </w:r>
          </w:p>
        </w:tc>
        <w:tc>
          <w:tcPr>
            <w:tcBorders>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62">
            <w:pPr>
              <w:widowControl w:val="0"/>
              <w:spacing w:after="200" w:line="256" w:lineRule="auto"/>
              <w:ind w:left="141.7322834645671" w:right="-142.7952755905511" w:firstLine="0"/>
              <w:jc w:val="both"/>
              <w:rPr>
                <w:sz w:val="20"/>
                <w:szCs w:val="20"/>
              </w:rPr>
            </w:pPr>
            <w:r w:rsidDel="00000000" w:rsidR="00000000" w:rsidRPr="00000000">
              <w:rPr>
                <w:sz w:val="20"/>
                <w:szCs w:val="20"/>
                <w:rtl w:val="0"/>
              </w:rPr>
              <w:t xml:space="preserve">Максимальна кількість балів</w:t>
            </w:r>
          </w:p>
        </w:tc>
      </w:tr>
      <w:tr>
        <w:trPr>
          <w:cantSplit w:val="0"/>
          <w:trHeight w:val="35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3">
            <w:pPr>
              <w:widowControl w:val="0"/>
              <w:spacing w:after="200" w:line="256" w:lineRule="auto"/>
              <w:ind w:left="-141.73228346456688" w:right="-142.7952755905511" w:firstLine="0"/>
              <w:jc w:val="both"/>
              <w:rPr>
                <w:sz w:val="20"/>
                <w:szCs w:val="20"/>
              </w:rPr>
            </w:pPr>
            <w:r w:rsidDel="00000000" w:rsidR="00000000" w:rsidRPr="00000000">
              <w:rPr>
                <w:sz w:val="20"/>
                <w:szCs w:val="20"/>
                <w:rtl w:val="0"/>
              </w:rPr>
              <w:t xml:space="preserve">1</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64">
            <w:pPr>
              <w:widowControl w:val="0"/>
              <w:spacing w:after="200" w:line="256" w:lineRule="auto"/>
              <w:ind w:left="0" w:right="160.7480314960631" w:firstLine="0"/>
              <w:jc w:val="both"/>
              <w:rPr>
                <w:sz w:val="20"/>
                <w:szCs w:val="20"/>
              </w:rPr>
            </w:pPr>
            <w:r w:rsidDel="00000000" w:rsidR="00000000" w:rsidRPr="00000000">
              <w:rPr>
                <w:sz w:val="20"/>
                <w:szCs w:val="20"/>
                <w:rtl w:val="0"/>
              </w:rPr>
              <w:t xml:space="preserve">Компетенції та кваліфікації учасників (резюме із зазначенням досвіду, проведення тренінгів та консультування за даною темою )</w:t>
            </w:r>
          </w:p>
          <w:p w:rsidR="00000000" w:rsidDel="00000000" w:rsidP="00000000" w:rsidRDefault="00000000" w:rsidRPr="00000000" w14:paraId="00000065">
            <w:pPr>
              <w:widowControl w:val="0"/>
              <w:spacing w:after="200" w:line="256" w:lineRule="auto"/>
              <w:ind w:left="0" w:right="160.7480314960631" w:firstLine="0"/>
              <w:jc w:val="both"/>
              <w:rPr>
                <w:sz w:val="20"/>
                <w:szCs w:val="20"/>
              </w:rPr>
            </w:pPr>
            <w:r w:rsidDel="00000000" w:rsidR="00000000" w:rsidRPr="00000000">
              <w:rPr>
                <w:rtl w:val="0"/>
              </w:rPr>
            </w:r>
          </w:p>
          <w:p w:rsidR="00000000" w:rsidDel="00000000" w:rsidP="00000000" w:rsidRDefault="00000000" w:rsidRPr="00000000" w14:paraId="00000066">
            <w:pPr>
              <w:widowControl w:val="0"/>
              <w:spacing w:after="200" w:line="256" w:lineRule="auto"/>
              <w:ind w:left="0" w:right="160.7480314960631" w:firstLine="0"/>
              <w:jc w:val="both"/>
              <w:rPr>
                <w:sz w:val="20"/>
                <w:szCs w:val="20"/>
              </w:rPr>
            </w:pPr>
            <w:r w:rsidDel="00000000" w:rsidR="00000000" w:rsidRPr="00000000">
              <w:rPr>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7">
            <w:pPr>
              <w:widowControl w:val="0"/>
              <w:spacing w:after="200" w:line="254.40000545454546" w:lineRule="auto"/>
              <w:ind w:left="141.7322834645671" w:right="45.70866141732267" w:firstLine="0"/>
              <w:jc w:val="both"/>
              <w:rPr>
                <w:sz w:val="20"/>
                <w:szCs w:val="20"/>
              </w:rPr>
            </w:pPr>
            <w:r w:rsidDel="00000000" w:rsidR="00000000" w:rsidRPr="00000000">
              <w:rPr>
                <w:sz w:val="20"/>
                <w:szCs w:val="20"/>
                <w:rtl w:val="0"/>
              </w:rPr>
              <w:t xml:space="preserve">20 балів: Демонстрація вичерпної інформації щодо кваліфікації, зазначений детальний опис повноважень, навичок, досягнень, розроблених методичних матеріалів та напрацювань за час набуття досвіду. Резюме актуалізоване та містить інформацію діяльності фахівця щонайменше за останні 5 років.</w:t>
              <w:br w:type="textWrapping"/>
              <w:br w:type="textWrapping"/>
              <w:t xml:space="preserve">12 балів: Демонстрація узагальненої інформації щодо кваліфікації,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3 роки.</w:t>
              <w:br w:type="textWrapping"/>
              <w:br w:type="textWrapping"/>
              <w:t xml:space="preserve">5 балів: Надано резюме з відсутністю актуального досвіду за останні 3 роки у сфері проведення аналогічних тренінгів та консультацій, але відображено існуючий у виконавця попередній досвід  роботи із підприємцями. </w:t>
              <w:br w:type="textWrapping"/>
              <w:br w:type="textWrapping"/>
              <w:t xml:space="preserve">0 балів: Не надано резюме або досвід не є релевантним до сфери та завдань консультування.</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8">
            <w:pPr>
              <w:widowControl w:val="0"/>
              <w:spacing w:after="200" w:line="256" w:lineRule="auto"/>
              <w:ind w:left="141.7322834645671" w:right="-142.7952755905511" w:firstLine="0"/>
              <w:jc w:val="both"/>
              <w:rPr>
                <w:sz w:val="20"/>
                <w:szCs w:val="20"/>
              </w:rPr>
            </w:pPr>
            <w:r w:rsidDel="00000000" w:rsidR="00000000" w:rsidRPr="00000000">
              <w:rPr>
                <w:sz w:val="20"/>
                <w:szCs w:val="20"/>
                <w:rtl w:val="0"/>
              </w:rPr>
              <w:t xml:space="preserve">20 балів</w:t>
            </w:r>
          </w:p>
          <w:p w:rsidR="00000000" w:rsidDel="00000000" w:rsidP="00000000" w:rsidRDefault="00000000" w:rsidRPr="00000000" w14:paraId="00000069">
            <w:pPr>
              <w:widowControl w:val="0"/>
              <w:spacing w:after="160" w:line="256" w:lineRule="auto"/>
              <w:ind w:left="141.7322834645671" w:right="-142.7952755905511" w:firstLine="0"/>
              <w:jc w:val="both"/>
              <w:rPr>
                <w:sz w:val="20"/>
                <w:szCs w:val="20"/>
              </w:rPr>
            </w:pPr>
            <w:r w:rsidDel="00000000" w:rsidR="00000000" w:rsidRPr="00000000">
              <w:rPr>
                <w:sz w:val="20"/>
                <w:szCs w:val="20"/>
                <w:rtl w:val="0"/>
              </w:rPr>
              <w:t xml:space="preserve"> </w:t>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A">
            <w:pPr>
              <w:widowControl w:val="0"/>
              <w:spacing w:after="200" w:line="256" w:lineRule="auto"/>
              <w:ind w:left="-141.73228346456688" w:right="-142.7952755905511" w:firstLine="0"/>
              <w:jc w:val="both"/>
              <w:rPr>
                <w:sz w:val="20"/>
                <w:szCs w:val="20"/>
              </w:rPr>
            </w:pPr>
            <w:r w:rsidDel="00000000" w:rsidR="00000000" w:rsidRPr="00000000">
              <w:rPr>
                <w:sz w:val="20"/>
                <w:szCs w:val="20"/>
                <w:rtl w:val="0"/>
              </w:rPr>
              <w:t xml:space="preserve">2</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6B">
            <w:pPr>
              <w:widowControl w:val="0"/>
              <w:spacing w:after="200" w:line="256" w:lineRule="auto"/>
              <w:ind w:left="0" w:right="160.7480314960631" w:firstLine="0"/>
              <w:jc w:val="both"/>
              <w:rPr>
                <w:sz w:val="20"/>
                <w:szCs w:val="20"/>
              </w:rPr>
            </w:pPr>
            <w:r w:rsidDel="00000000" w:rsidR="00000000" w:rsidRPr="00000000">
              <w:rPr>
                <w:sz w:val="20"/>
                <w:szCs w:val="20"/>
                <w:rtl w:val="0"/>
              </w:rPr>
              <w:t xml:space="preserve">Розроблена програма тренінгу та інші матеріали</w:t>
            </w:r>
          </w:p>
          <w:p w:rsidR="00000000" w:rsidDel="00000000" w:rsidP="00000000" w:rsidRDefault="00000000" w:rsidRPr="00000000" w14:paraId="0000006C">
            <w:pPr>
              <w:widowControl w:val="0"/>
              <w:spacing w:after="200" w:line="256" w:lineRule="auto"/>
              <w:ind w:left="0" w:right="160.7480314960631" w:firstLine="0"/>
              <w:jc w:val="both"/>
              <w:rPr>
                <w:sz w:val="20"/>
                <w:szCs w:val="20"/>
              </w:rPr>
            </w:pPr>
            <w:r w:rsidDel="00000000" w:rsidR="00000000" w:rsidRPr="00000000">
              <w:rPr>
                <w:rtl w:val="0"/>
              </w:rPr>
            </w:r>
          </w:p>
          <w:p w:rsidR="00000000" w:rsidDel="00000000" w:rsidP="00000000" w:rsidRDefault="00000000" w:rsidRPr="00000000" w14:paraId="0000006D">
            <w:pPr>
              <w:widowControl w:val="0"/>
              <w:spacing w:after="200" w:line="256" w:lineRule="auto"/>
              <w:ind w:left="0" w:right="160.7480314960631" w:firstLine="0"/>
              <w:jc w:val="both"/>
              <w:rPr>
                <w:sz w:val="20"/>
                <w:szCs w:val="20"/>
              </w:rPr>
            </w:pPr>
            <w:r w:rsidDel="00000000" w:rsidR="00000000" w:rsidRPr="00000000">
              <w:rPr>
                <w:rtl w:val="0"/>
              </w:rPr>
            </w:r>
          </w:p>
          <w:p w:rsidR="00000000" w:rsidDel="00000000" w:rsidP="00000000" w:rsidRDefault="00000000" w:rsidRPr="00000000" w14:paraId="0000006E">
            <w:pPr>
              <w:widowControl w:val="0"/>
              <w:spacing w:after="200" w:line="256" w:lineRule="auto"/>
              <w:ind w:left="0" w:right="160.7480314960631" w:firstLine="0"/>
              <w:jc w:val="both"/>
              <w:rPr>
                <w:sz w:val="20"/>
                <w:szCs w:val="20"/>
              </w:rPr>
            </w:pPr>
            <w:r w:rsidDel="00000000" w:rsidR="00000000" w:rsidRPr="00000000">
              <w:rPr>
                <w:sz w:val="20"/>
                <w:szCs w:val="20"/>
                <w:rtl w:val="0"/>
              </w:rPr>
              <w:t xml:space="preserve"> </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F">
            <w:pPr>
              <w:widowControl w:val="0"/>
              <w:spacing w:after="200" w:line="254.40000545454546" w:lineRule="auto"/>
              <w:ind w:left="141.7322834645671" w:right="45.70866141732267" w:firstLine="0"/>
              <w:jc w:val="both"/>
              <w:rPr>
                <w:sz w:val="20"/>
                <w:szCs w:val="20"/>
                <w:highlight w:val="white"/>
              </w:rPr>
            </w:pPr>
            <w:r w:rsidDel="00000000" w:rsidR="00000000" w:rsidRPr="00000000">
              <w:rPr>
                <w:sz w:val="20"/>
                <w:szCs w:val="20"/>
                <w:highlight w:val="white"/>
                <w:rtl w:val="0"/>
              </w:rPr>
              <w:t xml:space="preserve">20 балів - надані матеріали містять ґрунтовне пропрацювання  програми тренінгу із таймінгом, додана презентація, інші матеріали </w:t>
              <w:br w:type="textWrapping"/>
              <w:br w:type="textWrapping"/>
              <w:t xml:space="preserve">12 балів - надані матеріали програми без  деталізованого опису.</w:t>
            </w:r>
          </w:p>
          <w:p w:rsidR="00000000" w:rsidDel="00000000" w:rsidP="00000000" w:rsidRDefault="00000000" w:rsidRPr="00000000" w14:paraId="00000070">
            <w:pPr>
              <w:widowControl w:val="0"/>
              <w:spacing w:after="200" w:line="254.40000545454546" w:lineRule="auto"/>
              <w:ind w:left="141.7322834645671" w:right="45.70866141732267" w:firstLine="0"/>
              <w:jc w:val="both"/>
              <w:rPr>
                <w:sz w:val="20"/>
                <w:szCs w:val="20"/>
                <w:highlight w:val="white"/>
              </w:rPr>
            </w:pPr>
            <w:r w:rsidDel="00000000" w:rsidR="00000000" w:rsidRPr="00000000">
              <w:rPr>
                <w:sz w:val="20"/>
                <w:szCs w:val="20"/>
                <w:highlight w:val="white"/>
                <w:rtl w:val="0"/>
              </w:rPr>
              <w:t xml:space="preserve">5 балів - надані матеріали дотичні до теми, але не містять деталізації та опису програми.</w:t>
            </w:r>
          </w:p>
          <w:p w:rsidR="00000000" w:rsidDel="00000000" w:rsidP="00000000" w:rsidRDefault="00000000" w:rsidRPr="00000000" w14:paraId="00000071">
            <w:pPr>
              <w:widowControl w:val="0"/>
              <w:spacing w:after="200" w:line="254.40000545454546" w:lineRule="auto"/>
              <w:ind w:left="141.7322834645671" w:right="45.70866141732267" w:firstLine="0"/>
              <w:jc w:val="both"/>
              <w:rPr>
                <w:sz w:val="20"/>
                <w:szCs w:val="20"/>
                <w:highlight w:val="white"/>
              </w:rPr>
            </w:pPr>
            <w:r w:rsidDel="00000000" w:rsidR="00000000" w:rsidRPr="00000000">
              <w:rPr>
                <w:sz w:val="20"/>
                <w:szCs w:val="20"/>
                <w:highlight w:val="white"/>
                <w:rtl w:val="0"/>
              </w:rPr>
              <w:t xml:space="preserve">0 балів - жодних матеріалів не подано.</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2">
            <w:pPr>
              <w:widowControl w:val="0"/>
              <w:spacing w:after="200" w:line="256" w:lineRule="auto"/>
              <w:ind w:left="141.7322834645671" w:right="-142.7952755905511" w:firstLine="0"/>
              <w:jc w:val="both"/>
              <w:rPr>
                <w:sz w:val="20"/>
                <w:szCs w:val="20"/>
              </w:rPr>
            </w:pPr>
            <w:r w:rsidDel="00000000" w:rsidR="00000000" w:rsidRPr="00000000">
              <w:rPr>
                <w:sz w:val="20"/>
                <w:szCs w:val="20"/>
                <w:rtl w:val="0"/>
              </w:rPr>
              <w:t xml:space="preserve">20 балів</w:t>
            </w:r>
          </w:p>
          <w:p w:rsidR="00000000" w:rsidDel="00000000" w:rsidP="00000000" w:rsidRDefault="00000000" w:rsidRPr="00000000" w14:paraId="00000073">
            <w:pPr>
              <w:widowControl w:val="0"/>
              <w:spacing w:after="160" w:line="256" w:lineRule="auto"/>
              <w:ind w:left="141.7322834645671" w:right="-142.7952755905511" w:firstLine="0"/>
              <w:jc w:val="both"/>
              <w:rPr>
                <w:sz w:val="20"/>
                <w:szCs w:val="20"/>
              </w:rPr>
            </w:pPr>
            <w:r w:rsidDel="00000000" w:rsidR="00000000" w:rsidRPr="00000000">
              <w:rPr>
                <w:sz w:val="20"/>
                <w:szCs w:val="20"/>
                <w:rtl w:val="0"/>
              </w:rPr>
              <w:t xml:space="preserve"> </w:t>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4">
            <w:pPr>
              <w:widowControl w:val="0"/>
              <w:spacing w:after="200" w:line="256" w:lineRule="auto"/>
              <w:ind w:left="-141.73228346456688" w:right="-142.7952755905511" w:firstLine="0"/>
              <w:jc w:val="both"/>
              <w:rPr>
                <w:sz w:val="20"/>
                <w:szCs w:val="20"/>
              </w:rPr>
            </w:pPr>
            <w:r w:rsidDel="00000000" w:rsidR="00000000" w:rsidRPr="00000000">
              <w:rPr>
                <w:sz w:val="20"/>
                <w:szCs w:val="20"/>
                <w:rtl w:val="0"/>
              </w:rPr>
              <w:t xml:space="preserve">3</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75">
            <w:pPr>
              <w:widowControl w:val="0"/>
              <w:spacing w:after="200" w:line="256" w:lineRule="auto"/>
              <w:ind w:left="0" w:right="160.7480314960631" w:firstLine="0"/>
              <w:jc w:val="both"/>
              <w:rPr>
                <w:sz w:val="20"/>
                <w:szCs w:val="20"/>
              </w:rPr>
            </w:pPr>
            <w:r w:rsidDel="00000000" w:rsidR="00000000" w:rsidRPr="00000000">
              <w:rPr>
                <w:sz w:val="20"/>
                <w:szCs w:val="20"/>
                <w:rtl w:val="0"/>
              </w:rPr>
              <w:t xml:space="preserve">Розроблене pre- та post- анкетування для виявлення рівня засвоєння поданого матеріалу учасниками тренінгу</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6">
            <w:pPr>
              <w:widowControl w:val="0"/>
              <w:spacing w:after="200" w:line="254.40000545454546" w:lineRule="auto"/>
              <w:ind w:left="141.7322834645671" w:right="45.70866141732267" w:firstLine="0"/>
              <w:jc w:val="both"/>
              <w:rPr>
                <w:sz w:val="20"/>
                <w:szCs w:val="20"/>
                <w:highlight w:val="white"/>
              </w:rPr>
            </w:pPr>
            <w:r w:rsidDel="00000000" w:rsidR="00000000" w:rsidRPr="00000000">
              <w:rPr>
                <w:sz w:val="20"/>
                <w:szCs w:val="20"/>
                <w:highlight w:val="white"/>
                <w:rtl w:val="0"/>
              </w:rPr>
              <w:t xml:space="preserve">15 балів  -  учасник розробив анкетування, спираючись на програму тренінгу, аби оцінити рівень засвоєння матеріалу</w:t>
            </w:r>
          </w:p>
          <w:p w:rsidR="00000000" w:rsidDel="00000000" w:rsidP="00000000" w:rsidRDefault="00000000" w:rsidRPr="00000000" w14:paraId="00000077">
            <w:pPr>
              <w:widowControl w:val="0"/>
              <w:spacing w:after="200" w:line="254.40000545454546" w:lineRule="auto"/>
              <w:ind w:left="141.7322834645671" w:right="45.70866141732267" w:firstLine="0"/>
              <w:jc w:val="both"/>
              <w:rPr>
                <w:sz w:val="20"/>
                <w:szCs w:val="20"/>
                <w:highlight w:val="white"/>
              </w:rPr>
            </w:pPr>
            <w:r w:rsidDel="00000000" w:rsidR="00000000" w:rsidRPr="00000000">
              <w:rPr>
                <w:sz w:val="20"/>
                <w:szCs w:val="20"/>
                <w:highlight w:val="white"/>
                <w:rtl w:val="0"/>
              </w:rPr>
              <w:t xml:space="preserve">8 балів - поверхнево розроблена анкета, не деталізована за матеріалами тренінгу</w:t>
            </w:r>
          </w:p>
          <w:p w:rsidR="00000000" w:rsidDel="00000000" w:rsidP="00000000" w:rsidRDefault="00000000" w:rsidRPr="00000000" w14:paraId="00000078">
            <w:pPr>
              <w:widowControl w:val="0"/>
              <w:spacing w:after="200" w:line="254.40000545454546" w:lineRule="auto"/>
              <w:ind w:left="141.7322834645671" w:right="45.70866141732267" w:firstLine="0"/>
              <w:jc w:val="both"/>
              <w:rPr>
                <w:sz w:val="20"/>
                <w:szCs w:val="20"/>
                <w:highlight w:val="white"/>
              </w:rPr>
            </w:pPr>
            <w:r w:rsidDel="00000000" w:rsidR="00000000" w:rsidRPr="00000000">
              <w:rPr>
                <w:sz w:val="20"/>
                <w:szCs w:val="20"/>
                <w:highlight w:val="white"/>
                <w:rtl w:val="0"/>
              </w:rPr>
              <w:t xml:space="preserve">0 балів – учасник не надав жодних матеріалів для проведення анкетування</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9">
            <w:pPr>
              <w:widowControl w:val="0"/>
              <w:spacing w:after="200" w:line="256" w:lineRule="auto"/>
              <w:ind w:left="141.7322834645671" w:right="-142.7952755905511" w:firstLine="0"/>
              <w:jc w:val="both"/>
              <w:rPr>
                <w:sz w:val="20"/>
                <w:szCs w:val="20"/>
              </w:rPr>
            </w:pPr>
            <w:r w:rsidDel="00000000" w:rsidR="00000000" w:rsidRPr="00000000">
              <w:rPr>
                <w:sz w:val="20"/>
                <w:szCs w:val="20"/>
                <w:rtl w:val="0"/>
              </w:rPr>
              <w:t xml:space="preserve">15 балів</w:t>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A">
            <w:pPr>
              <w:widowControl w:val="0"/>
              <w:spacing w:after="200" w:line="256" w:lineRule="auto"/>
              <w:ind w:left="-141.73228346456688" w:right="-142.7952755905511" w:firstLine="0"/>
              <w:jc w:val="both"/>
              <w:rPr>
                <w:sz w:val="20"/>
                <w:szCs w:val="20"/>
              </w:rPr>
            </w:pPr>
            <w:r w:rsidDel="00000000" w:rsidR="00000000" w:rsidRPr="00000000">
              <w:rPr>
                <w:sz w:val="20"/>
                <w:szCs w:val="20"/>
                <w:rtl w:val="0"/>
              </w:rPr>
              <w:t xml:space="preserve">4</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7B">
            <w:pPr>
              <w:widowControl w:val="0"/>
              <w:spacing w:after="200" w:line="256" w:lineRule="auto"/>
              <w:ind w:left="0" w:right="160.7480314960631" w:firstLine="0"/>
              <w:jc w:val="both"/>
              <w:rPr>
                <w:sz w:val="20"/>
                <w:szCs w:val="20"/>
              </w:rPr>
            </w:pPr>
            <w:r w:rsidDel="00000000" w:rsidR="00000000" w:rsidRPr="00000000">
              <w:rPr>
                <w:sz w:val="20"/>
                <w:szCs w:val="20"/>
                <w:rtl w:val="0"/>
              </w:rPr>
              <w:t xml:space="preserve">Розроблені та додані практичні завдання під час проведення тренінгу </w:t>
            </w:r>
          </w:p>
          <w:p w:rsidR="00000000" w:rsidDel="00000000" w:rsidP="00000000" w:rsidRDefault="00000000" w:rsidRPr="00000000" w14:paraId="0000007C">
            <w:pPr>
              <w:widowControl w:val="0"/>
              <w:spacing w:after="200" w:line="256" w:lineRule="auto"/>
              <w:ind w:left="0" w:right="160.7480314960631" w:firstLine="0"/>
              <w:jc w:val="both"/>
              <w:rPr>
                <w:sz w:val="20"/>
                <w:szCs w:val="20"/>
              </w:rPr>
            </w:pPr>
            <w:r w:rsidDel="00000000" w:rsidR="00000000" w:rsidRPr="00000000">
              <w:rPr>
                <w:rtl w:val="0"/>
              </w:rPr>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D">
            <w:pPr>
              <w:widowControl w:val="0"/>
              <w:spacing w:after="200" w:line="254.40000545454546" w:lineRule="auto"/>
              <w:ind w:left="141.7322834645671" w:right="45.70866141732267" w:firstLine="0"/>
              <w:jc w:val="both"/>
              <w:rPr>
                <w:sz w:val="20"/>
                <w:szCs w:val="20"/>
                <w:highlight w:val="white"/>
              </w:rPr>
            </w:pPr>
            <w:r w:rsidDel="00000000" w:rsidR="00000000" w:rsidRPr="00000000">
              <w:rPr>
                <w:sz w:val="20"/>
                <w:szCs w:val="20"/>
                <w:highlight w:val="white"/>
                <w:rtl w:val="0"/>
              </w:rPr>
              <w:t xml:space="preserve">15 балів - надані матеріали, містять опис практичних завдань для групи </w:t>
            </w:r>
          </w:p>
          <w:p w:rsidR="00000000" w:rsidDel="00000000" w:rsidP="00000000" w:rsidRDefault="00000000" w:rsidRPr="00000000" w14:paraId="0000007E">
            <w:pPr>
              <w:widowControl w:val="0"/>
              <w:spacing w:after="200" w:line="254.40000545454546" w:lineRule="auto"/>
              <w:ind w:left="141.7322834645671" w:right="45.70866141732267" w:firstLine="0"/>
              <w:jc w:val="both"/>
              <w:rPr>
                <w:sz w:val="20"/>
                <w:szCs w:val="20"/>
                <w:highlight w:val="white"/>
              </w:rPr>
            </w:pPr>
            <w:r w:rsidDel="00000000" w:rsidR="00000000" w:rsidRPr="00000000">
              <w:rPr>
                <w:sz w:val="20"/>
                <w:szCs w:val="20"/>
                <w:highlight w:val="white"/>
                <w:rtl w:val="0"/>
              </w:rPr>
              <w:t xml:space="preserve">8 балів - описано узагальнено  щодо практичних завдань під час тренінгу</w:t>
            </w:r>
          </w:p>
          <w:p w:rsidR="00000000" w:rsidDel="00000000" w:rsidP="00000000" w:rsidRDefault="00000000" w:rsidRPr="00000000" w14:paraId="0000007F">
            <w:pPr>
              <w:widowControl w:val="0"/>
              <w:spacing w:after="200" w:line="254.40000545454546" w:lineRule="auto"/>
              <w:ind w:left="141.7322834645671" w:right="45.70866141732267" w:firstLine="0"/>
              <w:jc w:val="both"/>
              <w:rPr>
                <w:sz w:val="20"/>
                <w:szCs w:val="20"/>
                <w:highlight w:val="white"/>
              </w:rPr>
            </w:pPr>
            <w:r w:rsidDel="00000000" w:rsidR="00000000" w:rsidRPr="00000000">
              <w:rPr>
                <w:sz w:val="20"/>
                <w:szCs w:val="20"/>
                <w:highlight w:val="white"/>
                <w:rtl w:val="0"/>
              </w:rPr>
              <w:t xml:space="preserve">0 балів - жодних матеріалів для реалізації практичних завдань не подано.</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80">
            <w:pPr>
              <w:widowControl w:val="0"/>
              <w:spacing w:after="200" w:line="256" w:lineRule="auto"/>
              <w:ind w:left="141.7322834645671" w:right="-142.7952755905511" w:firstLine="0"/>
              <w:jc w:val="both"/>
              <w:rPr>
                <w:sz w:val="20"/>
                <w:szCs w:val="20"/>
              </w:rPr>
            </w:pPr>
            <w:r w:rsidDel="00000000" w:rsidR="00000000" w:rsidRPr="00000000">
              <w:rPr>
                <w:sz w:val="20"/>
                <w:szCs w:val="20"/>
                <w:rtl w:val="0"/>
              </w:rPr>
              <w:t xml:space="preserve">15 балів</w:t>
            </w:r>
          </w:p>
        </w:tc>
      </w:tr>
    </w:tbl>
    <w:p w:rsidR="00000000" w:rsidDel="00000000" w:rsidP="00000000" w:rsidRDefault="00000000" w:rsidRPr="00000000" w14:paraId="00000081">
      <w:pPr>
        <w:widowControl w:val="0"/>
        <w:spacing w:after="160" w:line="259" w:lineRule="auto"/>
        <w:ind w:left="-141.73228346456688" w:right="-142.7952755905511" w:firstLine="0"/>
        <w:jc w:val="both"/>
        <w:rPr/>
      </w:pPr>
      <w:bookmarkStart w:colFirst="0" w:colLast="0" w:name="_heading=h.5z43fjc81p1m" w:id="12"/>
      <w:bookmarkEnd w:id="12"/>
      <w:r w:rsidDel="00000000" w:rsidR="00000000" w:rsidRPr="00000000">
        <w:rPr>
          <w:sz w:val="20"/>
          <w:szCs w:val="20"/>
          <w:rtl w:val="0"/>
        </w:rPr>
        <w:t xml:space="preserve">Щодо </w:t>
      </w:r>
      <w:r w:rsidDel="00000000" w:rsidR="00000000" w:rsidRPr="00000000">
        <w:rPr>
          <w:b w:val="1"/>
          <w:bCs w:val="1"/>
          <w:sz w:val="20"/>
          <w:szCs w:val="20"/>
          <w:u w:val="single"/>
          <w:rtl w:val="0"/>
        </w:rPr>
        <w:t xml:space="preserve">деталей проведення тренінгів</w:t>
      </w:r>
      <w:r w:rsidDel="00000000" w:rsidR="00000000" w:rsidRPr="00000000">
        <w:rPr>
          <w:sz w:val="20"/>
          <w:szCs w:val="20"/>
          <w:rtl w:val="0"/>
        </w:rPr>
        <w:t xml:space="preserve"> просимо звертатися до Галини Жовніренко</w:t>
      </w:r>
      <w:r w:rsidDel="00000000" w:rsidR="00000000" w:rsidRPr="00000000">
        <w:rPr>
          <w:color w:val="202124"/>
          <w:sz w:val="20"/>
          <w:szCs w:val="20"/>
          <w:highlight w:val="white"/>
          <w:rtl w:val="0"/>
        </w:rPr>
        <w:t xml:space="preserve"> </w:t>
      </w:r>
      <w:r w:rsidDel="00000000" w:rsidR="00000000" w:rsidRPr="00000000">
        <w:rPr>
          <w:color w:val="0000ff"/>
          <w:sz w:val="20"/>
          <w:szCs w:val="20"/>
          <w:rtl w:val="0"/>
        </w:rPr>
        <w:t xml:space="preserve">h.zhovnirenko@r2p.org.ua</w:t>
      </w:r>
      <w:r w:rsidDel="00000000" w:rsidR="00000000" w:rsidRPr="00000000">
        <w:rPr>
          <w:rtl w:val="0"/>
        </w:rPr>
      </w:r>
    </w:p>
    <w:sectPr>
      <w:pgSz w:h="16834" w:w="11909" w:orient="portrait"/>
      <w:pgMar w:bottom="1440" w:top="1440" w:left="1440" w:right="97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GRPGhloSZDXE46TzpEfuylwQw==">CgMxLjAyDmgub3lzbjdmajZyYmJsMg5oLmo1aHZ3ZzJ3bmtpazIOaC5vMmF2d2Ezdnh4YW4yDmguYzd5ZDFnZmltZXE5Mg5oLnA3ejN3YXVzaG9uczIOaC5sYzdnMGU4YnZ6ZHQyDmguYmppbWdqNWxmdnUzMg5oLmRrN2dnbW85OG5ldTIOaC43YXk1cWF6ZGN1NXMyDmguazVxOWdoYzNqaWZtMg5oLmxjbTdqaHNuMmpwejIOaC5xeGdtZGo5ZGhwaDkyDmguNXo0M2ZqYzgxcDFtOAByITFTRHNhUWI3T1RlcXAzY0FRQUxVeXNPR3NPa3VlTkVR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