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91C" w:rsidRDefault="009A391C" w:rsidP="00777232">
      <w:pPr>
        <w:jc w:val="center"/>
        <w:rPr>
          <w:b/>
          <w:lang w:val="uk-UA"/>
        </w:rPr>
      </w:pPr>
      <w:bookmarkStart w:id="0" w:name="_GoBack"/>
      <w:bookmarkEnd w:id="0"/>
      <w:r w:rsidRPr="00777232">
        <w:rPr>
          <w:b/>
          <w:lang w:val="uk-UA"/>
        </w:rPr>
        <w:t xml:space="preserve">ПАМ’ЯТКА ЩОДО ДОКУМЕНТУВАННЯ </w:t>
      </w:r>
      <w:r w:rsidR="00777232" w:rsidRPr="00777232">
        <w:rPr>
          <w:b/>
          <w:lang w:val="uk-UA"/>
        </w:rPr>
        <w:t>ЗВІЛЬНЕНИХ ОПРЕАЦІЙ</w:t>
      </w:r>
    </w:p>
    <w:p w:rsidR="00777232" w:rsidRDefault="00777232" w:rsidP="00777232">
      <w:pPr>
        <w:pStyle w:val="a6"/>
        <w:rPr>
          <w:i/>
          <w:lang w:val="uk-UA"/>
        </w:rPr>
      </w:pPr>
    </w:p>
    <w:p w:rsidR="00777232" w:rsidRPr="00777232" w:rsidRDefault="00777232" w:rsidP="00777232">
      <w:pPr>
        <w:pStyle w:val="a6"/>
        <w:rPr>
          <w:i/>
          <w:color w:val="00B050"/>
          <w:lang w:val="uk-UA"/>
        </w:rPr>
      </w:pPr>
      <w:r w:rsidRPr="00777232">
        <w:rPr>
          <w:i/>
          <w:color w:val="00B050"/>
          <w:lang w:val="uk-UA"/>
        </w:rPr>
        <w:t>В даному документі під визначенням «</w:t>
      </w:r>
      <w:proofErr w:type="spellStart"/>
      <w:r w:rsidRPr="00777232">
        <w:rPr>
          <w:i/>
          <w:color w:val="00B050"/>
          <w:lang w:val="uk-UA"/>
        </w:rPr>
        <w:t>Виконавць</w:t>
      </w:r>
      <w:proofErr w:type="spellEnd"/>
      <w:r w:rsidRPr="00777232">
        <w:rPr>
          <w:i/>
          <w:color w:val="00B050"/>
          <w:lang w:val="uk-UA"/>
        </w:rPr>
        <w:t xml:space="preserve">/Субпідрядник» мається на увазі </w:t>
      </w:r>
      <w:proofErr w:type="spellStart"/>
      <w:r w:rsidRPr="00777232">
        <w:rPr>
          <w:i/>
          <w:color w:val="00B050"/>
          <w:lang w:val="uk-UA"/>
        </w:rPr>
        <w:t>Виконавць</w:t>
      </w:r>
      <w:proofErr w:type="spellEnd"/>
      <w:r w:rsidRPr="00777232">
        <w:rPr>
          <w:i/>
          <w:color w:val="00B050"/>
          <w:lang w:val="uk-UA"/>
        </w:rPr>
        <w:t xml:space="preserve">/Субпідрядник в межах проекту МТД. При взаємостосунках з контрагентом </w:t>
      </w:r>
      <w:proofErr w:type="spellStart"/>
      <w:r w:rsidRPr="00777232">
        <w:rPr>
          <w:i/>
          <w:color w:val="00B050"/>
          <w:lang w:val="uk-UA"/>
        </w:rPr>
        <w:t>Виконавць</w:t>
      </w:r>
      <w:proofErr w:type="spellEnd"/>
      <w:r w:rsidRPr="00777232">
        <w:rPr>
          <w:i/>
          <w:color w:val="00B050"/>
          <w:lang w:val="uk-UA"/>
        </w:rPr>
        <w:t xml:space="preserve">/Субпідрядник в межах проекту МТД є Замовником закупівлі товарів, робіт, послуг. </w:t>
      </w:r>
    </w:p>
    <w:p w:rsidR="009A391C" w:rsidRPr="00FD3F4A" w:rsidRDefault="009A391C" w:rsidP="009A391C">
      <w:pPr>
        <w:pStyle w:val="CMSANHeading1"/>
        <w:rPr>
          <w:lang w:val="uk-UA"/>
        </w:rPr>
      </w:pPr>
      <w:r w:rsidRPr="00FD3F4A">
        <w:rPr>
          <w:lang w:val="uk-UA"/>
        </w:rPr>
        <w:t>документообіг в операціях звільнених від ПДВ</w:t>
      </w:r>
    </w:p>
    <w:p w:rsidR="009A391C" w:rsidRPr="00FD3F4A" w:rsidRDefault="009A391C" w:rsidP="009A391C">
      <w:pPr>
        <w:pStyle w:val="CMSANIndent1"/>
        <w:rPr>
          <w:lang w:val="uk-UA"/>
        </w:rPr>
      </w:pPr>
      <w:r>
        <w:rPr>
          <w:lang w:val="uk-UA"/>
        </w:rPr>
        <w:t xml:space="preserve">Для забезпечення коректного використання права на реалізацію податкової пільги у формі звільнення від ПДВ для постачання товарів, робіт та послуг в рамках Проекту, рекомендовано дотримуватись наступних вимог щодо документообігу </w:t>
      </w:r>
      <w:r w:rsidRPr="00F5473C">
        <w:rPr>
          <w:u w:val="single"/>
          <w:lang w:val="uk-UA"/>
        </w:rPr>
        <w:t>в ході кожної операції поставки.</w:t>
      </w:r>
    </w:p>
    <w:p w:rsidR="00777232" w:rsidRPr="00777232" w:rsidRDefault="009A391C" w:rsidP="009A391C">
      <w:pPr>
        <w:pStyle w:val="CMSANHeading2"/>
        <w:rPr>
          <w:lang w:val="uk-UA"/>
        </w:rPr>
      </w:pPr>
      <w:r w:rsidRPr="00777232">
        <w:rPr>
          <w:b/>
          <w:bCs/>
          <w:i/>
          <w:iCs/>
          <w:lang w:val="uk-UA"/>
        </w:rPr>
        <w:t>Контракт на поставку</w:t>
      </w:r>
    </w:p>
    <w:p w:rsidR="009A391C" w:rsidRPr="00777232" w:rsidRDefault="009A391C" w:rsidP="009A391C">
      <w:pPr>
        <w:pStyle w:val="CMSANHeading2"/>
        <w:rPr>
          <w:lang w:val="uk-UA"/>
        </w:rPr>
      </w:pPr>
      <w:r w:rsidRPr="00777232">
        <w:rPr>
          <w:lang w:val="uk-UA"/>
        </w:rPr>
        <w:t>При заключенні контракту на поставку товарів, робіт, послуг в рамках Проекту, сторони мають передбачити в такому контракті наступні положення:</w:t>
      </w:r>
    </w:p>
    <w:p w:rsidR="009A391C" w:rsidRDefault="009A391C" w:rsidP="009A391C">
      <w:pPr>
        <w:pStyle w:val="CMSANHeading4"/>
        <w:rPr>
          <w:lang w:val="uk-UA"/>
        </w:rPr>
      </w:pPr>
      <w:r w:rsidRPr="00836FC7">
        <w:rPr>
          <w:noProof/>
          <w:lang w:val="uk-UA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4077B7D8" wp14:editId="4BD4A380">
                <wp:simplePos x="0" y="0"/>
                <wp:positionH relativeFrom="margin">
                  <wp:posOffset>1628140</wp:posOffset>
                </wp:positionH>
                <wp:positionV relativeFrom="margin">
                  <wp:posOffset>2308860</wp:posOffset>
                </wp:positionV>
                <wp:extent cx="4309745" cy="1547495"/>
                <wp:effectExtent l="0" t="0" r="0" b="14605"/>
                <wp:wrapSquare wrapText="bothSides"/>
                <wp:docPr id="198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9745" cy="1547495"/>
                          <a:chOff x="0" y="204843"/>
                          <a:chExt cx="3567448" cy="140319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204843"/>
                            <a:ext cx="3567448" cy="133342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A391C" w:rsidRDefault="009A391C" w:rsidP="009A391C">
                              <w:pPr>
                                <w:spacing w:line="240" w:lineRule="atLeast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  <w:p w:rsidR="00777232" w:rsidRDefault="00777232" w:rsidP="009A391C">
                              <w:pPr>
                                <w:spacing w:line="240" w:lineRule="atLeast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  <w:p w:rsidR="00777232" w:rsidRDefault="00777232" w:rsidP="009A391C">
                              <w:pPr>
                                <w:spacing w:line="240" w:lineRule="atLeast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  <w:p w:rsidR="00777232" w:rsidRDefault="00777232" w:rsidP="009A391C">
                              <w:pPr>
                                <w:spacing w:line="240" w:lineRule="atLeast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9"/>
                            <a:ext cx="3567448" cy="13553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391C" w:rsidRPr="0017330A" w:rsidRDefault="009A391C" w:rsidP="009A391C">
                              <w:pPr>
                                <w:spacing w:line="240" w:lineRule="atLeast"/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0"/>
                                  <w:szCs w:val="20"/>
                                  <w:u w:val="single"/>
                                  <w:lang w:val="uk-UA"/>
                                </w:rPr>
                              </w:pPr>
                              <w:r w:rsidRPr="0017330A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0"/>
                                  <w:szCs w:val="20"/>
                                  <w:u w:val="single"/>
                                  <w:lang w:val="uk-UA"/>
                                </w:rPr>
                                <w:t>Приклад положення для контракту:</w:t>
                              </w:r>
                            </w:p>
                            <w:p w:rsidR="009A391C" w:rsidRPr="00C24FA9" w:rsidRDefault="009A391C" w:rsidP="009A391C">
                              <w:pPr>
                                <w:spacing w:line="240" w:lineRule="atLeast"/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C24FA9"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>«</w:t>
                              </w:r>
                              <w:r w:rsidRPr="00C24FA9">
                                <w:rPr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>Сторони цим підтверджують, що придбання [Товар</w:t>
                              </w:r>
                              <w:r>
                                <w:rPr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>ів/Робіт/Послуг</w:t>
                              </w:r>
                              <w:r w:rsidRPr="00C24FA9">
                                <w:rPr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>] за цим Договором здійснюється за рахунок коштів проекту міжнародної технічної допомоги «</w:t>
                              </w:r>
                              <w:r w:rsidRPr="00C24FA9">
                                <w:rPr>
                                  <w:i/>
                                  <w:iCs/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>Консорціум Реагування: Надання багатогалузевої гуманітарної допомоги постраждалому від конфлікту населенню в Україні (2023 – 2024)</w:t>
                              </w:r>
                              <w:r w:rsidRPr="00C24FA9">
                                <w:rPr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>»</w:t>
                              </w:r>
                              <w:r>
                                <w:rPr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 xml:space="preserve">, що фінансується Урядом США відповідно до </w:t>
                              </w:r>
                              <w:r w:rsidRPr="00C24FA9">
                                <w:rPr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>Угоди між Урядом України і Урядом Сполучених Штатів Америки про гуманітарне і техніко-економічне співробітництво від 07.05.1992</w:t>
                              </w:r>
                              <w:r>
                                <w:rPr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 xml:space="preserve"> (реєстраційна картка проекту №5390)</w:t>
                              </w:r>
                              <w:r w:rsidRPr="00C24FA9"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>»</w:t>
                              </w:r>
                              <w: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77B7D8" id="Group 64" o:spid="_x0000_s1026" style="position:absolute;left:0;text-align:left;margin-left:128.2pt;margin-top:181.8pt;width:339.35pt;height:121.85pt;z-index:251659264;mso-wrap-distance-left:14.4pt;mso-wrap-distance-top:3.6pt;mso-wrap-distance-right:14.4pt;mso-wrap-distance-bottom:3.6pt;mso-position-horizontal-relative:margin;mso-position-vertical-relative:margin;mso-width-relative:margin;mso-height-relative:margin" coordorigin=",2048" coordsize="35674,14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WhMfQMAALMKAAAOAAAAZHJzL2Uyb0RvYy54bWzMVttu1DoUfUfiHyy/0ySTZMpETVEptEKq&#10;oKJFPLuOMxPh2Mb2NClfz7YdpxfmlKpH58A8ZHzZNy/vtZKDN2PP0TXTppOixtleihETVDadWNf4&#10;y+XJq9cYGUtEQ7gUrMY3zOA3hy9fHAyqYgu5kbxhGkEQYapB1XhjraqSxNAN64nZk4oJ2Gyl7omF&#10;qV4njSYDRO95skjTZTJI3SgtKTMGVt+FTXzo47cto/ZT2xpmEa8x1Gb9U/vnlXsmhwekWmuiNh2d&#10;yiDPqKInnYCkc6h3xBK01d0vofqOamlka/eo7BPZth1l/gxwmix9cJpTLbfKn2VdDWs1wwTQPsDp&#10;2WHpx+tzjboG7m4FVyVID5fk86Jl4dAZ1LoCo1OtLtS5nhbWYeYOPLa6d/9wFDR6XG9mXNloEYXF&#10;Ik9X+0WJEYW9rCz2i1UZkKcbuJ5bv0VavC7yuPV+cs/L5X5RQHXevUjzbLVwNknMnrgi55oGBa1k&#10;btEy/w6tiw1RzF+CcUDMaK0iWp+hyYhYc4ay1crV5QoAyxkvUxmA7h/BunvoiNj9I+d5Xtw/MamU&#10;NvaUyR65QY01FOEbkFyfGRvAiSYus5G8a046zv3EsYsdc42uCfCCUMqEzSZI71ly4eyFdJ4hqFsB&#10;vOOZ/MjecObsuPjMWmgmuPKFL8bT+NdEvoYNaVjIX6bwi9ljaf56fUBn3UL+OXb2WOxQ5WTvXJlX&#10;gdk5/b3z7OEzS2Fn574TUu8KwGf42mAfQQrQOJTseDVOzXElmxvoIy2DHBlFTzq4xTNi7DnRoD+g&#10;VKCp9hM8Wi6HGstphNFG6h+71p09NDrsYjSAntXYfN8SzTDiHwRQYJUVhRNAPynK/QVM9N2dq7s7&#10;YtsfS2iNDNRbUT909pbHYatl/xWk98hlhS0iKOSuMbU6To5t0FkQb8qOjrwZiJ4i9kxcKOqCO4Bd&#10;l16OX4lWUytbIMFHGWlHqgcdHWydp5BHWyvbzre7gzjgOkEPEhCo+J9rAbyHohZcOgK/lSNya9Nt&#10;T1KA7Agb7tTT+uOiUC6WQU2gg3fqYF6Web6caBNVOFL+iaowE9txF0GfLfMyEGTeAZENIhBYMYnL&#10;7wXgCTzbze4nOP7f7G6+RXF8lN3hNRqv94+TfGL8DpK7dn0uwe3fRG//4ocvI/+ymL7i3KfX3bmX&#10;g9tvzcOfAAAA//8DAFBLAwQUAAYACAAAACEA2K0hbuIAAAALAQAADwAAAGRycy9kb3ducmV2Lnht&#10;bEyPwU7DMBBE70j8g7VI3KiTmhgIcaqqAk4VEi0S4ubG2yRqvI5iN0n/HnOC42qeZt4Wq9l2bMTB&#10;t44UpIsEGFLlTEu1gs/9690jMB80Gd05QgUX9LAqr68KnRs30QeOu1CzWEI+1wqaEPqcc181aLVf&#10;uB4pZkc3WB3iOdTcDHqK5bbjyySR3OqW4kKje9w0WJ12Z6vgbdLTWqQv4/Z03Fy+99n71zZFpW5v&#10;5vUzsIBz+IPhVz+qQxmdDu5MxrNOwTKT9xFVIKSQwCLxJLIU2EGBTB4E8LLg/38ofwAAAP//AwBQ&#10;SwECLQAUAAYACAAAACEAtoM4kv4AAADhAQAAEwAAAAAAAAAAAAAAAAAAAAAAW0NvbnRlbnRfVHlw&#10;ZXNdLnhtbFBLAQItABQABgAIAAAAIQA4/SH/1gAAAJQBAAALAAAAAAAAAAAAAAAAAC8BAABfcmVs&#10;cy8ucmVsc1BLAQItABQABgAIAAAAIQDJ/WhMfQMAALMKAAAOAAAAAAAAAAAAAAAAAC4CAABkcnMv&#10;ZTJvRG9jLnhtbFBLAQItABQABgAIAAAAIQDYrSFu4gAAAAsBAAAPAAAAAAAAAAAAAAAAANcFAABk&#10;cnMvZG93bnJldi54bWxQSwUGAAAAAAQABADzAAAA5gYAAAAA&#10;">
                <v:rect id="Rectangle 199" o:spid="_x0000_s1027" style="position:absolute;top:2048;width:35674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:rsidR="009A391C" w:rsidRDefault="009A391C" w:rsidP="009A391C">
                        <w:pPr>
                          <w:spacing w:line="240" w:lineRule="atLeast"/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  <w:p w:rsidR="00777232" w:rsidRDefault="00777232" w:rsidP="009A391C">
                        <w:pPr>
                          <w:spacing w:line="240" w:lineRule="atLeast"/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  <w:p w:rsidR="00777232" w:rsidRDefault="00777232" w:rsidP="009A391C">
                        <w:pPr>
                          <w:spacing w:line="240" w:lineRule="atLeast"/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  <w:p w:rsidR="00777232" w:rsidRDefault="00777232" w:rsidP="009A391C">
                        <w:pPr>
                          <w:spacing w:line="240" w:lineRule="atLeast"/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13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9A391C" w:rsidRPr="0017330A" w:rsidRDefault="009A391C" w:rsidP="009A391C">
                        <w:pPr>
                          <w:spacing w:line="240" w:lineRule="atLeast"/>
                          <w:rPr>
                            <w:b/>
                            <w:bCs/>
                            <w:caps/>
                            <w:color w:val="4472C4" w:themeColor="accent1"/>
                            <w:sz w:val="20"/>
                            <w:szCs w:val="20"/>
                            <w:u w:val="single"/>
                            <w:lang w:val="uk-UA"/>
                          </w:rPr>
                        </w:pPr>
                        <w:r w:rsidRPr="0017330A">
                          <w:rPr>
                            <w:b/>
                            <w:bCs/>
                            <w:caps/>
                            <w:color w:val="4472C4" w:themeColor="accent1"/>
                            <w:sz w:val="20"/>
                            <w:szCs w:val="20"/>
                            <w:u w:val="single"/>
                            <w:lang w:val="uk-UA"/>
                          </w:rPr>
                          <w:t>Приклад положення для контракту:</w:t>
                        </w:r>
                      </w:p>
                      <w:p w:rsidR="009A391C" w:rsidRPr="00C24FA9" w:rsidRDefault="009A391C" w:rsidP="009A391C">
                        <w:pPr>
                          <w:spacing w:line="240" w:lineRule="atLeast"/>
                          <w:rPr>
                            <w:caps/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</w:pPr>
                        <w:r w:rsidRPr="00C24FA9">
                          <w:rPr>
                            <w:caps/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>«</w:t>
                        </w:r>
                        <w:r w:rsidRPr="00C24FA9">
                          <w:rPr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>Сторони цим підтверджують, що придбання [Товар</w:t>
                        </w:r>
                        <w:r>
                          <w:rPr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>ів/Робіт/Послуг</w:t>
                        </w:r>
                        <w:r w:rsidRPr="00C24FA9">
                          <w:rPr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>] за цим Договором здійснюється за рахунок коштів проекту міжнародної технічної допомоги «</w:t>
                        </w:r>
                        <w:r w:rsidRPr="00C24FA9">
                          <w:rPr>
                            <w:i/>
                            <w:iCs/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>Консорціум Реагування: Надання багатогалузевої гуманітарної допомоги постраждалому від конфлікту населенню в Україні (2023 – 2024)</w:t>
                        </w:r>
                        <w:r w:rsidRPr="00C24FA9">
                          <w:rPr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>»</w:t>
                        </w:r>
                        <w:r>
                          <w:rPr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 xml:space="preserve">, що фінансується Урядом США відповідно до </w:t>
                        </w:r>
                        <w:r w:rsidRPr="00C24FA9">
                          <w:rPr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>Угоди між Урядом України і Урядом Сполучених Штатів Америки про гуманітарне і техніко-економічне співробітництво від 07.05.1992</w:t>
                        </w:r>
                        <w:r>
                          <w:rPr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 xml:space="preserve"> (реєстраційна картка проекту №5390)</w:t>
                        </w:r>
                        <w:r w:rsidRPr="00C24FA9">
                          <w:rPr>
                            <w:caps/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>»</w:t>
                        </w:r>
                        <w:r>
                          <w:rPr>
                            <w:caps/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>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lang w:val="uk-UA"/>
        </w:rPr>
        <w:t xml:space="preserve">Вказівка на те, що </w:t>
      </w:r>
      <w:r w:rsidRPr="00F5473C">
        <w:rPr>
          <w:lang w:val="uk-UA"/>
        </w:rPr>
        <w:t>закупівля товарів, робіт і послуг</w:t>
      </w:r>
      <w:r>
        <w:rPr>
          <w:lang w:val="uk-UA"/>
        </w:rPr>
        <w:t xml:space="preserve"> за даним контрактом</w:t>
      </w:r>
      <w:r w:rsidRPr="00F5473C">
        <w:rPr>
          <w:lang w:val="uk-UA"/>
        </w:rPr>
        <w:t xml:space="preserve"> здійснюється коштом проекту </w:t>
      </w:r>
      <w:r>
        <w:rPr>
          <w:lang w:val="uk-UA"/>
        </w:rPr>
        <w:t>МТД;</w:t>
      </w:r>
    </w:p>
    <w:p w:rsidR="009A391C" w:rsidRDefault="009A391C" w:rsidP="009A391C">
      <w:pPr>
        <w:pStyle w:val="CMSANHeading4"/>
        <w:rPr>
          <w:lang w:val="uk-UA"/>
        </w:rPr>
      </w:pPr>
      <w:r w:rsidRPr="00836FC7">
        <w:rPr>
          <w:noProof/>
          <w:lang w:val="uk-UA"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 wp14:anchorId="3791384C" wp14:editId="59298A6F">
                <wp:simplePos x="0" y="0"/>
                <wp:positionH relativeFrom="margin">
                  <wp:posOffset>1628140</wp:posOffset>
                </wp:positionH>
                <wp:positionV relativeFrom="margin">
                  <wp:posOffset>4437380</wp:posOffset>
                </wp:positionV>
                <wp:extent cx="4252595" cy="1409700"/>
                <wp:effectExtent l="0" t="0" r="0" b="0"/>
                <wp:wrapSquare wrapText="bothSides"/>
                <wp:docPr id="1665768662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2595" cy="1409700"/>
                          <a:chOff x="0" y="204843"/>
                          <a:chExt cx="3567448" cy="1128388"/>
                        </a:xfrm>
                      </wpg:grpSpPr>
                      <wps:wsp>
                        <wps:cNvPr id="647146355" name="Rectangle 647146355"/>
                        <wps:cNvSpPr/>
                        <wps:spPr>
                          <a:xfrm>
                            <a:off x="0" y="204843"/>
                            <a:ext cx="3567448" cy="133342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A391C" w:rsidRDefault="009A391C" w:rsidP="009A391C">
                              <w:pPr>
                                <w:spacing w:line="240" w:lineRule="atLeast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3365902" name="Text Box 1773365902"/>
                        <wps:cNvSpPr txBox="1"/>
                        <wps:spPr>
                          <a:xfrm>
                            <a:off x="0" y="252697"/>
                            <a:ext cx="3567448" cy="10805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391C" w:rsidRPr="0017330A" w:rsidRDefault="009A391C" w:rsidP="009A391C">
                              <w:pPr>
                                <w:spacing w:line="240" w:lineRule="atLeast"/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0"/>
                                  <w:szCs w:val="20"/>
                                  <w:u w:val="single"/>
                                  <w:lang w:val="uk-UA"/>
                                </w:rPr>
                              </w:pPr>
                              <w:r w:rsidRPr="0017330A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0"/>
                                  <w:szCs w:val="20"/>
                                  <w:u w:val="single"/>
                                  <w:lang w:val="uk-UA"/>
                                </w:rPr>
                                <w:t>Приклад положення для контракту:</w:t>
                              </w:r>
                            </w:p>
                            <w:p w:rsidR="009A391C" w:rsidRPr="00C24FA9" w:rsidRDefault="009A391C" w:rsidP="009A391C">
                              <w:pPr>
                                <w:spacing w:line="240" w:lineRule="atLeast"/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C24FA9"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>«</w:t>
                              </w:r>
                              <w:r>
                                <w:rPr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 xml:space="preserve">Покупець цим підтверджує, що він є </w:t>
                              </w:r>
                              <w:r w:rsidRPr="00942E69">
                                <w:rPr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>[</w:t>
                              </w:r>
                              <w:r>
                                <w:rPr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>Виконавцем/Субпідрядником</w:t>
                              </w:r>
                              <w:r w:rsidRPr="00942E69">
                                <w:rPr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>]</w:t>
                              </w:r>
                              <w:r>
                                <w:rPr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 xml:space="preserve"> в рамках проекту </w:t>
                              </w:r>
                              <w:r w:rsidRPr="00C24FA9">
                                <w:rPr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>міжнародної технічної допомоги</w:t>
                              </w:r>
                              <w:r>
                                <w:rPr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 xml:space="preserve">, що уповноважений на реалізацію права на податкові пільги, передбачені Угодою </w:t>
                              </w:r>
                              <w:r w:rsidRPr="00C24FA9">
                                <w:rPr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>між Урядом України і Урядом Сполучених Штатів Америки про гуманітарне і техніко-економічне співробітництво від 07.05.1992</w:t>
                              </w:r>
                              <w:r>
                                <w:rPr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>, що підтверджується реєстраційною карткою проекту №5390 та планом закупівлі товарів, робіт та послуг, що придбаваються за кошти міжнародної технічної допомоги»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91384C" id="_x0000_s1029" style="position:absolute;left:0;text-align:left;margin-left:128.2pt;margin-top:349.4pt;width:334.85pt;height:111pt;z-index:251660288;mso-wrap-distance-left:14.4pt;mso-wrap-distance-top:3.6pt;mso-wrap-distance-right:14.4pt;mso-wrap-distance-bottom:3.6pt;mso-position-horizontal-relative:margin;mso-position-vertical-relative:margin;mso-width-relative:margin;mso-height-relative:margin" coordorigin=",2048" coordsize="35674,11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bWkwMAANsKAAAOAAAAZHJzL2Uyb0RvYy54bWzMVttu3DYQfS/QfyD4Xuuu3RUsB45TGwWM&#10;xIhd5JmmqJUQiWRJriX36zskJe3a2ebiAEn8IJOcK8/MnOXpq7Hv0ANTuhW8xNFJiBHjVFQt35b4&#10;77vLP9YYaUN4RTrBWYkfmcavzn7/7XSQBYtFI7qKKQROuC4GWeLGGFkEgaYN64k+EZJxENZC9cTA&#10;Vm2DSpEBvPddEIdhHgxCVVIJyrSG0zdeiM+c/7pm1Lyra80M6koMuRn3Ve57b7/B2SkptorIpqVT&#10;GuQFWfSk5RB0cfWGGIJ2qv3EVd9SJbSozQkVfSDquqXM3QFuE4XPbnOlxE66u2yLYSsXmADaZzi9&#10;2C19+3CjUFtB7fI8W+XrPI8x4qSHWrnwKE8tSIPcFqB7peStvFHTwdbv7L3HWvX2P9wIjQ7exwVe&#10;NhpE4TCNszjbZBhRkEVpuFmFUwFoA1Xa28Vhuk4TXxva/DmZJ1m+SlPoJ2cexetkvbY6wRw9sEku&#10;OQ0SOkrvQdPfB9ptQyRztdAWiAm0PF1FaZ5kcCmP2XvoOMK3HQPcZpFDy1kt2OlCA4z/C9whADN6&#10;T6+fJEkaP7k9KaTS5oqJHtlFiRWk4nqSPFxr44GaVWxkLbq2umy7zm3swLGLTqEHAqNCKGXcRFOA&#10;J5odt/pcWEvv1J4A9vOd3Mo8dszqdfw9q6G/oPyxS8ZN9qeBXA4NqZiPn4XwN0efU3Oldg6tdg3x&#10;F9/R53z7LCd9a8ocMSzG4ZeNFwsXWXCzGPctF+qYg26Br/b6M0geGouSGe9HN3uukvbkXlSP0FpK&#10;eKLSkl62UMxros0NUcBMwGHAtuYdfOpODCUW0wqjRqh/j51bfeh9kGI0ANOVWP+zI4ph1P3FYSo2&#10;UZpaanSbNFvFsFGHkvtDCd/1FwI6JAJel9Qtrb7p5mWtRP8BSPncRgUR4RRil5gaNW8ujGdgoHXK&#10;zs+dGtChJOaa30pqnVucbbPejR+IklNHG5iFt2KeRFI8a2yvay25ON8ZUbeu6/e4ThUAVrCE9gPo&#10;IVqtkiTPNuHCqXd2nF+LER2InvIDMiPILQbT+eeZIovzzcqqQlsfJcpwHWaJ4/CFKL+ZKpZptwON&#10;oOuA8vzULBJw7pnBj8rEOBZln79bHWGFrxi+4yP/FYY/euSrjzNjfnnk3c/bvjV/4shP839k5GF6&#10;Xzzu5lcadvcygBeU+wWZXnv2iXa4d+Swf5Oe/QcAAP//AwBQSwMEFAAGAAgAAAAhAHyamULhAAAA&#10;CwEAAA8AAABkcnMvZG93bnJldi54bWxMj8Fqg0AQhu+FvsMygd6aVduIMa4hhLanUGhSKL1NdKIS&#10;d1fcjZq37+TU3GaYj3++P1tPuhUD9a6xRkE4D0CQKWzZmErB9+H9OQHhPJoSW2tIwZUcrPPHhwzT&#10;0o7mi4a9rwSHGJeigtr7LpXSFTVpdHPbkeHbyfYaPa99JcseRw7XrYyCIJYaG8MfauxoW1Nx3l+0&#10;go8Rx81L+Dbszqft9few+PzZhaTU02zarEB4mvw/DDd9VoecnY72YkonWgXRIn5lVEG8TLgDE8so&#10;DkEcb0OQgMwzed8h/wMAAP//AwBQSwECLQAUAAYACAAAACEAtoM4kv4AAADhAQAAEwAAAAAAAAAA&#10;AAAAAAAAAAAAW0NvbnRlbnRfVHlwZXNdLnhtbFBLAQItABQABgAIAAAAIQA4/SH/1gAAAJQBAAAL&#10;AAAAAAAAAAAAAAAAAC8BAABfcmVscy8ucmVsc1BLAQItABQABgAIAAAAIQCUp9bWkwMAANsKAAAO&#10;AAAAAAAAAAAAAAAAAC4CAABkcnMvZTJvRG9jLnhtbFBLAQItABQABgAIAAAAIQB8mplC4QAAAAsB&#10;AAAPAAAAAAAAAAAAAAAAAO0FAABkcnMvZG93bnJldi54bWxQSwUGAAAAAAQABADzAAAA+wYAAAAA&#10;">
                <v:rect id="Rectangle 647146355" o:spid="_x0000_s1030" style="position:absolute;top:2048;width:35674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kdSywAAAOIAAAAPAAAAZHJzL2Rvd25yZXYueG1sRI9BS8NA&#10;FITvgv9heUJvdpOmTSVmW0qhICKC0R68PbLPbNrs25Bd0+ivdwXB4zAz3zDldrKdGGnwrWMF6TwB&#10;QVw73XKj4O31cHsHwgdkjZ1jUvBFHrab66sSC+0u/EJjFRoRIewLVGBC6AspfW3Iop+7njh6H26w&#10;GKIcGqkHvES47eQiSXJpseW4YLCnvaH6XH1aBY+ndVaZcTd+Z890NO749H7Ye6VmN9PuHkSgKfyH&#10;/9oPWkG+XKfLPFut4PdSvANy8wMAAP//AwBQSwECLQAUAAYACAAAACEA2+H2y+4AAACFAQAAEwAA&#10;AAAAAAAAAAAAAAAAAAAAW0NvbnRlbnRfVHlwZXNdLnhtbFBLAQItABQABgAIAAAAIQBa9CxbvwAA&#10;ABUBAAALAAAAAAAAAAAAAAAAAB8BAABfcmVscy8ucmVsc1BLAQItABQABgAIAAAAIQAILkdSywAA&#10;AOIAAAAPAAAAAAAAAAAAAAAAAAcCAABkcnMvZG93bnJldi54bWxQSwUGAAAAAAMAAwC3AAAA/wIA&#10;AAAA&#10;" fillcolor="#4472c4 [3204]" stroked="f" strokeweight="1pt">
                  <v:textbox>
                    <w:txbxContent>
                      <w:p w:rsidR="009A391C" w:rsidRDefault="009A391C" w:rsidP="009A391C">
                        <w:pPr>
                          <w:spacing w:line="240" w:lineRule="atLeast"/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1773365902" o:spid="_x0000_s1031" type="#_x0000_t202" style="position:absolute;top:2526;width:35674;height:10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aBlxwAAAOMAAAAPAAAAZHJzL2Rvd25yZXYueG1sRE9La8JA&#10;EL4L/odlBG+60aBp06wiQkGwSBtLex2ykwfNzqbZVdN/3y0IPc73nmw7mFZcqXeNZQWLeQSCuLC6&#10;4UrB+/l59gDCeWSNrWVS8EMOtpvxKMNU2xu/0TX3lQgh7FJUUHvfpVK6oiaDbm474sCVtjfow9lX&#10;Uvd4C+GmlcsoWkuDDYeGGjva11R85Rej4PWYnNvmw+85xvz0+eK+y2GFSk0nw+4JhKfB/4vv7oMO&#10;85Mkjterx2gJfz8FAOTmFwAA//8DAFBLAQItABQABgAIAAAAIQDb4fbL7gAAAIUBAAATAAAAAAAA&#10;AAAAAAAAAAAAAABbQ29udGVudF9UeXBlc10ueG1sUEsBAi0AFAAGAAgAAAAhAFr0LFu/AAAAFQEA&#10;AAsAAAAAAAAAAAAAAAAAHwEAAF9yZWxzLy5yZWxzUEsBAi0AFAAGAAgAAAAhABfZoGXHAAAA4wAA&#10;AA8AAAAAAAAAAAAAAAAABwIAAGRycy9kb3ducmV2LnhtbFBLBQYAAAAAAwADALcAAAD7AgAAAAA=&#10;" filled="f" stroked="f" strokeweight=".5pt">
                  <v:textbox inset=",7.2pt,,0">
                    <w:txbxContent>
                      <w:p w:rsidR="009A391C" w:rsidRPr="0017330A" w:rsidRDefault="009A391C" w:rsidP="009A391C">
                        <w:pPr>
                          <w:spacing w:line="240" w:lineRule="atLeast"/>
                          <w:rPr>
                            <w:b/>
                            <w:bCs/>
                            <w:caps/>
                            <w:color w:val="4472C4" w:themeColor="accent1"/>
                            <w:sz w:val="20"/>
                            <w:szCs w:val="20"/>
                            <w:u w:val="single"/>
                            <w:lang w:val="uk-UA"/>
                          </w:rPr>
                        </w:pPr>
                        <w:r w:rsidRPr="0017330A">
                          <w:rPr>
                            <w:b/>
                            <w:bCs/>
                            <w:caps/>
                            <w:color w:val="4472C4" w:themeColor="accent1"/>
                            <w:sz w:val="20"/>
                            <w:szCs w:val="20"/>
                            <w:u w:val="single"/>
                            <w:lang w:val="uk-UA"/>
                          </w:rPr>
                          <w:t>Приклад положення для контракту:</w:t>
                        </w:r>
                      </w:p>
                      <w:p w:rsidR="009A391C" w:rsidRPr="00C24FA9" w:rsidRDefault="009A391C" w:rsidP="009A391C">
                        <w:pPr>
                          <w:spacing w:line="240" w:lineRule="atLeast"/>
                          <w:rPr>
                            <w:caps/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</w:pPr>
                        <w:r w:rsidRPr="00C24FA9">
                          <w:rPr>
                            <w:caps/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>«</w:t>
                        </w:r>
                        <w:r>
                          <w:rPr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 xml:space="preserve">Покупець цим підтверджує, що він є </w:t>
                        </w:r>
                        <w:r w:rsidRPr="00942E69">
                          <w:rPr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>[</w:t>
                        </w:r>
                        <w:r>
                          <w:rPr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>Виконавцем/Субпідрядником</w:t>
                        </w:r>
                        <w:r w:rsidRPr="00942E69">
                          <w:rPr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>]</w:t>
                        </w:r>
                        <w:r>
                          <w:rPr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 xml:space="preserve"> в рамках проекту </w:t>
                        </w:r>
                        <w:r w:rsidRPr="00C24FA9">
                          <w:rPr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>міжнародної технічної допомоги</w:t>
                        </w:r>
                        <w:r>
                          <w:rPr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 xml:space="preserve">, що уповноважений на реалізацію права на податкові пільги, передбачені Угодою </w:t>
                        </w:r>
                        <w:r w:rsidRPr="00C24FA9">
                          <w:rPr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>між Урядом України і Урядом Сполучених Штатів Америки про гуманітарне і техніко-економічне співробітництво від 07.05.1992</w:t>
                        </w:r>
                        <w:r>
                          <w:rPr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>, що підтверджується реєстраційною карткою проекту №5390 та планом закупівлі товарів, робіт та послуг, що придбаваються за кошти міжнародної технічної допомоги»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lang w:val="uk-UA"/>
        </w:rPr>
        <w:t>Підтвердження того, що контракт укладено виконавцем/субпідрядником проекту МТД, який має право на реалізацію податкових пільг;</w:t>
      </w:r>
    </w:p>
    <w:p w:rsidR="009A391C" w:rsidRPr="00F63D52" w:rsidRDefault="009A391C" w:rsidP="009A391C">
      <w:pPr>
        <w:pStyle w:val="CMSANHeading4"/>
        <w:rPr>
          <w:lang w:val="uk-UA"/>
        </w:rPr>
      </w:pPr>
      <w:r w:rsidRPr="00836FC7">
        <w:rPr>
          <w:noProof/>
          <w:lang w:val="uk-UA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29B0A176" wp14:editId="782EFD3C">
                <wp:simplePos x="0" y="0"/>
                <wp:positionH relativeFrom="margin">
                  <wp:posOffset>1628140</wp:posOffset>
                </wp:positionH>
                <wp:positionV relativeFrom="margin">
                  <wp:posOffset>6390005</wp:posOffset>
                </wp:positionV>
                <wp:extent cx="4204970" cy="1123950"/>
                <wp:effectExtent l="0" t="0" r="5080" b="0"/>
                <wp:wrapTopAndBottom/>
                <wp:docPr id="35286389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4970" cy="1123950"/>
                          <a:chOff x="0" y="204843"/>
                          <a:chExt cx="3567448" cy="899509"/>
                        </a:xfrm>
                      </wpg:grpSpPr>
                      <wps:wsp>
                        <wps:cNvPr id="1800124310" name="Rectangle 1800124310"/>
                        <wps:cNvSpPr/>
                        <wps:spPr>
                          <a:xfrm>
                            <a:off x="0" y="204843"/>
                            <a:ext cx="3567448" cy="133342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A391C" w:rsidRDefault="009A391C" w:rsidP="009A391C">
                              <w:pPr>
                                <w:spacing w:line="240" w:lineRule="atLeast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489769" name="Text Box 247489769"/>
                        <wps:cNvSpPr txBox="1"/>
                        <wps:spPr>
                          <a:xfrm>
                            <a:off x="0" y="252697"/>
                            <a:ext cx="3567448" cy="851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391C" w:rsidRPr="0017330A" w:rsidRDefault="009A391C" w:rsidP="009A391C">
                              <w:pPr>
                                <w:spacing w:line="240" w:lineRule="atLeast"/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0"/>
                                  <w:szCs w:val="20"/>
                                  <w:u w:val="single"/>
                                  <w:lang w:val="uk-UA"/>
                                </w:rPr>
                              </w:pPr>
                              <w:r w:rsidRPr="0017330A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0"/>
                                  <w:szCs w:val="20"/>
                                  <w:u w:val="single"/>
                                  <w:lang w:val="uk-UA"/>
                                </w:rPr>
                                <w:t>Приклад положення для контракту:</w:t>
                              </w:r>
                            </w:p>
                            <w:p w:rsidR="009A391C" w:rsidRPr="00C24FA9" w:rsidRDefault="009A391C" w:rsidP="009A391C">
                              <w:pPr>
                                <w:spacing w:line="240" w:lineRule="atLeast"/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C24FA9"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>«</w:t>
                              </w:r>
                              <w:r w:rsidRPr="00942E69">
                                <w:rPr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>[</w:t>
                              </w:r>
                              <w:r>
                                <w:rPr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>Товари/Роботи/Послуги</w:t>
                              </w:r>
                              <w:r w:rsidRPr="00942E69">
                                <w:rPr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>]</w:t>
                              </w:r>
                              <w:r>
                                <w:rPr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 xml:space="preserve"> за цим Договором постачаються в рамках закупівлі за категорією </w:t>
                              </w:r>
                              <w:r w:rsidRPr="00F63D52">
                                <w:rPr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>[</w:t>
                              </w:r>
                              <w:r w:rsidRPr="00F63D52">
                                <w:rPr>
                                  <w:i/>
                                  <w:iCs/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>вказати відповідну категорію</w:t>
                              </w:r>
                              <w:r w:rsidRPr="00F63D52">
                                <w:rPr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>]</w:t>
                              </w:r>
                              <w:r>
                                <w:rPr>
                                  <w:color w:val="4472C4" w:themeColor="accent1"/>
                                  <w:sz w:val="20"/>
                                  <w:szCs w:val="20"/>
                                  <w:lang w:val="uk-UA"/>
                                </w:rPr>
                                <w:t xml:space="preserve"> відповідно до переліку категорій (типів) товарів, робіт, послуг, визначеного зареєстрованим планом закупівлі проекту міжнародної технічної допомоги»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B0A176" id="_x0000_s1032" style="position:absolute;left:0;text-align:left;margin-left:128.2pt;margin-top:503.15pt;width:331.1pt;height:88.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,2048" coordsize="35674,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lkkQMAANcKAAAOAAAAZHJzL2Uyb0RvYy54bWzMVltP3DgYfV9p/4Pl9yX3uUSEiqUFrYQo&#10;Kqz6bBxnEq1ju7aHhP76/excZoZOW0SltjwEX76bj79zxqdv+pajR6ZNI0WBo5MQIyaoLBuxKfC/&#10;95d/rTAyloiScClYgZ+YwW/O/vzjtFM5i2Uteck0giDC5J0qcG2tyoPA0Jq1xJxIxQRsVlK3xMJU&#10;b4JSkw6itzyIw3ARdFKXSkvKjIHVt8MmPvPxq4pR+76qDLOIFxhqs/6r/ffBfYOzU5JvNFF1Q8cy&#10;yCuqaEkjIOkc6i2xBG1180WotqFaGlnZEyrbQFZVQ5k/A5wmCp+d5krLrfJn2eTdRs0wAbTPcHp1&#10;WHrzeKtRUxY4yeLVIlmtMRKkhZvyydEidRB1apOD5ZVWd+pWjwubYeZO3Ve6df/hPKj34D7N4LLe&#10;IgqLaRym6yXcAYW9KIqTdTbCT2u4o50f2K3SZLgZWr8b3ZNssUxT6CbnvlqD89qZBFPywNU4l9Qp&#10;aCezQ8z8GGJ3NVHMX4RxOIyIRaswjOI0ieBQA2YfoN+I2HCG9vY8XN5vBs/kBnD8KnL7CEzwHZw/&#10;SpIkjQ/OT3Kljb1iskVuUGANtfiWJI/Xxg5QTSYus5G8KS8bzv3E8Y1dcI0eCTCFUMqEjcYEB5Zc&#10;OHshnecQ1K0A+tOZ/Mg+cebsuPjAKmgvuP/YF+OJ/WUiX0NNSjbkz0L4m7JPpfnL9gGddQX559jR&#10;t2IPVY72zpV5XZidw+87zx4+sxR2dm4bIfWxAHyGrxrsJ5AGaBxKtn/oPfVGjpn8QZZP0FxaDjpl&#10;FL1s4DKvibG3RIMwQaeB2Nr38Km47AosxxFGtdSfj607e+h+2MWoA6ErsPm0JZphxP8RwIt1lKZO&#10;Gf0kzZYxTPT+zsP+jti2FxI6JAJZV9QPnb3l07DSsv0ImnzussIWERRyF5haPU0u7CDAoOqUnZ97&#10;M1BDRey1uFPUBXc4u2a97z8SrcaOtsCFGzlxkeTPGnuwdZ5Cnm+trBrf9Q7pAdfxBkAXnKL9BIGI&#10;02W6Wi8Xs6beOzb/LXu02zlUB2R72HYIjOvf1oksXqyXzhSa+qhOZtEiy0YiTSI9icALdWKmumMz&#10;gpZbJCDcA8yHIjAxa5QbLwRe5vzoiCS8gHnH+f4Cx5/N9/K/SS6/z3d/I7u+/IV8H8l/hO9A3Vdz&#10;3f5OTPcPA3g9+Z+P8aXnnmf7c68Mu/fo2f8AAAD//wMAUEsDBBQABgAIAAAAIQBCHL3O4QAAAA0B&#10;AAAPAAAAZHJzL2Rvd25yZXYueG1sTI9NS8NAEIbvgv9hGcGb3aSxIcZsSinqqQi2gnjbZqdJaHY2&#10;ZLdJ+u8dT3qceR/ej2I9206MOPjWkYJ4EYFAqpxpqVbweXh9yED4oMnozhEquKKHdXl7U+jcuIk+&#10;cNyHWrAJ+VwraELocyl91aDVfuF6JNZObrA68DnU0gx6YnPbyWUUpdLqljih0T1uG6zO+4tV8Dbp&#10;aZPEL+PufNpevw+r969djErd382bZxAB5/AHw299rg4ldzq6CxkvOgXLVfrIKAsck4Bg5CnOUhBH&#10;fsVZkoAsC/l/RfkDAAD//wMAUEsBAi0AFAAGAAgAAAAhALaDOJL+AAAA4QEAABMAAAAAAAAAAAAA&#10;AAAAAAAAAFtDb250ZW50X1R5cGVzXS54bWxQSwECLQAUAAYACAAAACEAOP0h/9YAAACUAQAACwAA&#10;AAAAAAAAAAAAAAAvAQAAX3JlbHMvLnJlbHNQSwECLQAUAAYACAAAACEAs3wpZJEDAADXCgAADgAA&#10;AAAAAAAAAAAAAAAuAgAAZHJzL2Uyb0RvYy54bWxQSwECLQAUAAYACAAAACEAQhy9zuEAAAANAQAA&#10;DwAAAAAAAAAAAAAAAADrBQAAZHJzL2Rvd25yZXYueG1sUEsFBgAAAAAEAAQA8wAAAPkGAAAAAA==&#10;">
                <v:rect id="Rectangle 1800124310" o:spid="_x0000_s1033" style="position:absolute;top:2048;width:35674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+oQywAAAOMAAAAPAAAAZHJzL2Rvd25yZXYueG1sRI9BS8NA&#10;EIXvgv9hGcGb3U0jWmK3pRQKIiIY7cHbkB2z0exsyK5p9Nc7B8HjzLx5733r7Rx6NdGYusgWioUB&#10;RdxE13Fr4fXlcLUClTKywz4yWfimBNvN+dkaKxdP/ExTnVslJpwqtOBzHiqtU+MpYFrEgVhu73EM&#10;mGUcW+1GPIl56PXSmBsdsGNJ8DjQ3lPzWX8FCw8ft2Xtp930Uz7R0cfj49thn6y9vJh3d6Ayzflf&#10;/Pd976T+yphieV0WQiFMsgC9+QUAAP//AwBQSwECLQAUAAYACAAAACEA2+H2y+4AAACFAQAAEwAA&#10;AAAAAAAAAAAAAAAAAAAAW0NvbnRlbnRfVHlwZXNdLnhtbFBLAQItABQABgAIAAAAIQBa9CxbvwAA&#10;ABUBAAALAAAAAAAAAAAAAAAAAB8BAABfcmVscy8ucmVsc1BLAQItABQABgAIAAAAIQCHX+oQywAA&#10;AOMAAAAPAAAAAAAAAAAAAAAAAAcCAABkcnMvZG93bnJldi54bWxQSwUGAAAAAAMAAwC3AAAA/wIA&#10;AAAA&#10;" fillcolor="#4472c4 [3204]" stroked="f" strokeweight="1pt">
                  <v:textbox>
                    <w:txbxContent>
                      <w:p w:rsidR="009A391C" w:rsidRDefault="009A391C" w:rsidP="009A391C">
                        <w:pPr>
                          <w:spacing w:line="240" w:lineRule="atLeast"/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47489769" o:spid="_x0000_s1034" type="#_x0000_t202" style="position:absolute;top:2526;width:35674;height:8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okCygAAAOIAAAAPAAAAZHJzL2Rvd25yZXYueG1sRI/dasJA&#10;FITvC77DcgTv6safGo2uIkKhUCkaRW8P2WMSzJ6N2a2mb98VCr0cZuYbZrFqTSXu1LjSsoJBPwJB&#10;nFldcq7geHh/nYJwHlljZZkU/JCD1bLzssBE2wfv6Z76XAQIuwQVFN7XiZQuK8ig69uaOHgX2xj0&#10;QTa51A0+AtxUchhFE2mw5LBQYE2bgrJr+m0U7D7jQ1We/IZHmH6dt+52ad9QqV63Xc9BeGr9f/iv&#10;/aEVDMfxeDqLJzN4Xgp3QC5/AQAA//8DAFBLAQItABQABgAIAAAAIQDb4fbL7gAAAIUBAAATAAAA&#10;AAAAAAAAAAAAAAAAAABbQ29udGVudF9UeXBlc10ueG1sUEsBAi0AFAAGAAgAAAAhAFr0LFu/AAAA&#10;FQEAAAsAAAAAAAAAAAAAAAAAHwEAAF9yZWxzLy5yZWxzUEsBAi0AFAAGAAgAAAAhAM5uiQLKAAAA&#10;4gAAAA8AAAAAAAAAAAAAAAAABwIAAGRycy9kb3ducmV2LnhtbFBLBQYAAAAAAwADALcAAAD+AgAA&#10;AAA=&#10;" filled="f" stroked="f" strokeweight=".5pt">
                  <v:textbox inset=",7.2pt,,0">
                    <w:txbxContent>
                      <w:p w:rsidR="009A391C" w:rsidRPr="0017330A" w:rsidRDefault="009A391C" w:rsidP="009A391C">
                        <w:pPr>
                          <w:spacing w:line="240" w:lineRule="atLeast"/>
                          <w:rPr>
                            <w:b/>
                            <w:bCs/>
                            <w:caps/>
                            <w:color w:val="4472C4" w:themeColor="accent1"/>
                            <w:sz w:val="20"/>
                            <w:szCs w:val="20"/>
                            <w:u w:val="single"/>
                            <w:lang w:val="uk-UA"/>
                          </w:rPr>
                        </w:pPr>
                        <w:r w:rsidRPr="0017330A">
                          <w:rPr>
                            <w:b/>
                            <w:bCs/>
                            <w:caps/>
                            <w:color w:val="4472C4" w:themeColor="accent1"/>
                            <w:sz w:val="20"/>
                            <w:szCs w:val="20"/>
                            <w:u w:val="single"/>
                            <w:lang w:val="uk-UA"/>
                          </w:rPr>
                          <w:t>Приклад положення для контракту:</w:t>
                        </w:r>
                      </w:p>
                      <w:p w:rsidR="009A391C" w:rsidRPr="00C24FA9" w:rsidRDefault="009A391C" w:rsidP="009A391C">
                        <w:pPr>
                          <w:spacing w:line="240" w:lineRule="atLeast"/>
                          <w:rPr>
                            <w:caps/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</w:pPr>
                        <w:r w:rsidRPr="00C24FA9">
                          <w:rPr>
                            <w:caps/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>«</w:t>
                        </w:r>
                        <w:r w:rsidRPr="00942E69">
                          <w:rPr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>[</w:t>
                        </w:r>
                        <w:r>
                          <w:rPr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>Товари/Роботи/Послуги</w:t>
                        </w:r>
                        <w:r w:rsidRPr="00942E69">
                          <w:rPr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>]</w:t>
                        </w:r>
                        <w:r>
                          <w:rPr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 xml:space="preserve"> за цим Договором постачаються в рамках закупівлі за категорією </w:t>
                        </w:r>
                        <w:r w:rsidRPr="00F63D52">
                          <w:rPr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>[</w:t>
                        </w:r>
                        <w:r w:rsidRPr="00F63D52">
                          <w:rPr>
                            <w:i/>
                            <w:iCs/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>вказати відповідну категорію</w:t>
                        </w:r>
                        <w:r w:rsidRPr="00F63D52">
                          <w:rPr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>]</w:t>
                        </w:r>
                        <w:r>
                          <w:rPr>
                            <w:color w:val="4472C4" w:themeColor="accent1"/>
                            <w:sz w:val="20"/>
                            <w:szCs w:val="20"/>
                            <w:lang w:val="uk-UA"/>
                          </w:rPr>
                          <w:t xml:space="preserve"> відповідно до переліку категорій (типів) товарів, робіт, послуг, визначеного зареєстрованим планом закупівлі проекту міжнародної технічної допомоги»</w:t>
                        </w:r>
                      </w:p>
                    </w:txbxContent>
                  </v:textbox>
                </v:shape>
                <w10:wrap type="topAndBottom" anchorx="margin" anchory="margin"/>
              </v:group>
            </w:pict>
          </mc:Fallback>
        </mc:AlternateContent>
      </w:r>
      <w:r>
        <w:rPr>
          <w:lang w:val="uk-UA"/>
        </w:rPr>
        <w:t>Підтвердження категорії (типу) товарів, робіт, послуг в плані закупівлі, якій відповідає закупівля за даним контрактом.</w:t>
      </w:r>
    </w:p>
    <w:p w:rsidR="009A391C" w:rsidRPr="00FD3F4A" w:rsidRDefault="009A391C" w:rsidP="009A391C">
      <w:pPr>
        <w:pStyle w:val="CMSANHeading2"/>
        <w:rPr>
          <w:b/>
          <w:bCs/>
          <w:i/>
          <w:iCs/>
          <w:lang w:val="uk-UA"/>
        </w:rPr>
      </w:pPr>
      <w:r w:rsidRPr="00FD3F4A">
        <w:rPr>
          <w:b/>
          <w:bCs/>
          <w:i/>
          <w:iCs/>
          <w:lang w:val="uk-UA"/>
        </w:rPr>
        <w:t>Проектні документи</w:t>
      </w:r>
    </w:p>
    <w:p w:rsidR="009A391C" w:rsidRDefault="009A391C" w:rsidP="009A391C">
      <w:pPr>
        <w:pStyle w:val="CMSANIndent1"/>
        <w:rPr>
          <w:lang w:val="uk-UA"/>
        </w:rPr>
      </w:pPr>
      <w:r>
        <w:rPr>
          <w:lang w:val="uk-UA"/>
        </w:rPr>
        <w:t xml:space="preserve">Для підтвердження права на використання податкової пільги у вигляді звільнення від ПДВ, Виконавець/Субпідрядник в рамках закупівлі </w:t>
      </w:r>
      <w:r w:rsidR="00777232">
        <w:rPr>
          <w:lang w:val="uk-UA"/>
        </w:rPr>
        <w:t xml:space="preserve">(=Замовник) </w:t>
      </w:r>
      <w:r>
        <w:rPr>
          <w:lang w:val="uk-UA"/>
        </w:rPr>
        <w:t>має надати контрагенту наступні документи:</w:t>
      </w:r>
    </w:p>
    <w:p w:rsidR="009A391C" w:rsidRDefault="009A391C" w:rsidP="009A391C">
      <w:pPr>
        <w:pStyle w:val="CMSANHeading4"/>
        <w:rPr>
          <w:lang w:val="uk-UA"/>
        </w:rPr>
      </w:pPr>
      <w:r>
        <w:rPr>
          <w:lang w:val="uk-UA"/>
        </w:rPr>
        <w:t>Копія реєстраційної картки Проекту, та</w:t>
      </w:r>
    </w:p>
    <w:p w:rsidR="009A391C" w:rsidRDefault="009A391C" w:rsidP="009A391C">
      <w:pPr>
        <w:pStyle w:val="CMSANHeading4"/>
        <w:rPr>
          <w:lang w:val="uk-UA"/>
        </w:rPr>
      </w:pPr>
      <w:r>
        <w:rPr>
          <w:lang w:val="uk-UA"/>
        </w:rPr>
        <w:lastRenderedPageBreak/>
        <w:t>Копія Плану закупівлі Проекту.</w:t>
      </w:r>
    </w:p>
    <w:p w:rsidR="009A391C" w:rsidRDefault="009A391C" w:rsidP="009A391C">
      <w:pPr>
        <w:pStyle w:val="CMSANIndent1"/>
        <w:rPr>
          <w:lang w:val="uk-UA"/>
        </w:rPr>
      </w:pPr>
      <w:r>
        <w:rPr>
          <w:lang w:val="uk-UA"/>
        </w:rPr>
        <w:t>Копії документів, що надаються контрагенту, мають бути засвідчені печаткою Виконавця</w:t>
      </w:r>
      <w:r w:rsidR="00777232">
        <w:rPr>
          <w:lang w:val="uk-UA"/>
        </w:rPr>
        <w:t xml:space="preserve"> (=Замовник)</w:t>
      </w:r>
      <w:r>
        <w:rPr>
          <w:lang w:val="uk-UA"/>
        </w:rPr>
        <w:t>.</w:t>
      </w:r>
    </w:p>
    <w:p w:rsidR="009A391C" w:rsidRDefault="009A391C" w:rsidP="009A391C">
      <w:pPr>
        <w:pStyle w:val="CMSANIndent1"/>
        <w:rPr>
          <w:lang w:val="uk-UA"/>
        </w:rPr>
      </w:pPr>
      <w:r>
        <w:rPr>
          <w:lang w:val="uk-UA"/>
        </w:rPr>
        <w:t>Контрагент зберігає отримані документи в своїх файлах, разом з контрактом та іншою документацією щодо відповідно операції.</w:t>
      </w:r>
    </w:p>
    <w:p w:rsidR="009A391C" w:rsidRPr="00FD3F4A" w:rsidRDefault="009A391C" w:rsidP="009A391C">
      <w:pPr>
        <w:pStyle w:val="CMSANHeading2"/>
        <w:rPr>
          <w:b/>
          <w:bCs/>
          <w:i/>
          <w:iCs/>
          <w:lang w:val="uk-UA"/>
        </w:rPr>
      </w:pPr>
      <w:r w:rsidRPr="00FD3F4A">
        <w:rPr>
          <w:b/>
          <w:bCs/>
          <w:i/>
          <w:iCs/>
          <w:lang w:val="uk-UA"/>
        </w:rPr>
        <w:t>Податкові накладні</w:t>
      </w:r>
    </w:p>
    <w:p w:rsidR="009A391C" w:rsidRDefault="009A391C" w:rsidP="009A391C">
      <w:pPr>
        <w:pStyle w:val="CMSANIndent1"/>
        <w:rPr>
          <w:lang w:val="uk-UA"/>
        </w:rPr>
      </w:pPr>
      <w:r w:rsidRPr="00F63D52">
        <w:rPr>
          <w:lang w:val="uk-UA"/>
        </w:rPr>
        <w:t>Постачальник, який є платником ПДВ</w:t>
      </w:r>
      <w:r>
        <w:rPr>
          <w:lang w:val="uk-UA"/>
        </w:rPr>
        <w:t>,</w:t>
      </w:r>
      <w:r w:rsidRPr="00F63D52">
        <w:rPr>
          <w:lang w:val="uk-UA"/>
        </w:rPr>
        <w:t xml:space="preserve"> </w:t>
      </w:r>
      <w:r>
        <w:rPr>
          <w:lang w:val="uk-UA"/>
        </w:rPr>
        <w:t xml:space="preserve">в разі </w:t>
      </w:r>
      <w:r w:rsidRPr="00F63D52">
        <w:rPr>
          <w:lang w:val="uk-UA"/>
        </w:rPr>
        <w:t>постачання товарів</w:t>
      </w:r>
      <w:r>
        <w:rPr>
          <w:lang w:val="uk-UA"/>
        </w:rPr>
        <w:t>, робіт, послуг в рамках Проекту на користь</w:t>
      </w:r>
      <w:r w:rsidRPr="00F63D52">
        <w:rPr>
          <w:lang w:val="uk-UA"/>
        </w:rPr>
        <w:t xml:space="preserve"> </w:t>
      </w:r>
      <w:r>
        <w:rPr>
          <w:lang w:val="uk-UA"/>
        </w:rPr>
        <w:t>В</w:t>
      </w:r>
      <w:r w:rsidRPr="00F63D52">
        <w:rPr>
          <w:lang w:val="uk-UA"/>
        </w:rPr>
        <w:t>иконавц</w:t>
      </w:r>
      <w:r>
        <w:rPr>
          <w:lang w:val="uk-UA"/>
        </w:rPr>
        <w:t>я/Субпідрядника,</w:t>
      </w:r>
      <w:r w:rsidRPr="00F63D52">
        <w:rPr>
          <w:lang w:val="uk-UA"/>
        </w:rPr>
        <w:t xml:space="preserve"> </w:t>
      </w:r>
      <w:r>
        <w:rPr>
          <w:lang w:val="uk-UA"/>
        </w:rPr>
        <w:t>с</w:t>
      </w:r>
      <w:r w:rsidRPr="00F63D52">
        <w:rPr>
          <w:lang w:val="uk-UA"/>
        </w:rPr>
        <w:t xml:space="preserve">кладає в установленому </w:t>
      </w:r>
      <w:r>
        <w:rPr>
          <w:lang w:val="uk-UA"/>
        </w:rPr>
        <w:t xml:space="preserve">законодавством </w:t>
      </w:r>
      <w:r w:rsidRPr="00F63D52">
        <w:rPr>
          <w:lang w:val="uk-UA"/>
        </w:rPr>
        <w:t xml:space="preserve">порядку податкову накладну </w:t>
      </w:r>
      <w:r>
        <w:rPr>
          <w:lang w:val="uk-UA"/>
        </w:rPr>
        <w:t>на відповідну поставку</w:t>
      </w:r>
      <w:r w:rsidRPr="00F63D52">
        <w:rPr>
          <w:lang w:val="uk-UA"/>
        </w:rPr>
        <w:t xml:space="preserve"> із поміткою «Без ПДВ», яка підлягає обов’язковій реєстрації в </w:t>
      </w:r>
      <w:r>
        <w:rPr>
          <w:lang w:val="uk-UA"/>
        </w:rPr>
        <w:t>єдиному реєстрі податкових накладних згідно з вимогами пункту 201.3 статті 201 Податкового кодексу України</w:t>
      </w:r>
      <w:r w:rsidRPr="00F63D52">
        <w:rPr>
          <w:lang w:val="uk-UA"/>
        </w:rPr>
        <w:t>.</w:t>
      </w:r>
    </w:p>
    <w:p w:rsidR="009A391C" w:rsidRPr="009D064F" w:rsidRDefault="009A391C" w:rsidP="009A391C">
      <w:pPr>
        <w:pStyle w:val="CMSANIndent1"/>
        <w:rPr>
          <w:lang w:val="uk-UA"/>
        </w:rPr>
      </w:pPr>
      <w:r>
        <w:rPr>
          <w:lang w:val="uk-UA"/>
        </w:rPr>
        <w:t xml:space="preserve">При складенні податкової накладної на поставку товарів, робіт, послуг за рахунок коштів Проекту без ПДВ постачальник вказує в такій податковій накладній код податкової пільги </w:t>
      </w:r>
      <w:r w:rsidRPr="009D064F">
        <w:rPr>
          <w:lang w:val="uk-UA"/>
        </w:rPr>
        <w:t>140605</w:t>
      </w:r>
      <w:r>
        <w:rPr>
          <w:lang w:val="uk-UA"/>
        </w:rPr>
        <w:t>24</w:t>
      </w:r>
      <w:r>
        <w:rPr>
          <w:rStyle w:val="a3"/>
        </w:rPr>
        <w:footnoteReference w:id="1"/>
      </w:r>
      <w:r>
        <w:rPr>
          <w:lang w:val="uk-UA"/>
        </w:rPr>
        <w:t>.</w:t>
      </w:r>
    </w:p>
    <w:p w:rsidR="009A391C" w:rsidRDefault="009A391C" w:rsidP="009A391C">
      <w:pPr>
        <w:pStyle w:val="CMSANIndent1"/>
        <w:rPr>
          <w:lang w:val="uk-UA"/>
        </w:rPr>
      </w:pPr>
      <w:r>
        <w:rPr>
          <w:lang w:val="uk-UA"/>
        </w:rPr>
        <w:t>Податкова накладна, складена та зареєстрована постачальником, підлягає наданню покупцю, - Виконавцю/Субпідряднику, - для подальшого звітування.</w:t>
      </w:r>
    </w:p>
    <w:p w:rsidR="009A391C" w:rsidRPr="00FD3F4A" w:rsidRDefault="009A391C" w:rsidP="009A391C">
      <w:pPr>
        <w:pStyle w:val="CMSANHeading1"/>
        <w:rPr>
          <w:lang w:val="uk-UA"/>
        </w:rPr>
      </w:pPr>
      <w:r w:rsidRPr="00FD3F4A">
        <w:rPr>
          <w:lang w:val="uk-UA"/>
        </w:rPr>
        <w:t>Інформація для постачальників в рамках Проекту</w:t>
      </w:r>
    </w:p>
    <w:p w:rsidR="009A391C" w:rsidRDefault="009A391C" w:rsidP="009A391C">
      <w:pPr>
        <w:pStyle w:val="CMSANIndent1"/>
        <w:rPr>
          <w:lang w:val="uk-UA"/>
        </w:rPr>
      </w:pPr>
      <w:r>
        <w:rPr>
          <w:noProof/>
          <w:lang w:val="uk-UA"/>
        </w:rPr>
        <w:drawing>
          <wp:anchor distT="0" distB="0" distL="114300" distR="114300" simplePos="0" relativeHeight="251663360" behindDoc="0" locked="0" layoutInCell="1" allowOverlap="1" wp14:anchorId="40390A68" wp14:editId="67511D75">
            <wp:simplePos x="0" y="0"/>
            <wp:positionH relativeFrom="column">
              <wp:posOffset>538163</wp:posOffset>
            </wp:positionH>
            <wp:positionV relativeFrom="paragraph">
              <wp:posOffset>803592</wp:posOffset>
            </wp:positionV>
            <wp:extent cx="295275" cy="295275"/>
            <wp:effectExtent l="0" t="0" r="9525" b="9525"/>
            <wp:wrapNone/>
            <wp:docPr id="1186197631" name="Graphic 1186197631" descr="Quote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817261" name="Graphic 2002817261" descr="Quotes outlin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3F4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E3FE00" wp14:editId="1E942071">
                <wp:simplePos x="0" y="0"/>
                <wp:positionH relativeFrom="column">
                  <wp:posOffset>770890</wp:posOffset>
                </wp:positionH>
                <wp:positionV relativeFrom="paragraph">
                  <wp:posOffset>803275</wp:posOffset>
                </wp:positionV>
                <wp:extent cx="5212080" cy="1403985"/>
                <wp:effectExtent l="0" t="0" r="0" b="1270"/>
                <wp:wrapTopAndBottom/>
                <wp:docPr id="788362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91C" w:rsidRPr="007671A0" w:rsidRDefault="009A391C" w:rsidP="009A391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line="200" w:lineRule="atLeast"/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671A0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  <w:lang w:val="uk-UA"/>
                              </w:rPr>
                              <w:t xml:space="preserve">198.5. Платник податку зобов'язаний нарахувати податкові зобов'язання виходячи з бази оподаткування, визначеної відповідно до пункту 189.1 статті 189 цього Кодексу, та скласти не пізніше останнього дня звітного (податкового) періоду і зареєструвати в Єдиному реєстрі податкових накладних в терміни, встановлені цим Кодексом для такої реєстрації, зведену податкову накладну за товарами/послугами, необоротними активами придбаними/виготовленими з податком на додану вартість </w:t>
                            </w:r>
                            <w:r w:rsidRPr="007671A0">
                              <w:rPr>
                                <w:color w:val="4472C4" w:themeColor="accent1"/>
                                <w:sz w:val="20"/>
                                <w:szCs w:val="20"/>
                                <w:lang w:val="uk-UA"/>
                              </w:rPr>
                              <w:t>[…]</w:t>
                            </w:r>
                            <w:r w:rsidRPr="007671A0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  <w:lang w:val="uk-UA"/>
                              </w:rPr>
                              <w:t>, у разі якщо такі товари/послуги, необоротні активи призначаються для їх використання або починають використовуватися:</w:t>
                            </w:r>
                          </w:p>
                          <w:p w:rsidR="009A391C" w:rsidRPr="007671A0" w:rsidRDefault="009A391C" w:rsidP="009A391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line="200" w:lineRule="atLeast"/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:rsidR="009A391C" w:rsidRPr="007671A0" w:rsidRDefault="009A391C" w:rsidP="009A391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line="200" w:lineRule="atLeast"/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671A0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  <w:lang w:val="uk-UA"/>
                              </w:rPr>
                              <w:t>б) в операціях, звільнених від оподаткування відповідно до статті 197, підрозділу 2 розділу XX цього Кодексу, міжнародних договорів (угод) (</w:t>
                            </w:r>
                            <w:r w:rsidRPr="007671A0">
                              <w:rPr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  <w:lang w:val="uk-UA"/>
                              </w:rPr>
                              <w:t>крім випадків проведення операцій, передбачених підпунктом 197.1.28 пункту 197.1 статті 197 цього Кодексу та</w:t>
                            </w:r>
                            <w:r w:rsidRPr="007671A0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7671A0">
                              <w:rPr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  <w:lang w:val="uk-UA"/>
                              </w:rPr>
                              <w:t>операцій, передбачених пунктом 197.11 статті 197 цього Кодексу</w:t>
                            </w:r>
                            <w:r w:rsidRPr="007671A0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  <w:lang w:val="uk-UA"/>
                              </w:rPr>
                              <w:t>)</w:t>
                            </w:r>
                          </w:p>
                          <w:p w:rsidR="009A391C" w:rsidRPr="007671A0" w:rsidRDefault="009A391C" w:rsidP="009A391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line="200" w:lineRule="atLeast"/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:rsidR="009A391C" w:rsidRPr="007671A0" w:rsidRDefault="009A391C" w:rsidP="009A391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line="200" w:lineRule="atLeast"/>
                              <w:jc w:val="right"/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7671A0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  <w:lang w:val="uk-UA"/>
                              </w:rPr>
                              <w:t>Податковий кодекс України, стаття 198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3FE00" id="Text Box 2" o:spid="_x0000_s1035" type="#_x0000_t202" style="position:absolute;left:0;text-align:left;margin-left:60.7pt;margin-top:63.25pt;width:410.4pt;height:11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QoDFwIAAAIEAAAOAAAAZHJzL2Uyb0RvYy54bWysU9uO2yAQfa/Uf0C8N75snHWsOKvtblNV&#10;2l6k3X4AwThGxQwFEjv9+h1wkkbtW1U/WMAwZ+acOazuxl6Rg7BOgq5pNkspEZpDI/Wupt9fNu9K&#10;SpxnumEKtKjpUTh6t377ZjWYSuTQgWqEJQiiXTWYmnbemypJHO9Ez9wMjNAYbMH2zOPW7pLGsgHR&#10;e5XkabpIBrCNscCFc3j6OAXpOuK3reD+a9s64YmqKfbm49/G/zb8k/WKVTvLTCf5qQ32D130TGos&#10;eoF6ZJ6RvZV/QfWSW3DQ+hmHPoG2lVxEDsgmS/9g89wxIyIXFMeZi0zu/8HyL4dvlsimprdlebPI&#10;i0VBiWY9jupFjJ68h5HkQaXBuAovPxu87kc8xmlHxs48Af/hiIaHjumduLcWhk6wBrvMQmZylTrh&#10;uACyHT5Dg2XY3kMEGlvbBwlRFILoOK3jZUKhFY6HRZ7laYkhjrFsnt4syyLWYNU53VjnPwroSVjU&#10;1KIFIjw7PDkf2mHV+UqopmEjlYo2UJoMNV0WeRETriK99OhSJfualmn4Jt8Elh90E5M9k2paYwGl&#10;T7QD04mzH7dj1HlxVnMLzRF1sDCZEh8RLjqwvygZ0JA1dT/3zApK1CeNWi6z+Tw4OG7mxW2OG3sd&#10;2V5HmOYIVVNPybR88NH1gbIz96j5RkY1wnCmTk4to9GiSKdHEZx8vY+3fj/d9SsAAAD//wMAUEsD&#10;BBQABgAIAAAAIQBl7O8M3gAAAAsBAAAPAAAAZHJzL2Rvd25yZXYueG1sTI9NT8MwDIbvSPyHyEjc&#10;WNrSFShNp4kPiQMXRrlnjWkqGqdqsrX793gnuPmVH71+XG0WN4gjTqH3pCBdJSCQWm966hQ0n683&#10;9yBC1GT04AkVnDDApr68qHRp/EwfeNzFTnAJhVIrsDGOpZShteh0WPkRiXfffnI6cpw6aSY9c7kb&#10;ZJYkhXS6J75g9YhPFtuf3cEpiNFs01Pz4sLb1/L+PNukXetGqeurZfsIIuIS/2A467M61Oy09wcy&#10;QQycszRn9DwUaxBMPORZBmKv4Da/K0DWlfz/Q/0LAAD//wMAUEsBAi0AFAAGAAgAAAAhALaDOJL+&#10;AAAA4QEAABMAAAAAAAAAAAAAAAAAAAAAAFtDb250ZW50X1R5cGVzXS54bWxQSwECLQAUAAYACAAA&#10;ACEAOP0h/9YAAACUAQAACwAAAAAAAAAAAAAAAAAvAQAAX3JlbHMvLnJlbHNQSwECLQAUAAYACAAA&#10;ACEA+2kKAxcCAAACBAAADgAAAAAAAAAAAAAAAAAuAgAAZHJzL2Uyb0RvYy54bWxQSwECLQAUAAYA&#10;CAAAACEAZezvDN4AAAALAQAADwAAAAAAAAAAAAAAAABxBAAAZHJzL2Rvd25yZXYueG1sUEsFBgAA&#10;AAAEAAQA8wAAAHwFAAAAAA==&#10;" filled="f" stroked="f">
                <v:textbox style="mso-fit-shape-to-text:t">
                  <w:txbxContent>
                    <w:p w:rsidR="009A391C" w:rsidRPr="007671A0" w:rsidRDefault="009A391C" w:rsidP="009A391C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line="200" w:lineRule="atLeast"/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  <w:lang w:val="uk-UA"/>
                        </w:rPr>
                      </w:pPr>
                      <w:r w:rsidRPr="007671A0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  <w:lang w:val="uk-UA"/>
                        </w:rPr>
                        <w:t xml:space="preserve">198.5. Платник податку зобов'язаний нарахувати податкові зобов'язання виходячи з бази оподаткування, визначеної відповідно до пункту 189.1 статті 189 цього Кодексу, та скласти не пізніше останнього дня звітного (податкового) періоду і зареєструвати в Єдиному реєстрі податкових накладних в терміни, встановлені цим Кодексом для такої реєстрації, зведену податкову накладну за товарами/послугами, необоротними активами придбаними/виготовленими з податком на додану вартість </w:t>
                      </w:r>
                      <w:r w:rsidRPr="007671A0">
                        <w:rPr>
                          <w:color w:val="4472C4" w:themeColor="accent1"/>
                          <w:sz w:val="20"/>
                          <w:szCs w:val="20"/>
                          <w:lang w:val="uk-UA"/>
                        </w:rPr>
                        <w:t>[…]</w:t>
                      </w:r>
                      <w:r w:rsidRPr="007671A0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  <w:lang w:val="uk-UA"/>
                        </w:rPr>
                        <w:t>, у разі якщо такі товари/послуги, необоротні активи призначаються для їх використання або починають використовуватися:</w:t>
                      </w:r>
                    </w:p>
                    <w:p w:rsidR="009A391C" w:rsidRPr="007671A0" w:rsidRDefault="009A391C" w:rsidP="009A391C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line="200" w:lineRule="atLeast"/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  <w:lang w:val="uk-UA"/>
                        </w:rPr>
                      </w:pPr>
                    </w:p>
                    <w:p w:rsidR="009A391C" w:rsidRPr="007671A0" w:rsidRDefault="009A391C" w:rsidP="009A391C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line="200" w:lineRule="atLeast"/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  <w:lang w:val="uk-UA"/>
                        </w:rPr>
                      </w:pPr>
                      <w:r w:rsidRPr="007671A0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  <w:lang w:val="uk-UA"/>
                        </w:rPr>
                        <w:t>б) в операціях, звільнених від оподаткування відповідно до статті 197, підрозділу 2 розділу XX цього Кодексу, міжнародних договорів (угод) (</w:t>
                      </w:r>
                      <w:r w:rsidRPr="007671A0">
                        <w:rPr>
                          <w:b/>
                          <w:bCs/>
                          <w:i/>
                          <w:iCs/>
                          <w:color w:val="4472C4" w:themeColor="accent1"/>
                          <w:sz w:val="20"/>
                          <w:szCs w:val="20"/>
                          <w:lang w:val="uk-UA"/>
                        </w:rPr>
                        <w:t>крім випадків проведення операцій, передбачених підпунктом 197.1.28 пункту 197.1 статті 197 цього Кодексу та</w:t>
                      </w:r>
                      <w:r w:rsidRPr="007671A0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7671A0">
                        <w:rPr>
                          <w:b/>
                          <w:bCs/>
                          <w:i/>
                          <w:iCs/>
                          <w:color w:val="4472C4" w:themeColor="accent1"/>
                          <w:sz w:val="20"/>
                          <w:szCs w:val="20"/>
                          <w:lang w:val="uk-UA"/>
                        </w:rPr>
                        <w:t>операцій, передбачених пунктом 197.11 статті 197 цього Кодексу</w:t>
                      </w:r>
                      <w:r w:rsidRPr="007671A0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  <w:lang w:val="uk-UA"/>
                        </w:rPr>
                        <w:t>)</w:t>
                      </w:r>
                    </w:p>
                    <w:p w:rsidR="009A391C" w:rsidRPr="007671A0" w:rsidRDefault="009A391C" w:rsidP="009A391C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line="200" w:lineRule="atLeast"/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  <w:lang w:val="uk-UA"/>
                        </w:rPr>
                      </w:pPr>
                    </w:p>
                    <w:p w:rsidR="009A391C" w:rsidRPr="007671A0" w:rsidRDefault="009A391C" w:rsidP="009A391C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line="200" w:lineRule="atLeast"/>
                        <w:jc w:val="right"/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  <w:lang w:val="uk-UA"/>
                        </w:rPr>
                      </w:pPr>
                      <w:r w:rsidRPr="007671A0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  <w:lang w:val="uk-UA"/>
                        </w:rPr>
                        <w:t>Податковий кодекс України, стаття 198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lang w:val="uk-UA"/>
        </w:rPr>
        <w:t xml:space="preserve">Відповідно до абзацу б) пункту 198.5 статті 198 Податкового кодексу України, в разі постачання товарів, робіт, послуг зі звільненням від ПДВ в рамках проекту міжнародної технічної допомоги, постачальник </w:t>
      </w:r>
      <w:r w:rsidRPr="005A41CF">
        <w:rPr>
          <w:b/>
          <w:bCs/>
          <w:u w:val="single"/>
          <w:lang w:val="uk-UA"/>
        </w:rPr>
        <w:t>не зобов’язаний</w:t>
      </w:r>
      <w:r>
        <w:rPr>
          <w:lang w:val="uk-UA"/>
        </w:rPr>
        <w:t xml:space="preserve"> нараховувати «коригувальні» податкові зобов’язання по таким операціям. </w:t>
      </w:r>
    </w:p>
    <w:p w:rsidR="009A391C" w:rsidRDefault="009A391C" w:rsidP="009A391C">
      <w:pPr>
        <w:pStyle w:val="CMSANIndent1"/>
        <w:rPr>
          <w:lang w:val="uk-UA"/>
        </w:rPr>
      </w:pPr>
      <w:r>
        <w:rPr>
          <w:lang w:val="uk-UA"/>
        </w:rPr>
        <w:t>Таким чином, якщо товари, роботи, послуги, які постачаються в рамках Проекту, були придбані/виготовлені з податком на додану вартість та по ним постачальником було сформовано податковий кредит, такий податковий кредит не підлягає коригуванню та може бути використаний повністю.</w:t>
      </w:r>
      <w:r w:rsidRPr="007671A0">
        <w:rPr>
          <w:noProof/>
          <w:lang w:val="uk-UA"/>
        </w:rPr>
        <w:t xml:space="preserve"> </w:t>
      </w:r>
    </w:p>
    <w:p w:rsidR="00113BD1" w:rsidRPr="009A391C" w:rsidRDefault="00113BD1">
      <w:pPr>
        <w:rPr>
          <w:lang w:val="uk-UA"/>
        </w:rPr>
      </w:pPr>
    </w:p>
    <w:sectPr w:rsidR="00113BD1" w:rsidRPr="009A391C" w:rsidSect="009B66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438" w:rsidRDefault="000D2438" w:rsidP="009A391C">
      <w:pPr>
        <w:spacing w:line="240" w:lineRule="auto"/>
      </w:pPr>
      <w:r>
        <w:separator/>
      </w:r>
    </w:p>
  </w:endnote>
  <w:endnote w:type="continuationSeparator" w:id="0">
    <w:p w:rsidR="000D2438" w:rsidRDefault="000D2438" w:rsidP="009A3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438" w:rsidRDefault="000D2438" w:rsidP="009A391C">
      <w:pPr>
        <w:spacing w:line="240" w:lineRule="auto"/>
      </w:pPr>
      <w:r>
        <w:separator/>
      </w:r>
    </w:p>
  </w:footnote>
  <w:footnote w:type="continuationSeparator" w:id="0">
    <w:p w:rsidR="000D2438" w:rsidRDefault="000D2438" w:rsidP="009A391C">
      <w:pPr>
        <w:spacing w:line="240" w:lineRule="auto"/>
      </w:pPr>
      <w:r>
        <w:continuationSeparator/>
      </w:r>
    </w:p>
  </w:footnote>
  <w:footnote w:id="1">
    <w:p w:rsidR="009A391C" w:rsidRPr="00F415B8" w:rsidRDefault="009A391C" w:rsidP="009A391C">
      <w:pPr>
        <w:pStyle w:val="a4"/>
        <w:rPr>
          <w:lang w:val="ru-RU"/>
        </w:rPr>
      </w:pPr>
      <w:r>
        <w:rPr>
          <w:rStyle w:val="a3"/>
        </w:rPr>
        <w:footnoteRef/>
      </w:r>
      <w:r w:rsidRPr="00F415B8">
        <w:rPr>
          <w:lang w:val="ru-RU"/>
        </w:rPr>
        <w:t xml:space="preserve"> </w:t>
      </w:r>
      <w:r>
        <w:rPr>
          <w:lang w:val="uk-UA"/>
        </w:rPr>
        <w:t xml:space="preserve">Відповідно до </w:t>
      </w:r>
      <w:r w:rsidRPr="009D064F">
        <w:rPr>
          <w:lang w:val="uk-UA"/>
        </w:rPr>
        <w:t>Довідник</w:t>
      </w:r>
      <w:r>
        <w:rPr>
          <w:lang w:val="uk-UA"/>
        </w:rPr>
        <w:t>а</w:t>
      </w:r>
      <w:r w:rsidRPr="009D064F">
        <w:rPr>
          <w:lang w:val="uk-UA"/>
        </w:rPr>
        <w:t xml:space="preserve"> N 122/2 інших податкових пільг станом на 30.01.2024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C28B2"/>
    <w:multiLevelType w:val="multilevel"/>
    <w:tmpl w:val="DD407ADC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98144EC"/>
    <w:multiLevelType w:val="hybridMultilevel"/>
    <w:tmpl w:val="D05C0ABC"/>
    <w:lvl w:ilvl="0" w:tplc="C8DAE6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1C"/>
    <w:rsid w:val="000D2438"/>
    <w:rsid w:val="000E3885"/>
    <w:rsid w:val="00113BD1"/>
    <w:rsid w:val="00334663"/>
    <w:rsid w:val="003853E4"/>
    <w:rsid w:val="00777232"/>
    <w:rsid w:val="009A391C"/>
    <w:rsid w:val="009B6661"/>
    <w:rsid w:val="00A832F7"/>
    <w:rsid w:val="00B624C5"/>
    <w:rsid w:val="00B9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A1A31-F3DE-4C80-B913-6CD5E8DD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99"/>
    <w:rsid w:val="009A391C"/>
    <w:pPr>
      <w:spacing w:after="0" w:line="300" w:lineRule="atLeast"/>
      <w:jc w:val="both"/>
    </w:pPr>
    <w:rPr>
      <w:rFonts w:ascii="Times New Roman" w:hAnsi="Times New Roman"/>
      <w:color w:val="000000" w:themeColor="text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SANHeading1">
    <w:name w:val="CMS AN Heading 1"/>
    <w:next w:val="a"/>
    <w:uiPriority w:val="1"/>
    <w:qFormat/>
    <w:rsid w:val="009A391C"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 w:themeColor="text1"/>
      <w:lang w:val="en-GB"/>
    </w:rPr>
  </w:style>
  <w:style w:type="paragraph" w:customStyle="1" w:styleId="CMSANHeading2">
    <w:name w:val="CMS AN Heading 2"/>
    <w:uiPriority w:val="1"/>
    <w:qFormat/>
    <w:rsid w:val="009A391C"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3">
    <w:name w:val="CMS AN Heading 3"/>
    <w:uiPriority w:val="1"/>
    <w:qFormat/>
    <w:rsid w:val="009A391C"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4">
    <w:name w:val="CMS AN Heading 4"/>
    <w:uiPriority w:val="1"/>
    <w:qFormat/>
    <w:rsid w:val="009A391C"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5">
    <w:name w:val="CMS AN Heading 5"/>
    <w:uiPriority w:val="1"/>
    <w:qFormat/>
    <w:rsid w:val="009A391C"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6">
    <w:name w:val="CMS AN Heading 6"/>
    <w:uiPriority w:val="1"/>
    <w:qFormat/>
    <w:rsid w:val="009A391C"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Indent1">
    <w:name w:val="CMS AN Indent 1"/>
    <w:uiPriority w:val="10"/>
    <w:qFormat/>
    <w:rsid w:val="009A391C"/>
    <w:pPr>
      <w:spacing w:before="120" w:after="120" w:line="300" w:lineRule="atLeast"/>
      <w:ind w:left="851"/>
      <w:jc w:val="both"/>
    </w:pPr>
    <w:rPr>
      <w:rFonts w:ascii="Times New Roman" w:hAnsi="Times New Roman" w:cs="Segoe Script"/>
      <w:color w:val="000000" w:themeColor="text1"/>
      <w:lang w:val="en-GB"/>
    </w:rPr>
  </w:style>
  <w:style w:type="character" w:styleId="a3">
    <w:name w:val="footnote reference"/>
    <w:basedOn w:val="a0"/>
    <w:uiPriority w:val="39"/>
    <w:semiHidden/>
    <w:rsid w:val="009A391C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a4">
    <w:name w:val="footnote text"/>
    <w:link w:val="a5"/>
    <w:uiPriority w:val="39"/>
    <w:semiHidden/>
    <w:rsid w:val="009A391C"/>
    <w:pPr>
      <w:spacing w:after="0" w:line="240" w:lineRule="auto"/>
      <w:jc w:val="both"/>
    </w:pPr>
    <w:rPr>
      <w:rFonts w:ascii="Times New Roman" w:hAnsi="Times New Roman"/>
      <w:color w:val="000000" w:themeColor="text1"/>
      <w:sz w:val="18"/>
      <w:szCs w:val="20"/>
      <w:lang w:val="en-GB"/>
    </w:rPr>
  </w:style>
  <w:style w:type="character" w:customStyle="1" w:styleId="a5">
    <w:name w:val="Текст виноски Знак"/>
    <w:basedOn w:val="a0"/>
    <w:link w:val="a4"/>
    <w:uiPriority w:val="39"/>
    <w:semiHidden/>
    <w:rsid w:val="009A391C"/>
    <w:rPr>
      <w:rFonts w:ascii="Times New Roman" w:hAnsi="Times New Roman"/>
      <w:color w:val="000000" w:themeColor="text1"/>
      <w:sz w:val="18"/>
      <w:szCs w:val="20"/>
      <w:lang w:val="en-GB"/>
    </w:rPr>
  </w:style>
  <w:style w:type="paragraph" w:customStyle="1" w:styleId="CMSANMainHeading">
    <w:name w:val="CMS AN Main Heading"/>
    <w:next w:val="CMSANHeading1"/>
    <w:rsid w:val="009A391C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 w:cs="Times New Roman"/>
      <w:b/>
      <w:caps/>
      <w:color w:val="000000" w:themeColor="text1"/>
      <w:lang w:val="en-GB"/>
    </w:rPr>
  </w:style>
  <w:style w:type="numbering" w:customStyle="1" w:styleId="CMS-ANHeading">
    <w:name w:val="CMS-AN Heading"/>
    <w:basedOn w:val="a2"/>
    <w:uiPriority w:val="99"/>
    <w:rsid w:val="009A391C"/>
    <w:pPr>
      <w:numPr>
        <w:numId w:val="1"/>
      </w:numPr>
    </w:pPr>
  </w:style>
  <w:style w:type="paragraph" w:styleId="a6">
    <w:name w:val="List Paragraph"/>
    <w:basedOn w:val="a"/>
    <w:uiPriority w:val="34"/>
    <w:qFormat/>
    <w:rsid w:val="00777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1896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User</cp:lastModifiedBy>
  <cp:revision>2</cp:revision>
  <dcterms:created xsi:type="dcterms:W3CDTF">2024-11-13T09:03:00Z</dcterms:created>
  <dcterms:modified xsi:type="dcterms:W3CDTF">2024-11-13T09:03:00Z</dcterms:modified>
</cp:coreProperties>
</file>