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C26F7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09 грудня 2025 р</w:t>
      </w:r>
      <w:r>
        <w:rPr>
          <w:rFonts w:ascii="Arial" w:eastAsia="Arial" w:hAnsi="Arial" w:cs="Arial"/>
        </w:rPr>
        <w:t>.</w:t>
      </w:r>
    </w:p>
    <w:p w14:paraId="69CC26F8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69CC26F9" w14:textId="77777777" w:rsidR="00E73E60" w:rsidRDefault="002A06F9">
      <w:pPr>
        <w:widowControl w:val="0"/>
        <w:spacing w:after="200" w:line="256" w:lineRule="auto"/>
        <w:ind w:firstLine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Технічне завдання для закупівлі  ЛОТ 1</w:t>
      </w:r>
    </w:p>
    <w:p w14:paraId="69CC26FA" w14:textId="7D9A6A2F" w:rsidR="00E73E60" w:rsidRDefault="002A06F9">
      <w:pPr>
        <w:widowControl w:val="0"/>
        <w:spacing w:after="200" w:line="256" w:lineRule="auto"/>
        <w:ind w:firstLine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послуг  з проведення </w:t>
      </w:r>
      <w:proofErr w:type="spellStart"/>
      <w:r>
        <w:rPr>
          <w:rFonts w:ascii="Arial" w:eastAsia="Arial" w:hAnsi="Arial" w:cs="Arial"/>
          <w:b/>
          <w:bCs/>
        </w:rPr>
        <w:t>офлайн</w:t>
      </w:r>
      <w:proofErr w:type="spellEnd"/>
      <w:r>
        <w:rPr>
          <w:rFonts w:ascii="Arial" w:eastAsia="Arial" w:hAnsi="Arial" w:cs="Arial"/>
          <w:b/>
          <w:bCs/>
        </w:rPr>
        <w:t xml:space="preserve"> тренінгів  за темою «Бізнес ідея. Створення конкурентного продукту»  </w:t>
      </w:r>
    </w:p>
    <w:p w14:paraId="69CC26FB" w14:textId="77777777" w:rsidR="00E73E60" w:rsidRDefault="002A06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b/>
          <w:bCs/>
        </w:rPr>
      </w:pPr>
      <w:bookmarkStart w:id="0" w:name="_heading=h.6xu0lzfcogxq" w:colFirst="0" w:colLast="0"/>
      <w:bookmarkEnd w:id="0"/>
      <w:r>
        <w:rPr>
          <w:rFonts w:ascii="Arial" w:eastAsia="Arial" w:hAnsi="Arial" w:cs="Arial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rFonts w:ascii="Arial" w:eastAsia="Arial" w:hAnsi="Arial" w:cs="Arial"/>
          <w:b/>
          <w:bCs/>
        </w:rPr>
        <w:t xml:space="preserve">послуг з проведення </w:t>
      </w:r>
      <w:proofErr w:type="spellStart"/>
      <w:r>
        <w:rPr>
          <w:rFonts w:ascii="Arial" w:eastAsia="Arial" w:hAnsi="Arial" w:cs="Arial"/>
          <w:b/>
          <w:bCs/>
        </w:rPr>
        <w:t>офлайн</w:t>
      </w:r>
      <w:proofErr w:type="spellEnd"/>
      <w:r>
        <w:rPr>
          <w:rFonts w:ascii="Arial" w:eastAsia="Arial" w:hAnsi="Arial" w:cs="Arial"/>
          <w:b/>
          <w:bCs/>
        </w:rPr>
        <w:t xml:space="preserve"> тренінгів за темою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«</w:t>
      </w:r>
      <w:r>
        <w:rPr>
          <w:rFonts w:ascii="Arial" w:eastAsia="Arial" w:hAnsi="Arial" w:cs="Arial"/>
          <w:b/>
          <w:bCs/>
        </w:rPr>
        <w:t>Бізнес ідея. Створення конкурентного продукту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» </w:t>
      </w:r>
      <w:r>
        <w:rPr>
          <w:rFonts w:ascii="Arial" w:eastAsia="Arial" w:hAnsi="Arial" w:cs="Arial"/>
        </w:rPr>
        <w:t>у локаціях Київської області (Буча, Ірпінь, Макарів).</w:t>
      </w:r>
    </w:p>
    <w:p w14:paraId="69CC26FC" w14:textId="77777777" w:rsidR="00E73E60" w:rsidRDefault="00E73E60">
      <w:pPr>
        <w:widowControl w:val="0"/>
        <w:spacing w:after="0"/>
        <w:ind w:firstLine="720"/>
        <w:jc w:val="both"/>
        <w:rPr>
          <w:rFonts w:ascii="Arial" w:eastAsia="Arial" w:hAnsi="Arial" w:cs="Arial"/>
        </w:rPr>
      </w:pPr>
    </w:p>
    <w:p w14:paraId="69CC26FD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Форм</w:t>
      </w:r>
      <w:r>
        <w:rPr>
          <w:rFonts w:ascii="Arial" w:eastAsia="Arial" w:hAnsi="Arial" w:cs="Arial"/>
          <w:b/>
          <w:bCs/>
        </w:rPr>
        <w:t>ат</w:t>
      </w:r>
      <w:r>
        <w:rPr>
          <w:rFonts w:ascii="Arial" w:eastAsia="Arial" w:hAnsi="Arial" w:cs="Arial"/>
        </w:rPr>
        <w:t xml:space="preserve">: тренінг - </w:t>
      </w:r>
      <w:proofErr w:type="spellStart"/>
      <w:r>
        <w:rPr>
          <w:rFonts w:ascii="Arial" w:eastAsia="Arial" w:hAnsi="Arial" w:cs="Arial"/>
        </w:rPr>
        <w:t>офлайн</w:t>
      </w:r>
      <w:proofErr w:type="spellEnd"/>
    </w:p>
    <w:p w14:paraId="69CC26FE" w14:textId="77777777" w:rsidR="00E73E60" w:rsidRDefault="002A06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Місце проведення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</w:rPr>
        <w:t xml:space="preserve">м. Буча, м. Ірпінь, </w:t>
      </w:r>
      <w:r>
        <w:rPr>
          <w:rFonts w:ascii="Arial" w:eastAsia="Arial" w:hAnsi="Arial" w:cs="Arial"/>
        </w:rPr>
        <w:t>м</w:t>
      </w:r>
      <w:r>
        <w:rPr>
          <w:rFonts w:ascii="Arial" w:eastAsia="Arial" w:hAnsi="Arial" w:cs="Arial"/>
          <w:color w:val="000000"/>
        </w:rPr>
        <w:t>. Макарів</w:t>
      </w:r>
    </w:p>
    <w:p w14:paraId="69CC26FF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Дати проведення освітнього курсу</w:t>
      </w:r>
      <w:r>
        <w:rPr>
          <w:rFonts w:ascii="Arial" w:eastAsia="Arial" w:hAnsi="Arial" w:cs="Arial"/>
        </w:rPr>
        <w:t>: 13.02.2025 (м. Макарів), 14.02.2025 (м. Буча), 15.02.2025</w:t>
      </w:r>
    </w:p>
    <w:p w14:paraId="69CC2700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(м. Ірпінь).</w:t>
      </w:r>
    </w:p>
    <w:p w14:paraId="69CC2701" w14:textId="77777777" w:rsidR="00E73E60" w:rsidRDefault="002A06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Географія учасників проекту: </w:t>
      </w:r>
      <w:r>
        <w:rPr>
          <w:rFonts w:ascii="Arial" w:eastAsia="Arial" w:hAnsi="Arial" w:cs="Arial"/>
          <w:color w:val="000000"/>
        </w:rPr>
        <w:t>Київська обл.</w:t>
      </w:r>
    </w:p>
    <w:p w14:paraId="69CC2702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69CC2703" w14:textId="77777777" w:rsidR="00E73E60" w:rsidRDefault="002A06F9">
      <w:pPr>
        <w:widowControl w:val="0"/>
        <w:spacing w:after="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Детальний опис послуги:</w:t>
      </w:r>
    </w:p>
    <w:p w14:paraId="69CC2704" w14:textId="77777777" w:rsidR="00E73E60" w:rsidRDefault="002A06F9">
      <w:pPr>
        <w:widowControl w:val="0"/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Послуга складається з 1 компоненту:</w:t>
      </w:r>
    </w:p>
    <w:p w14:paraId="69CC2705" w14:textId="77777777" w:rsidR="00E73E60" w:rsidRDefault="002A06F9">
      <w:pPr>
        <w:widowControl w:val="0"/>
        <w:numPr>
          <w:ilvl w:val="0"/>
          <w:numId w:val="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Проведення тренінгів за темою “Бізнес ідея. Створення конкурентного продукту”.</w:t>
      </w:r>
    </w:p>
    <w:p w14:paraId="69CC2706" w14:textId="77777777" w:rsidR="00E73E60" w:rsidRDefault="00E73E60">
      <w:pPr>
        <w:widowControl w:val="0"/>
        <w:spacing w:after="0"/>
        <w:ind w:left="720"/>
        <w:rPr>
          <w:rFonts w:ascii="Arial" w:eastAsia="Arial" w:hAnsi="Arial" w:cs="Arial"/>
        </w:rPr>
      </w:pPr>
    </w:p>
    <w:p w14:paraId="69CC2707" w14:textId="77777777" w:rsidR="00E73E60" w:rsidRDefault="002A06F9">
      <w:pPr>
        <w:widowControl w:val="0"/>
        <w:spacing w:after="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1. Опис компоненту «Проведення тренінгів за темою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«Бізнес ідея. Створення конкурентного продукту»</w:t>
      </w:r>
    </w:p>
    <w:p w14:paraId="69CC2708" w14:textId="77777777" w:rsidR="00E73E60" w:rsidRDefault="00E73E60">
      <w:pPr>
        <w:widowControl w:val="0"/>
        <w:spacing w:after="0"/>
        <w:rPr>
          <w:rFonts w:ascii="Arial" w:eastAsia="Arial" w:hAnsi="Arial" w:cs="Arial"/>
          <w:highlight w:val="yellow"/>
        </w:rPr>
      </w:pPr>
    </w:p>
    <w:p w14:paraId="69CC2709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Завдання тренінгу: </w:t>
      </w:r>
      <w:r>
        <w:rPr>
          <w:rFonts w:ascii="Arial" w:eastAsia="Arial" w:hAnsi="Arial" w:cs="Arial"/>
        </w:rPr>
        <w:t>надати учасникам теоре</w:t>
      </w:r>
      <w:r>
        <w:rPr>
          <w:rFonts w:ascii="Arial" w:eastAsia="Arial" w:hAnsi="Arial" w:cs="Arial"/>
        </w:rPr>
        <w:t xml:space="preserve">тичні знання щодо опису та оцінки попиту  на власний продукт (реалістичну і потенційну </w:t>
      </w:r>
      <w:proofErr w:type="spellStart"/>
      <w:r>
        <w:rPr>
          <w:rFonts w:ascii="Arial" w:eastAsia="Arial" w:hAnsi="Arial" w:cs="Arial"/>
        </w:rPr>
        <w:t>прибутковіть</w:t>
      </w:r>
      <w:proofErr w:type="spellEnd"/>
      <w:r>
        <w:rPr>
          <w:rFonts w:ascii="Arial" w:eastAsia="Arial" w:hAnsi="Arial" w:cs="Arial"/>
        </w:rPr>
        <w:t>),  формування ціннісної  пропозиції свого бізнесу (бізнес-ідеї), аналіз зон росту, виявлення  та дослідження ринків збуту практичними інструментами.</w:t>
      </w:r>
    </w:p>
    <w:p w14:paraId="69CC270A" w14:textId="77777777" w:rsidR="00E73E60" w:rsidRDefault="00E73E60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930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0"/>
        <w:gridCol w:w="3660"/>
      </w:tblGrid>
      <w:tr w:rsidR="00E73E60" w14:paraId="69CC270D" w14:textId="77777777">
        <w:tc>
          <w:tcPr>
            <w:tcW w:w="6270" w:type="dxa"/>
          </w:tcPr>
          <w:p w14:paraId="69CC270B" w14:textId="77777777" w:rsidR="00E73E60" w:rsidRDefault="002A06F9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тренінгів</w:t>
            </w:r>
          </w:p>
        </w:tc>
        <w:tc>
          <w:tcPr>
            <w:tcW w:w="3660" w:type="dxa"/>
          </w:tcPr>
          <w:p w14:paraId="69CC270C" w14:textId="77777777" w:rsidR="00E73E60" w:rsidRDefault="002A06F9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E73E60" w14:paraId="69CC2710" w14:textId="77777777">
        <w:tc>
          <w:tcPr>
            <w:tcW w:w="6270" w:type="dxa"/>
          </w:tcPr>
          <w:p w14:paraId="69CC270E" w14:textId="77777777" w:rsidR="00E73E60" w:rsidRDefault="002A06F9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Загальна тривалість тренінгу для однієї групи</w:t>
            </w:r>
          </w:p>
        </w:tc>
        <w:tc>
          <w:tcPr>
            <w:tcW w:w="3660" w:type="dxa"/>
          </w:tcPr>
          <w:p w14:paraId="69CC270F" w14:textId="77777777" w:rsidR="00E73E60" w:rsidRDefault="002A06F9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 годин</w:t>
            </w:r>
          </w:p>
        </w:tc>
      </w:tr>
      <w:tr w:rsidR="00E73E60" w14:paraId="69CC2713" w14:textId="77777777">
        <w:tc>
          <w:tcPr>
            <w:tcW w:w="6270" w:type="dxa"/>
          </w:tcPr>
          <w:p w14:paraId="69CC2711" w14:textId="77777777" w:rsidR="00E73E60" w:rsidRDefault="002A06F9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груп</w:t>
            </w:r>
          </w:p>
        </w:tc>
        <w:tc>
          <w:tcPr>
            <w:tcW w:w="3660" w:type="dxa"/>
          </w:tcPr>
          <w:p w14:paraId="69CC2712" w14:textId="77777777" w:rsidR="00E73E60" w:rsidRDefault="002A06F9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E73E60" w14:paraId="69CC2716" w14:textId="77777777">
        <w:tc>
          <w:tcPr>
            <w:tcW w:w="6270" w:type="dxa"/>
          </w:tcPr>
          <w:p w14:paraId="69CC2714" w14:textId="77777777" w:rsidR="00E73E60" w:rsidRDefault="002A06F9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учасників в 1 групі</w:t>
            </w:r>
          </w:p>
        </w:tc>
        <w:tc>
          <w:tcPr>
            <w:tcW w:w="3660" w:type="dxa"/>
          </w:tcPr>
          <w:p w14:paraId="69CC2715" w14:textId="77777777" w:rsidR="00E73E60" w:rsidRDefault="002A06F9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</w:tr>
      <w:tr w:rsidR="00E73E60" w14:paraId="69CC2719" w14:textId="77777777">
        <w:trPr>
          <w:trHeight w:val="929"/>
        </w:trPr>
        <w:tc>
          <w:tcPr>
            <w:tcW w:w="9930" w:type="dxa"/>
            <w:gridSpan w:val="2"/>
          </w:tcPr>
          <w:p w14:paraId="69CC2717" w14:textId="77777777" w:rsidR="00E73E60" w:rsidRDefault="002A06F9">
            <w:pPr>
              <w:widowControl w:val="0"/>
              <w:jc w:val="center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всього 18 годин</w:t>
            </w:r>
          </w:p>
          <w:p w14:paraId="69CC2718" w14:textId="77777777" w:rsidR="00E73E60" w:rsidRDefault="002A06F9">
            <w:pPr>
              <w:widowControl w:val="0"/>
              <w:jc w:val="center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Звертаємо увагу, що навчальних груп  - 3 (по одній у кожній локації), відповідно, тренінг повторюватиметься для кожної локації</w:t>
            </w:r>
          </w:p>
        </w:tc>
      </w:tr>
    </w:tbl>
    <w:p w14:paraId="69CC271A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14:paraId="69CC271B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 xml:space="preserve">Цільова аудиторія: </w:t>
      </w:r>
      <w:r>
        <w:rPr>
          <w:rFonts w:ascii="Arial" w:eastAsia="Arial" w:hAnsi="Arial" w:cs="Arial"/>
        </w:rPr>
        <w:t xml:space="preserve">люди, які проживають на території цільової області, мають свій мікро-бізнес, є </w:t>
      </w:r>
      <w:proofErr w:type="spellStart"/>
      <w:r>
        <w:rPr>
          <w:rFonts w:ascii="Arial" w:eastAsia="Arial" w:hAnsi="Arial" w:cs="Arial"/>
        </w:rPr>
        <w:t>самозайнятими</w:t>
      </w:r>
      <w:proofErr w:type="spellEnd"/>
      <w:r>
        <w:rPr>
          <w:rFonts w:ascii="Arial" w:eastAsia="Arial" w:hAnsi="Arial" w:cs="Arial"/>
        </w:rPr>
        <w:t xml:space="preserve"> або хочуть розп</w:t>
      </w:r>
      <w:r>
        <w:rPr>
          <w:rFonts w:ascii="Arial" w:eastAsia="Arial" w:hAnsi="Arial" w:cs="Arial"/>
        </w:rPr>
        <w:t xml:space="preserve">очати власну справу, а також підпадають щонайменше під один з критеріїв: ВПО, одинокі / багатодітні батьки, особи з інвалідністю, постраждали від воєнних дій (особисто чи у підприємництві), жінки та ін.). </w:t>
      </w:r>
    </w:p>
    <w:p w14:paraId="69CC271C" w14:textId="77777777" w:rsidR="00E73E60" w:rsidRDefault="002A06F9">
      <w:pPr>
        <w:widowControl w:val="0"/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</w:t>
      </w:r>
    </w:p>
    <w:p w14:paraId="69CC271D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Мета тренінгу:</w:t>
      </w:r>
      <w:r>
        <w:rPr>
          <w:rFonts w:ascii="Arial" w:eastAsia="Arial" w:hAnsi="Arial" w:cs="Arial"/>
        </w:rPr>
        <w:t xml:space="preserve"> Надати учасникам практичні знанн</w:t>
      </w:r>
      <w:r>
        <w:rPr>
          <w:rFonts w:ascii="Arial" w:eastAsia="Arial" w:hAnsi="Arial" w:cs="Arial"/>
        </w:rPr>
        <w:t xml:space="preserve">я та інструменти для розробки життєздатної бізнес-ідеї, формування конкурентного продукту та оцінки його ринкових перспектив. Учасники </w:t>
      </w:r>
      <w:proofErr w:type="spellStart"/>
      <w:r>
        <w:rPr>
          <w:rFonts w:ascii="Arial" w:eastAsia="Arial" w:hAnsi="Arial" w:cs="Arial"/>
        </w:rPr>
        <w:t>навчаться</w:t>
      </w:r>
      <w:proofErr w:type="spellEnd"/>
      <w:r>
        <w:rPr>
          <w:rFonts w:ascii="Arial" w:eastAsia="Arial" w:hAnsi="Arial" w:cs="Arial"/>
        </w:rPr>
        <w:t xml:space="preserve"> визначати потреби цільової аудиторії, аналізувати конкурентів, створювати ціннісну </w:t>
      </w:r>
      <w:r>
        <w:rPr>
          <w:rFonts w:ascii="Arial" w:eastAsia="Arial" w:hAnsi="Arial" w:cs="Arial"/>
        </w:rPr>
        <w:lastRenderedPageBreak/>
        <w:t>пропозицію та планувати ключ</w:t>
      </w:r>
      <w:r>
        <w:rPr>
          <w:rFonts w:ascii="Arial" w:eastAsia="Arial" w:hAnsi="Arial" w:cs="Arial"/>
        </w:rPr>
        <w:t>ові етапи запуску продукту.</w:t>
      </w:r>
    </w:p>
    <w:p w14:paraId="69CC271E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69CC271F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Результат тренінгу: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учасники можуть самостійно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</w:rPr>
        <w:t>оцінювати попит на власний продукт,  формувати ціннісну пропозицію, вміють проаналізувати зони росту та дослідити ринки збуту.</w:t>
      </w:r>
    </w:p>
    <w:p w14:paraId="69CC2720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69CC2721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Вимоги до виконавця:</w:t>
      </w:r>
    </w:p>
    <w:p w14:paraId="69CC2722" w14:textId="77777777" w:rsidR="00E73E60" w:rsidRDefault="002A06F9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bookmarkStart w:id="1" w:name="_heading=h.42au7jqv1kgz" w:colFirst="0" w:colLast="0"/>
      <w:bookmarkEnd w:id="1"/>
      <w:r>
        <w:rPr>
          <w:rFonts w:ascii="Arial" w:eastAsia="Arial" w:hAnsi="Arial" w:cs="Arial"/>
        </w:rPr>
        <w:t>Експертиза та практичний досвід роботи з бізнес-ідеями та їх імплементацією</w:t>
      </w:r>
    </w:p>
    <w:p w14:paraId="69CC2723" w14:textId="77777777" w:rsidR="00E73E60" w:rsidRDefault="002A06F9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практичний досвід у сфері проведення тренінгів;</w:t>
      </w:r>
    </w:p>
    <w:p w14:paraId="69CC2724" w14:textId="77777777" w:rsidR="00E73E60" w:rsidRDefault="002A06F9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бажаний досвід підприємництва або консультування підприємців; </w:t>
      </w:r>
    </w:p>
    <w:p w14:paraId="69CC2725" w14:textId="77777777" w:rsidR="00E73E60" w:rsidRDefault="002A06F9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бажаний досвід співпраці з благодійними фондами та соціальними проект</w:t>
      </w:r>
      <w:r>
        <w:rPr>
          <w:rFonts w:ascii="Arial" w:eastAsia="Arial" w:hAnsi="Arial" w:cs="Arial"/>
        </w:rPr>
        <w:t xml:space="preserve">ами </w:t>
      </w:r>
      <w:proofErr w:type="spellStart"/>
      <w:r>
        <w:rPr>
          <w:rFonts w:ascii="Arial" w:eastAsia="Arial" w:hAnsi="Arial" w:cs="Arial"/>
        </w:rPr>
        <w:t>надасть</w:t>
      </w:r>
      <w:proofErr w:type="spellEnd"/>
      <w:r>
        <w:rPr>
          <w:rFonts w:ascii="Arial" w:eastAsia="Arial" w:hAnsi="Arial" w:cs="Arial"/>
        </w:rPr>
        <w:t xml:space="preserve"> перевагу;</w:t>
      </w:r>
    </w:p>
    <w:p w14:paraId="69CC2726" w14:textId="77777777" w:rsidR="00E73E60" w:rsidRDefault="002A06F9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освіта вища.</w:t>
      </w:r>
    </w:p>
    <w:p w14:paraId="69CC2727" w14:textId="77777777" w:rsidR="00E73E60" w:rsidRDefault="00E73E60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</w:p>
    <w:p w14:paraId="69CC2728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Завдання  тренера:</w:t>
      </w:r>
    </w:p>
    <w:p w14:paraId="69CC2729" w14:textId="77777777" w:rsidR="00E73E60" w:rsidRDefault="002A06F9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розробити </w:t>
      </w:r>
      <w:proofErr w:type="spellStart"/>
      <w:r>
        <w:rPr>
          <w:rFonts w:ascii="Arial" w:eastAsia="Arial" w:hAnsi="Arial" w:cs="Arial"/>
        </w:rPr>
        <w:t>pre</w:t>
      </w:r>
      <w:proofErr w:type="spellEnd"/>
      <w:r>
        <w:rPr>
          <w:rFonts w:ascii="Arial" w:eastAsia="Arial" w:hAnsi="Arial" w:cs="Arial"/>
        </w:rPr>
        <w:t xml:space="preserve">- та </w:t>
      </w:r>
      <w:proofErr w:type="spellStart"/>
      <w:r>
        <w:rPr>
          <w:rFonts w:ascii="Arial" w:eastAsia="Arial" w:hAnsi="Arial" w:cs="Arial"/>
        </w:rPr>
        <w:t>post</w:t>
      </w:r>
      <w:proofErr w:type="spellEnd"/>
      <w:r>
        <w:rPr>
          <w:rFonts w:ascii="Arial" w:eastAsia="Arial" w:hAnsi="Arial" w:cs="Arial"/>
        </w:rPr>
        <w:t>- анкетування для виявлення рівня засвоєння поданого матеріалу учасниками тренінгу;</w:t>
      </w:r>
    </w:p>
    <w:p w14:paraId="69CC272A" w14:textId="77777777" w:rsidR="00E73E60" w:rsidRDefault="002A06F9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розробити та надати програму тренінгу. </w:t>
      </w:r>
      <w:r>
        <w:rPr>
          <w:rFonts w:ascii="Arial" w:eastAsia="Arial" w:hAnsi="Arial" w:cs="Arial"/>
          <w:b/>
          <w:bCs/>
        </w:rPr>
        <w:t xml:space="preserve">Програма тренінгу має передбачати 60% часу на практичну </w:t>
      </w:r>
      <w:r>
        <w:rPr>
          <w:rFonts w:ascii="Arial" w:eastAsia="Arial" w:hAnsi="Arial" w:cs="Arial"/>
          <w:b/>
          <w:bCs/>
        </w:rPr>
        <w:t>роботу групи</w:t>
      </w:r>
      <w:r>
        <w:rPr>
          <w:rFonts w:ascii="Arial" w:eastAsia="Arial" w:hAnsi="Arial" w:cs="Arial"/>
        </w:rPr>
        <w:t>;</w:t>
      </w:r>
    </w:p>
    <w:p w14:paraId="69CC272B" w14:textId="77777777" w:rsidR="00E73E60" w:rsidRDefault="002A06F9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прописати </w:t>
      </w:r>
      <w:proofErr w:type="spellStart"/>
      <w:r>
        <w:rPr>
          <w:rFonts w:ascii="Arial" w:eastAsia="Arial" w:hAnsi="Arial" w:cs="Arial"/>
        </w:rPr>
        <w:t>таймінг</w:t>
      </w:r>
      <w:proofErr w:type="spellEnd"/>
      <w:r>
        <w:rPr>
          <w:rFonts w:ascii="Arial" w:eastAsia="Arial" w:hAnsi="Arial" w:cs="Arial"/>
        </w:rPr>
        <w:t xml:space="preserve"> тренінгу;</w:t>
      </w:r>
    </w:p>
    <w:p w14:paraId="69CC272C" w14:textId="77777777" w:rsidR="00E73E60" w:rsidRDefault="002A06F9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підготувати презентацію або інші інструменти візуалізації для проведення  тренінгу .</w:t>
      </w:r>
    </w:p>
    <w:p w14:paraId="69CC272D" w14:textId="77777777" w:rsidR="00E73E60" w:rsidRDefault="00E73E60">
      <w:pPr>
        <w:widowControl w:val="0"/>
        <w:spacing w:after="0"/>
        <w:rPr>
          <w:rFonts w:ascii="Arial" w:eastAsia="Arial" w:hAnsi="Arial" w:cs="Arial"/>
        </w:rPr>
      </w:pPr>
    </w:p>
    <w:p w14:paraId="69CC272E" w14:textId="77777777" w:rsidR="00E73E60" w:rsidRDefault="002A06F9">
      <w:pPr>
        <w:widowControl w:val="0"/>
        <w:spacing w:after="0"/>
        <w:rPr>
          <w:rFonts w:ascii="Arial" w:eastAsia="Arial" w:hAnsi="Arial" w:cs="Arial"/>
          <w:b/>
          <w:bCs/>
        </w:rPr>
      </w:pPr>
      <w:bookmarkStart w:id="2" w:name="_heading=h.d3y6suawk46v" w:colFirst="0" w:colLast="0"/>
      <w:bookmarkEnd w:id="2"/>
      <w:r>
        <w:rPr>
          <w:rFonts w:ascii="Arial" w:eastAsia="Arial" w:hAnsi="Arial" w:cs="Arial"/>
          <w:b/>
          <w:bCs/>
        </w:rPr>
        <w:t>Умови співпраці</w:t>
      </w:r>
    </w:p>
    <w:p w14:paraId="69CC272F" w14:textId="77777777" w:rsidR="00E73E60" w:rsidRDefault="002A06F9">
      <w:pPr>
        <w:widowControl w:val="0"/>
        <w:spacing w:after="0" w:line="256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Учасником тендеру є </w:t>
      </w:r>
      <w:r>
        <w:rPr>
          <w:rFonts w:ascii="Arial" w:eastAsia="Arial" w:hAnsi="Arial" w:cs="Arial"/>
          <w:highlight w:val="white"/>
        </w:rPr>
        <w:t>ФОП 3-ї групи чи юридична особа, що подає свою пропозицію на участь у тендері. Учасником у к</w:t>
      </w:r>
      <w:r>
        <w:rPr>
          <w:rFonts w:ascii="Arial" w:eastAsia="Arial" w:hAnsi="Arial" w:cs="Arial"/>
          <w:highlight w:val="white"/>
        </w:rPr>
        <w:t>онтексті цього тендеру є особа, яка безпосередньо здійснюватиме надання послу</w:t>
      </w:r>
      <w:r>
        <w:rPr>
          <w:rFonts w:ascii="Arial" w:eastAsia="Arial" w:hAnsi="Arial" w:cs="Arial"/>
        </w:rPr>
        <w:t xml:space="preserve">г відповідно до умов тендерної документації та укладеного договору. </w:t>
      </w:r>
    </w:p>
    <w:p w14:paraId="69CC2730" w14:textId="77777777" w:rsidR="00E73E60" w:rsidRDefault="002A06F9">
      <w:pPr>
        <w:widowControl w:val="0"/>
        <w:spacing w:after="0" w:line="276" w:lineRule="auto"/>
        <w:ind w:firstLine="56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>Всі розрахунки здійснюються виключно у національній валюті України (гривні) шляхом банківського переказу на по</w:t>
      </w:r>
      <w:r>
        <w:rPr>
          <w:rFonts w:ascii="Arial" w:eastAsia="Arial" w:hAnsi="Arial" w:cs="Arial"/>
        </w:rPr>
        <w:t xml:space="preserve">точний рахунок фізичної особи підприємця чи юридичної особи  - </w:t>
      </w:r>
      <w:r>
        <w:rPr>
          <w:rFonts w:ascii="Arial" w:eastAsia="Arial" w:hAnsi="Arial" w:cs="Arial"/>
          <w:highlight w:val="white"/>
        </w:rPr>
        <w:t xml:space="preserve">постачальника послуг протягом 7 робочих днів з дати підписання Акту виконаних робіт. </w:t>
      </w:r>
    </w:p>
    <w:p w14:paraId="69CC2731" w14:textId="77777777" w:rsidR="00E73E60" w:rsidRDefault="002A06F9">
      <w:pPr>
        <w:widowControl w:val="0"/>
        <w:spacing w:after="0" w:line="276" w:lineRule="auto"/>
        <w:ind w:firstLine="56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Фонд має право анулювати тендер в будь-який час до заключення договору з постачальником і не несе за це від</w:t>
      </w:r>
      <w:r>
        <w:rPr>
          <w:rFonts w:ascii="Arial" w:eastAsia="Arial" w:hAnsi="Arial" w:cs="Arial"/>
          <w:highlight w:val="white"/>
        </w:rPr>
        <w:t>повідність.</w:t>
      </w:r>
    </w:p>
    <w:p w14:paraId="69CC2732" w14:textId="77777777" w:rsidR="00E73E60" w:rsidRDefault="002A06F9">
      <w:pPr>
        <w:widowControl w:val="0"/>
        <w:spacing w:after="0" w:line="276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</w:t>
      </w:r>
      <w:r>
        <w:rPr>
          <w:rFonts w:ascii="Arial" w:eastAsia="Arial" w:hAnsi="Arial" w:cs="Arial"/>
          <w:highlight w:val="white"/>
        </w:rPr>
        <w:t>rg.ua.</w:t>
      </w:r>
    </w:p>
    <w:p w14:paraId="69CC2733" w14:textId="77777777" w:rsidR="00E73E60" w:rsidRDefault="002A06F9">
      <w:pPr>
        <w:widowControl w:val="0"/>
        <w:spacing w:after="0" w:line="276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Учасник не має перебувати в процесі припинення діяльності ФОП.</w:t>
      </w:r>
    </w:p>
    <w:p w14:paraId="69CC2734" w14:textId="77777777" w:rsidR="00E73E60" w:rsidRDefault="00E73E60">
      <w:pPr>
        <w:widowControl w:val="0"/>
        <w:spacing w:after="0"/>
        <w:rPr>
          <w:rFonts w:ascii="Arial" w:eastAsia="Arial" w:hAnsi="Arial" w:cs="Arial"/>
          <w:b/>
          <w:bCs/>
        </w:rPr>
      </w:pPr>
    </w:p>
    <w:p w14:paraId="69CC2735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Просимо надати пропозицію, яка включатиме:</w:t>
      </w:r>
    </w:p>
    <w:p w14:paraId="69CC2736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контактну інформацію організації/ тренера(</w:t>
      </w:r>
      <w:proofErr w:type="spellStart"/>
      <w:r>
        <w:rPr>
          <w:rFonts w:ascii="Arial" w:eastAsia="Arial" w:hAnsi="Arial" w:cs="Arial"/>
        </w:rPr>
        <w:t>ів</w:t>
      </w:r>
      <w:proofErr w:type="spellEnd"/>
      <w:r>
        <w:rPr>
          <w:rFonts w:ascii="Arial" w:eastAsia="Arial" w:hAnsi="Arial" w:cs="Arial"/>
        </w:rPr>
        <w:t>);</w:t>
      </w:r>
    </w:p>
    <w:p w14:paraId="69CC2737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опис кваліфік</w:t>
      </w:r>
      <w:r>
        <w:rPr>
          <w:rFonts w:ascii="Arial" w:eastAsia="Arial" w:hAnsi="Arial" w:cs="Arial"/>
          <w:b/>
          <w:bCs/>
          <w:highlight w:val="white"/>
        </w:rPr>
        <w:t>ації</w:t>
      </w:r>
      <w:r>
        <w:rPr>
          <w:rFonts w:ascii="Arial" w:eastAsia="Arial" w:hAnsi="Arial" w:cs="Arial"/>
          <w:highlight w:val="white"/>
        </w:rPr>
        <w:t>/резюме</w:t>
      </w:r>
      <w:r>
        <w:rPr>
          <w:rFonts w:ascii="Arial" w:eastAsia="Arial" w:hAnsi="Arial" w:cs="Arial"/>
        </w:rPr>
        <w:t xml:space="preserve"> тренера(</w:t>
      </w:r>
      <w:proofErr w:type="spellStart"/>
      <w:r>
        <w:rPr>
          <w:rFonts w:ascii="Arial" w:eastAsia="Arial" w:hAnsi="Arial" w:cs="Arial"/>
        </w:rPr>
        <w:t>ів</w:t>
      </w:r>
      <w:proofErr w:type="spellEnd"/>
      <w:r>
        <w:rPr>
          <w:rFonts w:ascii="Arial" w:eastAsia="Arial" w:hAnsi="Arial" w:cs="Arial"/>
        </w:rPr>
        <w:t>), досвід роботи (щонайменше за останні 3 роки,  оптимально - 5), включаючи інформацію про попередній дотичний досвід, в тому числі досвід у проведенні тренінгів на зазначену тематику;</w:t>
      </w:r>
    </w:p>
    <w:p w14:paraId="69CC2738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опис свого бачення</w:t>
      </w:r>
      <w:r>
        <w:rPr>
          <w:rFonts w:ascii="Arial" w:eastAsia="Arial" w:hAnsi="Arial" w:cs="Arial"/>
        </w:rPr>
        <w:t xml:space="preserve"> вирішення завдання у вигляді розробленої </w:t>
      </w:r>
      <w:r>
        <w:rPr>
          <w:rFonts w:ascii="Arial" w:eastAsia="Arial" w:hAnsi="Arial" w:cs="Arial"/>
        </w:rPr>
        <w:t>програми тренінгу, анкетування для аналізу рівня засвоєння знань учасниками (пре і пост анкетування), а також інструментів для практичних робіт в групі;</w:t>
      </w:r>
    </w:p>
    <w:p w14:paraId="69CC2739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цінову пропозицію,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в якій просимо зазначити </w:t>
      </w:r>
      <w:r>
        <w:rPr>
          <w:rFonts w:ascii="Arial" w:eastAsia="Arial" w:hAnsi="Arial" w:cs="Arial"/>
          <w:b/>
          <w:bCs/>
          <w:u w:val="single"/>
        </w:rPr>
        <w:t xml:space="preserve">загальну вартість </w:t>
      </w:r>
      <w:proofErr w:type="spellStart"/>
      <w:r>
        <w:rPr>
          <w:rFonts w:ascii="Arial" w:eastAsia="Arial" w:hAnsi="Arial" w:cs="Arial"/>
          <w:b/>
          <w:bCs/>
          <w:u w:val="single"/>
        </w:rPr>
        <w:t>полуги</w:t>
      </w:r>
      <w:proofErr w:type="spellEnd"/>
      <w:r>
        <w:rPr>
          <w:rFonts w:ascii="Arial" w:eastAsia="Arial" w:hAnsi="Arial" w:cs="Arial"/>
          <w:b/>
          <w:bCs/>
          <w:u w:val="single"/>
        </w:rPr>
        <w:t>, з конкретизацією вартості тренінг</w:t>
      </w:r>
      <w:r>
        <w:rPr>
          <w:rFonts w:ascii="Arial" w:eastAsia="Arial" w:hAnsi="Arial" w:cs="Arial"/>
          <w:b/>
          <w:bCs/>
          <w:u w:val="single"/>
        </w:rPr>
        <w:t xml:space="preserve">ів, включаючи усі супутні витрати (роздаткові матеріали, проживання, харчування, </w:t>
      </w:r>
      <w:proofErr w:type="spellStart"/>
      <w:r>
        <w:rPr>
          <w:rFonts w:ascii="Arial" w:eastAsia="Arial" w:hAnsi="Arial" w:cs="Arial"/>
          <w:b/>
          <w:bCs/>
          <w:u w:val="single"/>
        </w:rPr>
        <w:t>проізд</w:t>
      </w:r>
      <w:proofErr w:type="spellEnd"/>
      <w:r>
        <w:rPr>
          <w:rFonts w:ascii="Arial" w:eastAsia="Arial" w:hAnsi="Arial" w:cs="Arial"/>
          <w:b/>
          <w:bCs/>
          <w:u w:val="single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u w:val="single"/>
        </w:rPr>
        <w:t>ін</w:t>
      </w:r>
      <w:proofErr w:type="spellEnd"/>
      <w:r>
        <w:rPr>
          <w:rFonts w:ascii="Arial" w:eastAsia="Arial" w:hAnsi="Arial" w:cs="Arial"/>
          <w:b/>
          <w:bCs/>
          <w:u w:val="single"/>
        </w:rPr>
        <w:t>);</w:t>
      </w:r>
    </w:p>
    <w:p w14:paraId="69CC273A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реєстраційні документи</w:t>
      </w:r>
      <w:r>
        <w:rPr>
          <w:rFonts w:ascii="Arial" w:eastAsia="Arial" w:hAnsi="Arial" w:cs="Arial"/>
        </w:rPr>
        <w:t xml:space="preserve"> організації/ФОП (виписка, витяг) для укладання договору.</w:t>
      </w:r>
    </w:p>
    <w:p w14:paraId="69CC273B" w14:textId="77777777" w:rsidR="00E73E60" w:rsidRDefault="002A06F9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документи про освіту.</w:t>
      </w:r>
    </w:p>
    <w:p w14:paraId="69CC273C" w14:textId="77777777" w:rsidR="00E73E60" w:rsidRDefault="002A06F9">
      <w:pPr>
        <w:widowControl w:val="0"/>
        <w:spacing w:after="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69CC273D" w14:textId="77777777" w:rsidR="00E73E60" w:rsidRDefault="002A06F9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Критеріями вибору переможця(</w:t>
      </w:r>
      <w:proofErr w:type="spellStart"/>
      <w:r>
        <w:rPr>
          <w:rFonts w:ascii="Arial" w:eastAsia="Arial" w:hAnsi="Arial" w:cs="Arial"/>
          <w:b/>
          <w:bCs/>
        </w:rPr>
        <w:t>ів</w:t>
      </w:r>
      <w:proofErr w:type="spellEnd"/>
      <w:r>
        <w:rPr>
          <w:rFonts w:ascii="Arial" w:eastAsia="Arial" w:hAnsi="Arial" w:cs="Arial"/>
          <w:b/>
          <w:bCs/>
        </w:rPr>
        <w:t xml:space="preserve">) будуть: </w:t>
      </w:r>
    </w:p>
    <w:p w14:paraId="69CC273E" w14:textId="77777777" w:rsidR="00E73E60" w:rsidRDefault="002A06F9">
      <w:pPr>
        <w:widowControl w:val="0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Кваліфікація та</w:t>
      </w:r>
      <w:r>
        <w:rPr>
          <w:rFonts w:ascii="Arial" w:eastAsia="Arial" w:hAnsi="Arial" w:cs="Arial"/>
        </w:rPr>
        <w:t xml:space="preserve"> компетенція тренера;</w:t>
      </w:r>
    </w:p>
    <w:p w14:paraId="69CC273F" w14:textId="77777777" w:rsidR="00E73E60" w:rsidRDefault="002A06F9">
      <w:pPr>
        <w:widowControl w:val="0"/>
        <w:numPr>
          <w:ilvl w:val="0"/>
          <w:numId w:val="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Досвід проведення подібних тренінгів, на зазначену тематику;</w:t>
      </w:r>
    </w:p>
    <w:p w14:paraId="69CC2740" w14:textId="77777777" w:rsidR="00E73E60" w:rsidRDefault="002A06F9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Фінансова складова.</w:t>
      </w:r>
    </w:p>
    <w:p w14:paraId="69CC2741" w14:textId="77777777" w:rsidR="00E73E60" w:rsidRDefault="002A06F9">
      <w:pPr>
        <w:widowControl w:val="0"/>
        <w:spacing w:after="0" w:line="256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Пропозиція повинна бути складена  </w:t>
      </w:r>
      <w:r>
        <w:rPr>
          <w:rFonts w:ascii="Arial" w:eastAsia="Arial" w:hAnsi="Arial" w:cs="Arial"/>
          <w:u w:val="single"/>
        </w:rPr>
        <w:t xml:space="preserve">українською мовою. </w:t>
      </w:r>
    </w:p>
    <w:p w14:paraId="69CC2742" w14:textId="77777777" w:rsidR="00E73E60" w:rsidRDefault="002A06F9">
      <w:pPr>
        <w:widowControl w:val="0"/>
        <w:spacing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8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2820"/>
        <w:gridCol w:w="4740"/>
        <w:gridCol w:w="1845"/>
        <w:gridCol w:w="105"/>
      </w:tblGrid>
      <w:tr w:rsidR="00E73E60" w14:paraId="69CC2744" w14:textId="77777777">
        <w:trPr>
          <w:trHeight w:val="435"/>
        </w:trPr>
        <w:tc>
          <w:tcPr>
            <w:tcW w:w="99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3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</w:rPr>
              <w:t xml:space="preserve">ШКАЛА ОЦІНКИ </w:t>
            </w:r>
            <w:r>
              <w:rPr>
                <w:rFonts w:ascii="Arial" w:eastAsia="Arial" w:hAnsi="Arial" w:cs="Arial"/>
                <w:highlight w:val="white"/>
              </w:rPr>
              <w:t>КРИТЕРІЇВ</w:t>
            </w:r>
          </w:p>
        </w:tc>
      </w:tr>
      <w:tr w:rsidR="00E73E60" w14:paraId="69CC274A" w14:textId="77777777">
        <w:trPr>
          <w:trHeight w:val="57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5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6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Критерій оцінки</w:t>
            </w:r>
          </w:p>
        </w:tc>
        <w:tc>
          <w:tcPr>
            <w:tcW w:w="4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C2747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Методологія оцінки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8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Максимальна кількість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2749" w14:textId="77777777" w:rsidR="00E73E60" w:rsidRDefault="002A06F9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E73E60" w14:paraId="69CC2752" w14:textId="77777777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B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4C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14:paraId="69CC274D" w14:textId="77777777" w:rsidR="00E73E60" w:rsidRDefault="00E73E60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</w:p>
          <w:p w14:paraId="69CC274E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C274F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балів: Демонстрація вичерпної інформації щодо кваліфіка</w:t>
            </w:r>
            <w:bookmarkStart w:id="3" w:name="_GoBack"/>
            <w:bookmarkEnd w:id="3"/>
            <w:r>
              <w:rPr>
                <w:rFonts w:ascii="Arial" w:eastAsia="Arial" w:hAnsi="Arial" w:cs="Arial"/>
              </w:rPr>
              <w:t>ції, зазначений детальний опис повноважень, навичок, досягнень, розро</w:t>
            </w:r>
            <w:r>
              <w:rPr>
                <w:rFonts w:ascii="Arial" w:eastAsia="Arial" w:hAnsi="Arial" w:cs="Arial"/>
              </w:rPr>
              <w:t>блених методичних матеріалів та напрацювань за час набуття досвіду. Резюме актуалізоване та містить інформацію діяльності фахівця щонайменше за останні 5 років.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12 балів: Демонстрація узагальненої інформації щодо кваліфікації, зазначено досвід роботи, клю</w:t>
            </w:r>
            <w:r>
              <w:rPr>
                <w:rFonts w:ascii="Arial" w:eastAsia="Arial" w:hAnsi="Arial" w:cs="Arial"/>
              </w:rPr>
              <w:t>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5 балів: Надано резюме з відсутністю актуального досвіду за останні 3 рок</w:t>
            </w:r>
            <w:r>
              <w:rPr>
                <w:rFonts w:ascii="Arial" w:eastAsia="Arial" w:hAnsi="Arial" w:cs="Arial"/>
              </w:rPr>
              <w:t xml:space="preserve">и у сфері проведення аналогічних тренінгів та консультацій, але відображено існуючий у виконавця попередній досвід  роботи із підприємцями.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0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2751" w14:textId="77777777" w:rsidR="00E73E60" w:rsidRDefault="002A06F9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E73E60" w14:paraId="69CC275D" w14:textId="77777777" w:rsidTr="002A06F9">
        <w:trPr>
          <w:trHeight w:val="257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3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4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Розроблена програма тренінгу та інші матеріали</w:t>
            </w:r>
          </w:p>
          <w:p w14:paraId="69CC2755" w14:textId="77777777" w:rsidR="00E73E60" w:rsidRDefault="00E73E60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shd w:val="clear" w:color="auto" w:fill="F4CCCC"/>
              </w:rPr>
            </w:pPr>
          </w:p>
          <w:p w14:paraId="69CC2756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9CC2757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C2758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20 балів - надані матеріали містять ґрунтовне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пропрацювання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 програми тренінгу із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таймінгом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, додана презентація, інші матеріали </w:t>
            </w:r>
            <w:r>
              <w:rPr>
                <w:rFonts w:ascii="Arial" w:eastAsia="Arial" w:hAnsi="Arial" w:cs="Arial"/>
                <w:highlight w:val="white"/>
              </w:rPr>
              <w:br/>
            </w:r>
            <w:r>
              <w:rPr>
                <w:rFonts w:ascii="Arial" w:eastAsia="Arial" w:hAnsi="Arial" w:cs="Arial"/>
                <w:highlight w:val="white"/>
              </w:rPr>
              <w:br/>
              <w:t>12 балів - надані матеріали програми без  деталізованого опису.</w:t>
            </w:r>
          </w:p>
          <w:p w14:paraId="69CC2759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5 балів - </w:t>
            </w:r>
            <w:r>
              <w:rPr>
                <w:rFonts w:ascii="Arial" w:eastAsia="Arial" w:hAnsi="Arial" w:cs="Arial"/>
                <w:highlight w:val="white"/>
              </w:rPr>
              <w:t>надані матеріали дотичні до теми, але не містять деталізації та опису програми.</w:t>
            </w:r>
          </w:p>
          <w:p w14:paraId="69CC275A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0 балів - жодних матеріалів не подано.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B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275C" w14:textId="77777777" w:rsidR="00E73E60" w:rsidRDefault="002A06F9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E73E60" w14:paraId="69CC2766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E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5F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Розроблене </w:t>
            </w:r>
            <w:proofErr w:type="spellStart"/>
            <w:r>
              <w:rPr>
                <w:rFonts w:ascii="Arial" w:eastAsia="Arial" w:hAnsi="Arial" w:cs="Arial"/>
              </w:rPr>
              <w:t>pre</w:t>
            </w:r>
            <w:proofErr w:type="spellEnd"/>
            <w:r>
              <w:rPr>
                <w:rFonts w:ascii="Arial" w:eastAsia="Arial" w:hAnsi="Arial" w:cs="Arial"/>
              </w:rPr>
              <w:t xml:space="preserve">- та </w:t>
            </w:r>
            <w:proofErr w:type="spellStart"/>
            <w:r>
              <w:rPr>
                <w:rFonts w:ascii="Arial" w:eastAsia="Arial" w:hAnsi="Arial" w:cs="Arial"/>
              </w:rPr>
              <w:t>post</w:t>
            </w:r>
            <w:proofErr w:type="spellEnd"/>
            <w:r>
              <w:rPr>
                <w:rFonts w:ascii="Arial" w:eastAsia="Arial" w:hAnsi="Arial" w:cs="Arial"/>
              </w:rPr>
              <w:t>- анкетування для виявлення рівня засвоєння поданого матеріалу учасниками тренінгу</w:t>
            </w:r>
          </w:p>
          <w:p w14:paraId="69CC2760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C2761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14:paraId="69CC2762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8 балів - поверхнево розроблена анкета, не деталізована за матеріалами тренінгу</w:t>
            </w:r>
          </w:p>
          <w:p w14:paraId="69CC2763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0 балів – учасник не надав жодних матеріалів для проведення а</w:t>
            </w:r>
            <w:r>
              <w:rPr>
                <w:rFonts w:ascii="Arial" w:eastAsia="Arial" w:hAnsi="Arial" w:cs="Arial"/>
                <w:highlight w:val="white"/>
              </w:rPr>
              <w:t>нкетування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64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2765" w14:textId="77777777" w:rsidR="00E73E60" w:rsidRDefault="00E73E60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E73E60" w14:paraId="69CC2770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67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8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68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Розроблені та додані практичні завдання під час проведення тренінгу </w:t>
            </w:r>
          </w:p>
          <w:p w14:paraId="69CC2769" w14:textId="77777777" w:rsidR="00E73E60" w:rsidRDefault="00E73E60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</w:p>
          <w:p w14:paraId="69CC276A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shd w:val="clear" w:color="auto" w:fill="FCE5CD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47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C276B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15 балів - надані матеріали, містять опис практичних завдань для групи </w:t>
            </w:r>
          </w:p>
          <w:p w14:paraId="69CC276C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8 балів - описано узагальнено  щодо практичних завдань під час тренінгу</w:t>
            </w:r>
          </w:p>
          <w:p w14:paraId="69CC276D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8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CC276E" w14:textId="77777777" w:rsidR="00E73E60" w:rsidRDefault="002A06F9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276F" w14:textId="77777777" w:rsidR="00E73E60" w:rsidRDefault="00E73E60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69CC2771" w14:textId="77777777" w:rsidR="00E73E60" w:rsidRDefault="00E73E60">
      <w:pPr>
        <w:widowControl w:val="0"/>
        <w:spacing w:after="200" w:line="256" w:lineRule="auto"/>
        <w:jc w:val="both"/>
        <w:rPr>
          <w:rFonts w:ascii="Arial" w:eastAsia="Arial" w:hAnsi="Arial" w:cs="Arial"/>
          <w:b/>
          <w:bCs/>
        </w:rPr>
      </w:pPr>
    </w:p>
    <w:p w14:paraId="69CC2772" w14:textId="77777777" w:rsidR="00E73E60" w:rsidRDefault="002A06F9">
      <w:pPr>
        <w:widowControl w:val="0"/>
        <w:jc w:val="both"/>
        <w:rPr>
          <w:rFonts w:ascii="Arial" w:eastAsia="Arial" w:hAnsi="Arial" w:cs="Arial"/>
          <w:b/>
          <w:bCs/>
        </w:rPr>
      </w:pPr>
      <w:bookmarkStart w:id="4" w:name="_heading=h.lckidhhcvsda" w:colFirst="0" w:colLast="0"/>
      <w:bookmarkEnd w:id="4"/>
      <w:r>
        <w:rPr>
          <w:rFonts w:ascii="Arial" w:eastAsia="Arial" w:hAnsi="Arial" w:cs="Arial"/>
        </w:rPr>
        <w:t xml:space="preserve">Щодо </w:t>
      </w:r>
      <w:r>
        <w:rPr>
          <w:rFonts w:ascii="Arial" w:eastAsia="Arial" w:hAnsi="Arial" w:cs="Arial"/>
          <w:b/>
          <w:bCs/>
          <w:u w:val="single"/>
        </w:rPr>
        <w:t>деталей проведення тренінгів</w:t>
      </w:r>
      <w:r>
        <w:rPr>
          <w:rFonts w:ascii="Arial" w:eastAsia="Arial" w:hAnsi="Arial" w:cs="Arial"/>
        </w:rPr>
        <w:t xml:space="preserve"> просимо </w:t>
      </w:r>
      <w:r>
        <w:rPr>
          <w:rFonts w:ascii="Arial" w:eastAsia="Arial" w:hAnsi="Arial" w:cs="Arial"/>
          <w:highlight w:val="white"/>
        </w:rPr>
        <w:t xml:space="preserve">звертатися до Галини </w:t>
      </w:r>
      <w:proofErr w:type="spellStart"/>
      <w:r>
        <w:rPr>
          <w:rFonts w:ascii="Arial" w:eastAsia="Arial" w:hAnsi="Arial" w:cs="Arial"/>
          <w:highlight w:val="white"/>
        </w:rPr>
        <w:t>Жовніренко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0000FF"/>
          <w:highlight w:val="white"/>
        </w:rPr>
        <w:t>h.zhovnirenko@r2p.org.ua</w:t>
      </w:r>
    </w:p>
    <w:p w14:paraId="69CC2773" w14:textId="77777777" w:rsidR="00E73E60" w:rsidRDefault="00E73E60">
      <w:pPr>
        <w:widowControl w:val="0"/>
        <w:rPr>
          <w:rFonts w:ascii="Arial" w:eastAsia="Arial" w:hAnsi="Arial" w:cs="Arial"/>
          <w:b/>
          <w:bCs/>
          <w:highlight w:val="white"/>
          <w:u w:val="single"/>
        </w:rPr>
      </w:pPr>
    </w:p>
    <w:p w14:paraId="69CC2774" w14:textId="77777777" w:rsidR="00E73E60" w:rsidRDefault="00E73E60">
      <w:pPr>
        <w:widowControl w:val="0"/>
        <w:jc w:val="both"/>
        <w:rPr>
          <w:rFonts w:ascii="Arial" w:eastAsia="Arial" w:hAnsi="Arial" w:cs="Arial"/>
          <w:highlight w:val="white"/>
        </w:rPr>
      </w:pPr>
      <w:bookmarkStart w:id="5" w:name="_heading=h.fplyoqlv2cjx" w:colFirst="0" w:colLast="0"/>
      <w:bookmarkEnd w:id="5"/>
    </w:p>
    <w:p w14:paraId="69CC2775" w14:textId="77777777" w:rsidR="00E73E60" w:rsidRDefault="00E73E60">
      <w:pPr>
        <w:widowControl w:val="0"/>
        <w:rPr>
          <w:rFonts w:ascii="Arial" w:eastAsia="Arial" w:hAnsi="Arial" w:cs="Arial"/>
        </w:rPr>
      </w:pPr>
    </w:p>
    <w:sectPr w:rsidR="00E73E60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C277B" w14:textId="77777777" w:rsidR="00000000" w:rsidRDefault="002A06F9">
      <w:pPr>
        <w:spacing w:after="0" w:line="240" w:lineRule="auto"/>
      </w:pPr>
      <w:r>
        <w:separator/>
      </w:r>
    </w:p>
  </w:endnote>
  <w:endnote w:type="continuationSeparator" w:id="0">
    <w:p w14:paraId="69CC277D" w14:textId="77777777" w:rsidR="00000000" w:rsidRDefault="002A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DB49AA1-C154-4B91-BEF3-ED7C2A9350A8}"/>
    <w:embedBold r:id="rId2" w:fontKey="{F2705BEA-1CC9-4AFD-9C54-5EE33C855C8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B33684F-CFCD-4B01-84BC-0A649E9CA3E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A4923EA-271B-4465-930A-90A5F7EFD8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C2777" w14:textId="77777777" w:rsidR="00000000" w:rsidRDefault="002A06F9">
      <w:pPr>
        <w:spacing w:after="0" w:line="240" w:lineRule="auto"/>
      </w:pPr>
      <w:r>
        <w:separator/>
      </w:r>
    </w:p>
  </w:footnote>
  <w:footnote w:type="continuationSeparator" w:id="0">
    <w:p w14:paraId="69CC2779" w14:textId="77777777" w:rsidR="00000000" w:rsidRDefault="002A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C2776" w14:textId="77777777" w:rsidR="00E73E60" w:rsidRDefault="002A0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9CC2777" wp14:editId="69CC2778">
          <wp:simplePos x="0" y="0"/>
          <wp:positionH relativeFrom="column">
            <wp:posOffset>-529578</wp:posOffset>
          </wp:positionH>
          <wp:positionV relativeFrom="paragraph">
            <wp:posOffset>-85078</wp:posOffset>
          </wp:positionV>
          <wp:extent cx="1771650" cy="89090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57A99"/>
    <w:multiLevelType w:val="multilevel"/>
    <w:tmpl w:val="269C8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C4130D"/>
    <w:multiLevelType w:val="multilevel"/>
    <w:tmpl w:val="2F74F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421192"/>
    <w:multiLevelType w:val="multilevel"/>
    <w:tmpl w:val="958C8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2030A7"/>
    <w:multiLevelType w:val="multilevel"/>
    <w:tmpl w:val="418AD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FF0817"/>
    <w:multiLevelType w:val="multilevel"/>
    <w:tmpl w:val="2D66F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E60"/>
    <w:rsid w:val="002A06F9"/>
    <w:rsid w:val="00DE092E"/>
    <w:rsid w:val="00E7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C26F7"/>
  <w15:docId w15:val="{EF3C2770-3D7E-4C55-8826-08DC21D3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2HnOv987Pp8/Qu3DxbzVb6fu8w==">CgMxLjAyDmguNnh1MGx6ZmNvZ3hxMg5oLjQyYXU3anF2MWtnejIOaC5kM3k2c3Vhd2s0NnYyDmgubGNraWRoaGN2c2RhMg5oLmZwbHlvcWx2MmNqeDgAciExYlNudDNkY0N4Wms1U2llVmFQMDd0MmZXdXRydllvLTk=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4696</Words>
  <Characters>2677</Characters>
  <Application>Microsoft Office Word</Application>
  <DocSecurity>0</DocSecurity>
  <Lines>22</Lines>
  <Paragraphs>14</Paragraphs>
  <ScaleCrop>false</ScaleCrop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2026-01-09T09:48:00Z</dcterms:created>
  <dcterms:modified xsi:type="dcterms:W3CDTF">2026-01-09T09:50:00Z</dcterms:modified>
</cp:coreProperties>
</file>